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3"/>
    <w:bookmarkStart w:id="1" w:name="OLE_LINK14"/>
    <w:bookmarkStart w:id="2" w:name="OLE_LINK1"/>
    <w:bookmarkStart w:id="3" w:name="OLE_LINK2"/>
    <w:bookmarkStart w:id="4" w:name="OLE_LINK3"/>
    <w:bookmarkStart w:id="5" w:name="_GoBack"/>
    <w:bookmarkEnd w:id="5"/>
    <w:p w14:paraId="15095012" w14:textId="77777777" w:rsidR="00DA663C" w:rsidRDefault="00C307D3">
      <w:pPr>
        <w:pStyle w:val="Indholdsfortegnelse1"/>
        <w:rPr>
          <w:rFonts w:asciiTheme="minorHAnsi" w:hAnsiTheme="minorHAnsi"/>
          <w:b w:val="0"/>
          <w:noProof/>
          <w:color w:val="auto"/>
          <w:lang w:eastAsia="ja-JP"/>
        </w:rPr>
      </w:pPr>
      <w:r>
        <w:fldChar w:fldCharType="begin"/>
      </w:r>
      <w:r>
        <w:instrText xml:space="preserve"> TOC \o "1-3" </w:instrText>
      </w:r>
      <w:r>
        <w:fldChar w:fldCharType="separate"/>
      </w:r>
      <w:r w:rsidR="00DA663C">
        <w:rPr>
          <w:noProof/>
        </w:rPr>
        <w:t>Hvad er AT?</w:t>
      </w:r>
      <w:r w:rsidR="00DA663C">
        <w:rPr>
          <w:noProof/>
        </w:rPr>
        <w:tab/>
      </w:r>
      <w:r w:rsidR="00DA663C">
        <w:rPr>
          <w:noProof/>
        </w:rPr>
        <w:fldChar w:fldCharType="begin"/>
      </w:r>
      <w:r w:rsidR="00DA663C">
        <w:rPr>
          <w:noProof/>
        </w:rPr>
        <w:instrText xml:space="preserve"> PAGEREF _Toc328587240 \h </w:instrText>
      </w:r>
      <w:r w:rsidR="00DA663C">
        <w:rPr>
          <w:noProof/>
        </w:rPr>
      </w:r>
      <w:r w:rsidR="00DA663C">
        <w:rPr>
          <w:noProof/>
        </w:rPr>
        <w:fldChar w:fldCharType="separate"/>
      </w:r>
      <w:r w:rsidR="00DA663C">
        <w:rPr>
          <w:noProof/>
        </w:rPr>
        <w:t>2</w:t>
      </w:r>
      <w:r w:rsidR="00DA663C">
        <w:rPr>
          <w:noProof/>
        </w:rPr>
        <w:fldChar w:fldCharType="end"/>
      </w:r>
    </w:p>
    <w:p w14:paraId="21517737" w14:textId="77777777" w:rsidR="00DA663C" w:rsidRDefault="00DA663C">
      <w:pPr>
        <w:pStyle w:val="Indholdsfortegnelse2"/>
        <w:tabs>
          <w:tab w:val="right" w:leader="dot" w:pos="9622"/>
        </w:tabs>
        <w:rPr>
          <w:noProof/>
          <w:sz w:val="24"/>
          <w:szCs w:val="24"/>
          <w:lang w:eastAsia="ja-JP"/>
        </w:rPr>
      </w:pPr>
      <w:r>
        <w:rPr>
          <w:noProof/>
        </w:rPr>
        <w:t>Hvad?</w:t>
      </w:r>
      <w:r>
        <w:rPr>
          <w:noProof/>
        </w:rPr>
        <w:tab/>
      </w:r>
      <w:r>
        <w:rPr>
          <w:noProof/>
        </w:rPr>
        <w:fldChar w:fldCharType="begin"/>
      </w:r>
      <w:r>
        <w:rPr>
          <w:noProof/>
        </w:rPr>
        <w:instrText xml:space="preserve"> PAGEREF _Toc328587241 \h </w:instrText>
      </w:r>
      <w:r>
        <w:rPr>
          <w:noProof/>
        </w:rPr>
      </w:r>
      <w:r>
        <w:rPr>
          <w:noProof/>
        </w:rPr>
        <w:fldChar w:fldCharType="separate"/>
      </w:r>
      <w:r>
        <w:rPr>
          <w:noProof/>
        </w:rPr>
        <w:t>2</w:t>
      </w:r>
      <w:r>
        <w:rPr>
          <w:noProof/>
        </w:rPr>
        <w:fldChar w:fldCharType="end"/>
      </w:r>
    </w:p>
    <w:p w14:paraId="4D57470E" w14:textId="77777777" w:rsidR="00DA663C" w:rsidRDefault="00DA663C">
      <w:pPr>
        <w:pStyle w:val="Indholdsfortegnelse2"/>
        <w:tabs>
          <w:tab w:val="right" w:leader="dot" w:pos="9622"/>
        </w:tabs>
        <w:rPr>
          <w:noProof/>
          <w:sz w:val="24"/>
          <w:szCs w:val="24"/>
          <w:lang w:eastAsia="ja-JP"/>
        </w:rPr>
      </w:pPr>
      <w:r>
        <w:rPr>
          <w:noProof/>
        </w:rPr>
        <w:t>Hvordan? - AT-forløbenes struktur</w:t>
      </w:r>
      <w:r>
        <w:rPr>
          <w:noProof/>
        </w:rPr>
        <w:tab/>
      </w:r>
      <w:r>
        <w:rPr>
          <w:noProof/>
        </w:rPr>
        <w:fldChar w:fldCharType="begin"/>
      </w:r>
      <w:r>
        <w:rPr>
          <w:noProof/>
        </w:rPr>
        <w:instrText xml:space="preserve"> PAGEREF _Toc328587242 \h </w:instrText>
      </w:r>
      <w:r>
        <w:rPr>
          <w:noProof/>
        </w:rPr>
      </w:r>
      <w:r>
        <w:rPr>
          <w:noProof/>
        </w:rPr>
        <w:fldChar w:fldCharType="separate"/>
      </w:r>
      <w:r>
        <w:rPr>
          <w:noProof/>
        </w:rPr>
        <w:t>2</w:t>
      </w:r>
      <w:r>
        <w:rPr>
          <w:noProof/>
        </w:rPr>
        <w:fldChar w:fldCharType="end"/>
      </w:r>
    </w:p>
    <w:p w14:paraId="284DC844" w14:textId="77777777" w:rsidR="00DA663C" w:rsidRDefault="00DA663C">
      <w:pPr>
        <w:pStyle w:val="Indholdsfortegnelse3"/>
        <w:tabs>
          <w:tab w:val="right" w:leader="dot" w:pos="9622"/>
        </w:tabs>
        <w:rPr>
          <w:i w:val="0"/>
          <w:noProof/>
          <w:sz w:val="24"/>
          <w:szCs w:val="24"/>
          <w:lang w:eastAsia="ja-JP"/>
        </w:rPr>
      </w:pPr>
      <w:r>
        <w:rPr>
          <w:noProof/>
        </w:rPr>
        <w:t>Elevens rolle:</w:t>
      </w:r>
      <w:r>
        <w:rPr>
          <w:noProof/>
        </w:rPr>
        <w:tab/>
      </w:r>
      <w:r>
        <w:rPr>
          <w:noProof/>
        </w:rPr>
        <w:fldChar w:fldCharType="begin"/>
      </w:r>
      <w:r>
        <w:rPr>
          <w:noProof/>
        </w:rPr>
        <w:instrText xml:space="preserve"> PAGEREF _Toc328587243 \h </w:instrText>
      </w:r>
      <w:r>
        <w:rPr>
          <w:noProof/>
        </w:rPr>
      </w:r>
      <w:r>
        <w:rPr>
          <w:noProof/>
        </w:rPr>
        <w:fldChar w:fldCharType="separate"/>
      </w:r>
      <w:r>
        <w:rPr>
          <w:noProof/>
        </w:rPr>
        <w:t>2</w:t>
      </w:r>
      <w:r>
        <w:rPr>
          <w:noProof/>
        </w:rPr>
        <w:fldChar w:fldCharType="end"/>
      </w:r>
    </w:p>
    <w:p w14:paraId="4B08ACEC" w14:textId="77777777" w:rsidR="00DA663C" w:rsidRDefault="00DA663C">
      <w:pPr>
        <w:pStyle w:val="Indholdsfortegnelse3"/>
        <w:tabs>
          <w:tab w:val="right" w:leader="dot" w:pos="9622"/>
        </w:tabs>
        <w:rPr>
          <w:i w:val="0"/>
          <w:noProof/>
          <w:sz w:val="24"/>
          <w:szCs w:val="24"/>
          <w:lang w:eastAsia="ja-JP"/>
        </w:rPr>
      </w:pPr>
      <w:r>
        <w:rPr>
          <w:noProof/>
        </w:rPr>
        <w:t>Lærernes rolle:</w:t>
      </w:r>
      <w:r>
        <w:rPr>
          <w:noProof/>
        </w:rPr>
        <w:tab/>
      </w:r>
      <w:r>
        <w:rPr>
          <w:noProof/>
        </w:rPr>
        <w:fldChar w:fldCharType="begin"/>
      </w:r>
      <w:r>
        <w:rPr>
          <w:noProof/>
        </w:rPr>
        <w:instrText xml:space="preserve"> PAGEREF _Toc328587244 \h </w:instrText>
      </w:r>
      <w:r>
        <w:rPr>
          <w:noProof/>
        </w:rPr>
      </w:r>
      <w:r>
        <w:rPr>
          <w:noProof/>
        </w:rPr>
        <w:fldChar w:fldCharType="separate"/>
      </w:r>
      <w:r>
        <w:rPr>
          <w:noProof/>
        </w:rPr>
        <w:t>3</w:t>
      </w:r>
      <w:r>
        <w:rPr>
          <w:noProof/>
        </w:rPr>
        <w:fldChar w:fldCharType="end"/>
      </w:r>
    </w:p>
    <w:p w14:paraId="26DEB9DF" w14:textId="77777777" w:rsidR="00DA663C" w:rsidRDefault="00DA663C">
      <w:pPr>
        <w:pStyle w:val="Indholdsfortegnelse3"/>
        <w:tabs>
          <w:tab w:val="right" w:leader="dot" w:pos="9622"/>
        </w:tabs>
        <w:rPr>
          <w:i w:val="0"/>
          <w:noProof/>
          <w:sz w:val="24"/>
          <w:szCs w:val="24"/>
          <w:lang w:eastAsia="ja-JP"/>
        </w:rPr>
      </w:pPr>
      <w:r>
        <w:rPr>
          <w:noProof/>
        </w:rPr>
        <w:t>Klassisk AT: Eksempel på skoleskema for et klassisk AT-forløb</w:t>
      </w:r>
      <w:r>
        <w:rPr>
          <w:noProof/>
        </w:rPr>
        <w:tab/>
      </w:r>
      <w:r>
        <w:rPr>
          <w:noProof/>
        </w:rPr>
        <w:fldChar w:fldCharType="begin"/>
      </w:r>
      <w:r>
        <w:rPr>
          <w:noProof/>
        </w:rPr>
        <w:instrText xml:space="preserve"> PAGEREF _Toc328587245 \h </w:instrText>
      </w:r>
      <w:r>
        <w:rPr>
          <w:noProof/>
        </w:rPr>
      </w:r>
      <w:r>
        <w:rPr>
          <w:noProof/>
        </w:rPr>
        <w:fldChar w:fldCharType="separate"/>
      </w:r>
      <w:r>
        <w:rPr>
          <w:noProof/>
        </w:rPr>
        <w:t>3</w:t>
      </w:r>
      <w:r>
        <w:rPr>
          <w:noProof/>
        </w:rPr>
        <w:fldChar w:fldCharType="end"/>
      </w:r>
    </w:p>
    <w:p w14:paraId="498D5536" w14:textId="77777777" w:rsidR="00DA663C" w:rsidRDefault="00DA663C">
      <w:pPr>
        <w:pStyle w:val="Indholdsfortegnelse2"/>
        <w:tabs>
          <w:tab w:val="right" w:leader="dot" w:pos="9622"/>
        </w:tabs>
        <w:rPr>
          <w:noProof/>
          <w:sz w:val="24"/>
          <w:szCs w:val="24"/>
          <w:lang w:eastAsia="ja-JP"/>
        </w:rPr>
      </w:pPr>
      <w:r>
        <w:rPr>
          <w:noProof/>
        </w:rPr>
        <w:t>Hvorfor?</w:t>
      </w:r>
      <w:r>
        <w:rPr>
          <w:noProof/>
        </w:rPr>
        <w:tab/>
      </w:r>
      <w:r>
        <w:rPr>
          <w:noProof/>
        </w:rPr>
        <w:fldChar w:fldCharType="begin"/>
      </w:r>
      <w:r>
        <w:rPr>
          <w:noProof/>
        </w:rPr>
        <w:instrText xml:space="preserve"> PAGEREF _Toc328587246 \h </w:instrText>
      </w:r>
      <w:r>
        <w:rPr>
          <w:noProof/>
        </w:rPr>
      </w:r>
      <w:r>
        <w:rPr>
          <w:noProof/>
        </w:rPr>
        <w:fldChar w:fldCharType="separate"/>
      </w:r>
      <w:r>
        <w:rPr>
          <w:noProof/>
        </w:rPr>
        <w:t>4</w:t>
      </w:r>
      <w:r>
        <w:rPr>
          <w:noProof/>
        </w:rPr>
        <w:fldChar w:fldCharType="end"/>
      </w:r>
    </w:p>
    <w:p w14:paraId="4E0AD11B" w14:textId="77777777" w:rsidR="00DA663C" w:rsidRDefault="00DA663C">
      <w:pPr>
        <w:pStyle w:val="Indholdsfortegnelse2"/>
        <w:tabs>
          <w:tab w:val="right" w:leader="dot" w:pos="9622"/>
        </w:tabs>
        <w:rPr>
          <w:noProof/>
          <w:sz w:val="24"/>
          <w:szCs w:val="24"/>
          <w:lang w:eastAsia="ja-JP"/>
        </w:rPr>
      </w:pPr>
      <w:r>
        <w:rPr>
          <w:noProof/>
        </w:rPr>
        <w:t>Valg af AT-sag</w:t>
      </w:r>
      <w:r>
        <w:rPr>
          <w:noProof/>
        </w:rPr>
        <w:tab/>
      </w:r>
      <w:r>
        <w:rPr>
          <w:noProof/>
        </w:rPr>
        <w:fldChar w:fldCharType="begin"/>
      </w:r>
      <w:r>
        <w:rPr>
          <w:noProof/>
        </w:rPr>
        <w:instrText xml:space="preserve"> PAGEREF _Toc328587247 \h </w:instrText>
      </w:r>
      <w:r>
        <w:rPr>
          <w:noProof/>
        </w:rPr>
      </w:r>
      <w:r>
        <w:rPr>
          <w:noProof/>
        </w:rPr>
        <w:fldChar w:fldCharType="separate"/>
      </w:r>
      <w:r>
        <w:rPr>
          <w:noProof/>
        </w:rPr>
        <w:t>4</w:t>
      </w:r>
      <w:r>
        <w:rPr>
          <w:noProof/>
        </w:rPr>
        <w:fldChar w:fldCharType="end"/>
      </w:r>
    </w:p>
    <w:p w14:paraId="1004E682" w14:textId="77777777" w:rsidR="00DA663C" w:rsidRDefault="00DA663C">
      <w:pPr>
        <w:pStyle w:val="Indholdsfortegnelse1"/>
        <w:rPr>
          <w:rFonts w:asciiTheme="minorHAnsi" w:hAnsiTheme="minorHAnsi"/>
          <w:b w:val="0"/>
          <w:noProof/>
          <w:color w:val="auto"/>
          <w:lang w:eastAsia="ja-JP"/>
        </w:rPr>
      </w:pPr>
      <w:r>
        <w:rPr>
          <w:noProof/>
        </w:rPr>
        <w:t>Synopsis</w:t>
      </w:r>
      <w:r>
        <w:rPr>
          <w:noProof/>
        </w:rPr>
        <w:tab/>
      </w:r>
      <w:r>
        <w:rPr>
          <w:noProof/>
        </w:rPr>
        <w:fldChar w:fldCharType="begin"/>
      </w:r>
      <w:r>
        <w:rPr>
          <w:noProof/>
        </w:rPr>
        <w:instrText xml:space="preserve"> PAGEREF _Toc328587248 \h </w:instrText>
      </w:r>
      <w:r>
        <w:rPr>
          <w:noProof/>
        </w:rPr>
      </w:r>
      <w:r>
        <w:rPr>
          <w:noProof/>
        </w:rPr>
        <w:fldChar w:fldCharType="separate"/>
      </w:r>
      <w:r>
        <w:rPr>
          <w:noProof/>
        </w:rPr>
        <w:t>5</w:t>
      </w:r>
      <w:r>
        <w:rPr>
          <w:noProof/>
        </w:rPr>
        <w:fldChar w:fldCharType="end"/>
      </w:r>
    </w:p>
    <w:p w14:paraId="270BB9B5" w14:textId="77777777" w:rsidR="00DA663C" w:rsidRDefault="00DA663C">
      <w:pPr>
        <w:pStyle w:val="Indholdsfortegnelse2"/>
        <w:tabs>
          <w:tab w:val="right" w:leader="dot" w:pos="9622"/>
        </w:tabs>
        <w:rPr>
          <w:noProof/>
          <w:sz w:val="24"/>
          <w:szCs w:val="24"/>
          <w:lang w:eastAsia="ja-JP"/>
        </w:rPr>
      </w:pPr>
      <w:r>
        <w:rPr>
          <w:noProof/>
        </w:rPr>
        <w:t>Eksempler på problemformuleringer og problemstillinger</w:t>
      </w:r>
      <w:r>
        <w:rPr>
          <w:noProof/>
        </w:rPr>
        <w:tab/>
      </w:r>
      <w:r>
        <w:rPr>
          <w:noProof/>
        </w:rPr>
        <w:fldChar w:fldCharType="begin"/>
      </w:r>
      <w:r>
        <w:rPr>
          <w:noProof/>
        </w:rPr>
        <w:instrText xml:space="preserve"> PAGEREF _Toc328587249 \h </w:instrText>
      </w:r>
      <w:r>
        <w:rPr>
          <w:noProof/>
        </w:rPr>
      </w:r>
      <w:r>
        <w:rPr>
          <w:noProof/>
        </w:rPr>
        <w:fldChar w:fldCharType="separate"/>
      </w:r>
      <w:r>
        <w:rPr>
          <w:noProof/>
        </w:rPr>
        <w:t>7</w:t>
      </w:r>
      <w:r>
        <w:rPr>
          <w:noProof/>
        </w:rPr>
        <w:fldChar w:fldCharType="end"/>
      </w:r>
    </w:p>
    <w:p w14:paraId="07E01C3D" w14:textId="77777777" w:rsidR="00DA663C" w:rsidRDefault="00DA663C">
      <w:pPr>
        <w:pStyle w:val="Indholdsfortegnelse1"/>
        <w:rPr>
          <w:rFonts w:asciiTheme="minorHAnsi" w:hAnsiTheme="minorHAnsi"/>
          <w:b w:val="0"/>
          <w:noProof/>
          <w:color w:val="auto"/>
          <w:lang w:eastAsia="ja-JP"/>
        </w:rPr>
      </w:pPr>
      <w:r>
        <w:rPr>
          <w:noProof/>
        </w:rPr>
        <w:t>De AT-faglige mål</w:t>
      </w:r>
      <w:r>
        <w:rPr>
          <w:noProof/>
        </w:rPr>
        <w:tab/>
      </w:r>
      <w:r>
        <w:rPr>
          <w:noProof/>
        </w:rPr>
        <w:fldChar w:fldCharType="begin"/>
      </w:r>
      <w:r>
        <w:rPr>
          <w:noProof/>
        </w:rPr>
        <w:instrText xml:space="preserve"> PAGEREF _Toc328587250 \h </w:instrText>
      </w:r>
      <w:r>
        <w:rPr>
          <w:noProof/>
        </w:rPr>
      </w:r>
      <w:r>
        <w:rPr>
          <w:noProof/>
        </w:rPr>
        <w:fldChar w:fldCharType="separate"/>
      </w:r>
      <w:r>
        <w:rPr>
          <w:noProof/>
        </w:rPr>
        <w:t>9</w:t>
      </w:r>
      <w:r>
        <w:rPr>
          <w:noProof/>
        </w:rPr>
        <w:fldChar w:fldCharType="end"/>
      </w:r>
    </w:p>
    <w:p w14:paraId="3BA80E93" w14:textId="77777777" w:rsidR="00DA663C" w:rsidRDefault="00DA663C">
      <w:pPr>
        <w:pStyle w:val="Indholdsfortegnelse1"/>
        <w:rPr>
          <w:rFonts w:asciiTheme="minorHAnsi" w:hAnsiTheme="minorHAnsi"/>
          <w:b w:val="0"/>
          <w:noProof/>
          <w:color w:val="auto"/>
          <w:lang w:eastAsia="ja-JP"/>
        </w:rPr>
      </w:pPr>
      <w:r>
        <w:rPr>
          <w:noProof/>
        </w:rPr>
        <w:t>Eksamen - AT</w:t>
      </w:r>
      <w:r w:rsidRPr="00A471A6">
        <w:rPr>
          <w:noProof/>
          <w:color w:val="1F497D" w:themeColor="text2"/>
        </w:rPr>
        <w:t xml:space="preserve"> 9</w:t>
      </w:r>
      <w:r>
        <w:rPr>
          <w:noProof/>
        </w:rPr>
        <w:tab/>
      </w:r>
      <w:r>
        <w:rPr>
          <w:noProof/>
        </w:rPr>
        <w:fldChar w:fldCharType="begin"/>
      </w:r>
      <w:r>
        <w:rPr>
          <w:noProof/>
        </w:rPr>
        <w:instrText xml:space="preserve"> PAGEREF _Toc328587251 \h </w:instrText>
      </w:r>
      <w:r>
        <w:rPr>
          <w:noProof/>
        </w:rPr>
      </w:r>
      <w:r>
        <w:rPr>
          <w:noProof/>
        </w:rPr>
        <w:fldChar w:fldCharType="separate"/>
      </w:r>
      <w:r>
        <w:rPr>
          <w:noProof/>
        </w:rPr>
        <w:t>12</w:t>
      </w:r>
      <w:r>
        <w:rPr>
          <w:noProof/>
        </w:rPr>
        <w:fldChar w:fldCharType="end"/>
      </w:r>
    </w:p>
    <w:p w14:paraId="39440301" w14:textId="77777777" w:rsidR="00DA663C" w:rsidRDefault="00DA663C">
      <w:pPr>
        <w:pStyle w:val="Indholdsfortegnelse2"/>
        <w:tabs>
          <w:tab w:val="right" w:leader="dot" w:pos="9622"/>
        </w:tabs>
        <w:rPr>
          <w:noProof/>
          <w:sz w:val="24"/>
          <w:szCs w:val="24"/>
          <w:lang w:eastAsia="ja-JP"/>
        </w:rPr>
      </w:pPr>
      <w:r>
        <w:rPr>
          <w:noProof/>
        </w:rPr>
        <w:t>Fra ressourcerum til synopsis</w:t>
      </w:r>
      <w:r>
        <w:rPr>
          <w:noProof/>
        </w:rPr>
        <w:tab/>
      </w:r>
      <w:r>
        <w:rPr>
          <w:noProof/>
        </w:rPr>
        <w:fldChar w:fldCharType="begin"/>
      </w:r>
      <w:r>
        <w:rPr>
          <w:noProof/>
        </w:rPr>
        <w:instrText xml:space="preserve"> PAGEREF _Toc328587252 \h </w:instrText>
      </w:r>
      <w:r>
        <w:rPr>
          <w:noProof/>
        </w:rPr>
      </w:r>
      <w:r>
        <w:rPr>
          <w:noProof/>
        </w:rPr>
        <w:fldChar w:fldCharType="separate"/>
      </w:r>
      <w:r>
        <w:rPr>
          <w:noProof/>
        </w:rPr>
        <w:t>12</w:t>
      </w:r>
      <w:r>
        <w:rPr>
          <w:noProof/>
        </w:rPr>
        <w:fldChar w:fldCharType="end"/>
      </w:r>
    </w:p>
    <w:p w14:paraId="013422E5" w14:textId="77777777" w:rsidR="00DA663C" w:rsidRDefault="00DA663C">
      <w:pPr>
        <w:pStyle w:val="Indholdsfortegnelse2"/>
        <w:tabs>
          <w:tab w:val="right" w:leader="dot" w:pos="9622"/>
        </w:tabs>
        <w:rPr>
          <w:noProof/>
          <w:sz w:val="24"/>
          <w:szCs w:val="24"/>
          <w:lang w:eastAsia="ja-JP"/>
        </w:rPr>
      </w:pPr>
      <w:r>
        <w:rPr>
          <w:noProof/>
        </w:rPr>
        <w:t>Forberedelse til den mundtlige eksamen</w:t>
      </w:r>
      <w:r>
        <w:rPr>
          <w:noProof/>
        </w:rPr>
        <w:tab/>
      </w:r>
      <w:r>
        <w:rPr>
          <w:noProof/>
        </w:rPr>
        <w:fldChar w:fldCharType="begin"/>
      </w:r>
      <w:r>
        <w:rPr>
          <w:noProof/>
        </w:rPr>
        <w:instrText xml:space="preserve"> PAGEREF _Toc328587253 \h </w:instrText>
      </w:r>
      <w:r>
        <w:rPr>
          <w:noProof/>
        </w:rPr>
      </w:r>
      <w:r>
        <w:rPr>
          <w:noProof/>
        </w:rPr>
        <w:fldChar w:fldCharType="separate"/>
      </w:r>
      <w:r>
        <w:rPr>
          <w:noProof/>
        </w:rPr>
        <w:t>14</w:t>
      </w:r>
      <w:r>
        <w:rPr>
          <w:noProof/>
        </w:rPr>
        <w:fldChar w:fldCharType="end"/>
      </w:r>
    </w:p>
    <w:p w14:paraId="482B6363" w14:textId="77777777" w:rsidR="00DA663C" w:rsidRDefault="00DA663C">
      <w:pPr>
        <w:pStyle w:val="Indholdsfortegnelse2"/>
        <w:tabs>
          <w:tab w:val="right" w:leader="dot" w:pos="9622"/>
        </w:tabs>
        <w:rPr>
          <w:noProof/>
          <w:sz w:val="24"/>
          <w:szCs w:val="24"/>
          <w:lang w:eastAsia="ja-JP"/>
        </w:rPr>
      </w:pPr>
      <w:r>
        <w:rPr>
          <w:noProof/>
        </w:rPr>
        <w:t>Talepapir og oplæg</w:t>
      </w:r>
      <w:r>
        <w:rPr>
          <w:noProof/>
        </w:rPr>
        <w:tab/>
      </w:r>
      <w:r>
        <w:rPr>
          <w:noProof/>
        </w:rPr>
        <w:fldChar w:fldCharType="begin"/>
      </w:r>
      <w:r>
        <w:rPr>
          <w:noProof/>
        </w:rPr>
        <w:instrText xml:space="preserve"> PAGEREF _Toc328587254 \h </w:instrText>
      </w:r>
      <w:r>
        <w:rPr>
          <w:noProof/>
        </w:rPr>
      </w:r>
      <w:r>
        <w:rPr>
          <w:noProof/>
        </w:rPr>
        <w:fldChar w:fldCharType="separate"/>
      </w:r>
      <w:r>
        <w:rPr>
          <w:noProof/>
        </w:rPr>
        <w:t>15</w:t>
      </w:r>
      <w:r>
        <w:rPr>
          <w:noProof/>
        </w:rPr>
        <w:fldChar w:fldCharType="end"/>
      </w:r>
    </w:p>
    <w:p w14:paraId="4390AFA6" w14:textId="77777777" w:rsidR="00DA663C" w:rsidRDefault="00DA663C">
      <w:pPr>
        <w:pStyle w:val="Indholdsfortegnelse2"/>
        <w:tabs>
          <w:tab w:val="right" w:leader="dot" w:pos="9622"/>
        </w:tabs>
        <w:rPr>
          <w:noProof/>
          <w:sz w:val="24"/>
          <w:szCs w:val="24"/>
          <w:lang w:eastAsia="ja-JP"/>
        </w:rPr>
      </w:pPr>
      <w:r>
        <w:rPr>
          <w:noProof/>
        </w:rPr>
        <w:t>Den efterfølgende dialog</w:t>
      </w:r>
      <w:r>
        <w:rPr>
          <w:noProof/>
        </w:rPr>
        <w:tab/>
      </w:r>
      <w:r>
        <w:rPr>
          <w:noProof/>
        </w:rPr>
        <w:fldChar w:fldCharType="begin"/>
      </w:r>
      <w:r>
        <w:rPr>
          <w:noProof/>
        </w:rPr>
        <w:instrText xml:space="preserve"> PAGEREF _Toc328587255 \h </w:instrText>
      </w:r>
      <w:r>
        <w:rPr>
          <w:noProof/>
        </w:rPr>
      </w:r>
      <w:r>
        <w:rPr>
          <w:noProof/>
        </w:rPr>
        <w:fldChar w:fldCharType="separate"/>
      </w:r>
      <w:r>
        <w:rPr>
          <w:noProof/>
        </w:rPr>
        <w:t>16</w:t>
      </w:r>
      <w:r>
        <w:rPr>
          <w:noProof/>
        </w:rPr>
        <w:fldChar w:fldCharType="end"/>
      </w:r>
    </w:p>
    <w:p w14:paraId="20AF3AB7" w14:textId="77777777" w:rsidR="00DA663C" w:rsidRDefault="00DA663C">
      <w:pPr>
        <w:pStyle w:val="Indholdsfortegnelse2"/>
        <w:tabs>
          <w:tab w:val="right" w:leader="dot" w:pos="9622"/>
        </w:tabs>
        <w:rPr>
          <w:noProof/>
          <w:sz w:val="24"/>
          <w:szCs w:val="24"/>
          <w:lang w:eastAsia="ja-JP"/>
        </w:rPr>
      </w:pPr>
      <w:r>
        <w:rPr>
          <w:noProof/>
        </w:rPr>
        <w:t>Bedømmelse</w:t>
      </w:r>
      <w:r>
        <w:rPr>
          <w:noProof/>
        </w:rPr>
        <w:tab/>
      </w:r>
      <w:r>
        <w:rPr>
          <w:noProof/>
        </w:rPr>
        <w:fldChar w:fldCharType="begin"/>
      </w:r>
      <w:r>
        <w:rPr>
          <w:noProof/>
        </w:rPr>
        <w:instrText xml:space="preserve"> PAGEREF _Toc328587256 \h </w:instrText>
      </w:r>
      <w:r>
        <w:rPr>
          <w:noProof/>
        </w:rPr>
      </w:r>
      <w:r>
        <w:rPr>
          <w:noProof/>
        </w:rPr>
        <w:fldChar w:fldCharType="separate"/>
      </w:r>
      <w:r>
        <w:rPr>
          <w:noProof/>
        </w:rPr>
        <w:t>17</w:t>
      </w:r>
      <w:r>
        <w:rPr>
          <w:noProof/>
        </w:rPr>
        <w:fldChar w:fldCharType="end"/>
      </w:r>
    </w:p>
    <w:p w14:paraId="7D6C35ED" w14:textId="77777777" w:rsidR="00DA663C" w:rsidRDefault="00DA663C">
      <w:pPr>
        <w:pStyle w:val="Indholdsfortegnelse1"/>
        <w:rPr>
          <w:rFonts w:asciiTheme="minorHAnsi" w:hAnsiTheme="minorHAnsi"/>
          <w:b w:val="0"/>
          <w:noProof/>
          <w:color w:val="auto"/>
          <w:lang w:eastAsia="ja-JP"/>
        </w:rPr>
      </w:pPr>
      <w:r>
        <w:rPr>
          <w:noProof/>
        </w:rPr>
        <w:t>Videnskabsteori</w:t>
      </w:r>
      <w:r>
        <w:rPr>
          <w:noProof/>
        </w:rPr>
        <w:tab/>
      </w:r>
      <w:r>
        <w:rPr>
          <w:noProof/>
        </w:rPr>
        <w:fldChar w:fldCharType="begin"/>
      </w:r>
      <w:r>
        <w:rPr>
          <w:noProof/>
        </w:rPr>
        <w:instrText xml:space="preserve"> PAGEREF _Toc328587257 \h </w:instrText>
      </w:r>
      <w:r>
        <w:rPr>
          <w:noProof/>
        </w:rPr>
      </w:r>
      <w:r>
        <w:rPr>
          <w:noProof/>
        </w:rPr>
        <w:fldChar w:fldCharType="separate"/>
      </w:r>
      <w:r>
        <w:rPr>
          <w:noProof/>
        </w:rPr>
        <w:t>18</w:t>
      </w:r>
      <w:r>
        <w:rPr>
          <w:noProof/>
        </w:rPr>
        <w:fldChar w:fldCharType="end"/>
      </w:r>
    </w:p>
    <w:p w14:paraId="3B5DAED2" w14:textId="77777777" w:rsidR="00DA663C" w:rsidRDefault="00DA663C">
      <w:pPr>
        <w:pStyle w:val="Indholdsfortegnelse2"/>
        <w:tabs>
          <w:tab w:val="right" w:leader="dot" w:pos="9622"/>
        </w:tabs>
        <w:rPr>
          <w:noProof/>
          <w:sz w:val="24"/>
          <w:szCs w:val="24"/>
          <w:lang w:eastAsia="ja-JP"/>
        </w:rPr>
      </w:pPr>
      <w:r>
        <w:rPr>
          <w:noProof/>
        </w:rPr>
        <w:t>Hvad er viden?</w:t>
      </w:r>
      <w:r>
        <w:rPr>
          <w:noProof/>
        </w:rPr>
        <w:tab/>
      </w:r>
      <w:r>
        <w:rPr>
          <w:noProof/>
        </w:rPr>
        <w:fldChar w:fldCharType="begin"/>
      </w:r>
      <w:r>
        <w:rPr>
          <w:noProof/>
        </w:rPr>
        <w:instrText xml:space="preserve"> PAGEREF _Toc328587258 \h </w:instrText>
      </w:r>
      <w:r>
        <w:rPr>
          <w:noProof/>
        </w:rPr>
      </w:r>
      <w:r>
        <w:rPr>
          <w:noProof/>
        </w:rPr>
        <w:fldChar w:fldCharType="separate"/>
      </w:r>
      <w:r>
        <w:rPr>
          <w:noProof/>
        </w:rPr>
        <w:t>18</w:t>
      </w:r>
      <w:r>
        <w:rPr>
          <w:noProof/>
        </w:rPr>
        <w:fldChar w:fldCharType="end"/>
      </w:r>
    </w:p>
    <w:p w14:paraId="14089385" w14:textId="77777777" w:rsidR="00DA663C" w:rsidRDefault="00DA663C">
      <w:pPr>
        <w:pStyle w:val="Indholdsfortegnelse2"/>
        <w:tabs>
          <w:tab w:val="right" w:leader="dot" w:pos="9622"/>
        </w:tabs>
        <w:rPr>
          <w:noProof/>
          <w:sz w:val="24"/>
          <w:szCs w:val="24"/>
          <w:lang w:eastAsia="ja-JP"/>
        </w:rPr>
      </w:pPr>
      <w:r>
        <w:rPr>
          <w:noProof/>
        </w:rPr>
        <w:t>1. Induktiv og deduktiv</w:t>
      </w:r>
      <w:r>
        <w:rPr>
          <w:noProof/>
        </w:rPr>
        <w:tab/>
      </w:r>
      <w:r>
        <w:rPr>
          <w:noProof/>
        </w:rPr>
        <w:fldChar w:fldCharType="begin"/>
      </w:r>
      <w:r>
        <w:rPr>
          <w:noProof/>
        </w:rPr>
        <w:instrText xml:space="preserve"> PAGEREF _Toc328587259 \h </w:instrText>
      </w:r>
      <w:r>
        <w:rPr>
          <w:noProof/>
        </w:rPr>
      </w:r>
      <w:r>
        <w:rPr>
          <w:noProof/>
        </w:rPr>
        <w:fldChar w:fldCharType="separate"/>
      </w:r>
      <w:r>
        <w:rPr>
          <w:noProof/>
        </w:rPr>
        <w:t>18</w:t>
      </w:r>
      <w:r>
        <w:rPr>
          <w:noProof/>
        </w:rPr>
        <w:fldChar w:fldCharType="end"/>
      </w:r>
    </w:p>
    <w:p w14:paraId="28101801" w14:textId="77777777" w:rsidR="00DA663C" w:rsidRDefault="00DA663C">
      <w:pPr>
        <w:pStyle w:val="Indholdsfortegnelse2"/>
        <w:tabs>
          <w:tab w:val="right" w:leader="dot" w:pos="9622"/>
        </w:tabs>
        <w:rPr>
          <w:noProof/>
          <w:sz w:val="24"/>
          <w:szCs w:val="24"/>
          <w:lang w:eastAsia="ja-JP"/>
        </w:rPr>
      </w:pPr>
      <w:r>
        <w:rPr>
          <w:noProof/>
        </w:rPr>
        <w:t>2. Diakron og synkron</w:t>
      </w:r>
      <w:r>
        <w:rPr>
          <w:noProof/>
        </w:rPr>
        <w:tab/>
      </w:r>
      <w:r>
        <w:rPr>
          <w:noProof/>
        </w:rPr>
        <w:fldChar w:fldCharType="begin"/>
      </w:r>
      <w:r>
        <w:rPr>
          <w:noProof/>
        </w:rPr>
        <w:instrText xml:space="preserve"> PAGEREF _Toc328587260 \h </w:instrText>
      </w:r>
      <w:r>
        <w:rPr>
          <w:noProof/>
        </w:rPr>
      </w:r>
      <w:r>
        <w:rPr>
          <w:noProof/>
        </w:rPr>
        <w:fldChar w:fldCharType="separate"/>
      </w:r>
      <w:r>
        <w:rPr>
          <w:noProof/>
        </w:rPr>
        <w:t>19</w:t>
      </w:r>
      <w:r>
        <w:rPr>
          <w:noProof/>
        </w:rPr>
        <w:fldChar w:fldCharType="end"/>
      </w:r>
    </w:p>
    <w:p w14:paraId="0C75AB2B" w14:textId="77777777" w:rsidR="00DA663C" w:rsidRDefault="00DA663C">
      <w:pPr>
        <w:pStyle w:val="Indholdsfortegnelse2"/>
        <w:tabs>
          <w:tab w:val="right" w:leader="dot" w:pos="9622"/>
        </w:tabs>
        <w:rPr>
          <w:noProof/>
          <w:sz w:val="24"/>
          <w:szCs w:val="24"/>
          <w:lang w:eastAsia="ja-JP"/>
        </w:rPr>
      </w:pPr>
      <w:r>
        <w:rPr>
          <w:noProof/>
        </w:rPr>
        <w:t>3. Empirisk og formel videnskab</w:t>
      </w:r>
      <w:r>
        <w:rPr>
          <w:noProof/>
        </w:rPr>
        <w:tab/>
      </w:r>
      <w:r>
        <w:rPr>
          <w:noProof/>
        </w:rPr>
        <w:fldChar w:fldCharType="begin"/>
      </w:r>
      <w:r>
        <w:rPr>
          <w:noProof/>
        </w:rPr>
        <w:instrText xml:space="preserve"> PAGEREF _Toc328587261 \h </w:instrText>
      </w:r>
      <w:r>
        <w:rPr>
          <w:noProof/>
        </w:rPr>
      </w:r>
      <w:r>
        <w:rPr>
          <w:noProof/>
        </w:rPr>
        <w:fldChar w:fldCharType="separate"/>
      </w:r>
      <w:r>
        <w:rPr>
          <w:noProof/>
        </w:rPr>
        <w:t>20</w:t>
      </w:r>
      <w:r>
        <w:rPr>
          <w:noProof/>
        </w:rPr>
        <w:fldChar w:fldCharType="end"/>
      </w:r>
    </w:p>
    <w:p w14:paraId="19344B11" w14:textId="77777777" w:rsidR="00DA663C" w:rsidRDefault="00DA663C">
      <w:pPr>
        <w:pStyle w:val="Indholdsfortegnelse2"/>
        <w:tabs>
          <w:tab w:val="right" w:leader="dot" w:pos="9622"/>
        </w:tabs>
        <w:rPr>
          <w:noProof/>
          <w:sz w:val="24"/>
          <w:szCs w:val="24"/>
          <w:lang w:eastAsia="ja-JP"/>
        </w:rPr>
      </w:pPr>
      <w:r>
        <w:rPr>
          <w:noProof/>
        </w:rPr>
        <w:t>4. Idiografisk og nomotetisk</w:t>
      </w:r>
      <w:r>
        <w:rPr>
          <w:noProof/>
        </w:rPr>
        <w:tab/>
      </w:r>
      <w:r>
        <w:rPr>
          <w:noProof/>
        </w:rPr>
        <w:fldChar w:fldCharType="begin"/>
      </w:r>
      <w:r>
        <w:rPr>
          <w:noProof/>
        </w:rPr>
        <w:instrText xml:space="preserve"> PAGEREF _Toc328587262 \h </w:instrText>
      </w:r>
      <w:r>
        <w:rPr>
          <w:noProof/>
        </w:rPr>
      </w:r>
      <w:r>
        <w:rPr>
          <w:noProof/>
        </w:rPr>
        <w:fldChar w:fldCharType="separate"/>
      </w:r>
      <w:r>
        <w:rPr>
          <w:noProof/>
        </w:rPr>
        <w:t>21</w:t>
      </w:r>
      <w:r>
        <w:rPr>
          <w:noProof/>
        </w:rPr>
        <w:fldChar w:fldCharType="end"/>
      </w:r>
    </w:p>
    <w:p w14:paraId="063098BB" w14:textId="77777777" w:rsidR="00DA663C" w:rsidRDefault="00DA663C">
      <w:pPr>
        <w:pStyle w:val="Indholdsfortegnelse2"/>
        <w:tabs>
          <w:tab w:val="right" w:leader="dot" w:pos="9622"/>
        </w:tabs>
        <w:rPr>
          <w:noProof/>
          <w:sz w:val="24"/>
          <w:szCs w:val="24"/>
          <w:lang w:eastAsia="ja-JP"/>
        </w:rPr>
      </w:pPr>
      <w:r>
        <w:rPr>
          <w:noProof/>
        </w:rPr>
        <w:t>5. Kvantitativ og kvalitativ</w:t>
      </w:r>
      <w:r>
        <w:rPr>
          <w:noProof/>
        </w:rPr>
        <w:tab/>
      </w:r>
      <w:r>
        <w:rPr>
          <w:noProof/>
        </w:rPr>
        <w:fldChar w:fldCharType="begin"/>
      </w:r>
      <w:r>
        <w:rPr>
          <w:noProof/>
        </w:rPr>
        <w:instrText xml:space="preserve"> PAGEREF _Toc328587263 \h </w:instrText>
      </w:r>
      <w:r>
        <w:rPr>
          <w:noProof/>
        </w:rPr>
      </w:r>
      <w:r>
        <w:rPr>
          <w:noProof/>
        </w:rPr>
        <w:fldChar w:fldCharType="separate"/>
      </w:r>
      <w:r>
        <w:rPr>
          <w:noProof/>
        </w:rPr>
        <w:t>21</w:t>
      </w:r>
      <w:r>
        <w:rPr>
          <w:noProof/>
        </w:rPr>
        <w:fldChar w:fldCharType="end"/>
      </w:r>
    </w:p>
    <w:p w14:paraId="115FF156" w14:textId="77777777" w:rsidR="00DA663C" w:rsidRDefault="00DA663C">
      <w:pPr>
        <w:pStyle w:val="Indholdsfortegnelse2"/>
        <w:tabs>
          <w:tab w:val="right" w:leader="dot" w:pos="9622"/>
        </w:tabs>
        <w:rPr>
          <w:noProof/>
          <w:sz w:val="24"/>
          <w:szCs w:val="24"/>
          <w:lang w:eastAsia="ja-JP"/>
        </w:rPr>
      </w:pPr>
      <w:r>
        <w:rPr>
          <w:noProof/>
        </w:rPr>
        <w:t>6. Eksperimentel og observationel</w:t>
      </w:r>
      <w:r>
        <w:rPr>
          <w:noProof/>
        </w:rPr>
        <w:tab/>
      </w:r>
      <w:r>
        <w:rPr>
          <w:noProof/>
        </w:rPr>
        <w:fldChar w:fldCharType="begin"/>
      </w:r>
      <w:r>
        <w:rPr>
          <w:noProof/>
        </w:rPr>
        <w:instrText xml:space="preserve"> PAGEREF _Toc328587264 \h </w:instrText>
      </w:r>
      <w:r>
        <w:rPr>
          <w:noProof/>
        </w:rPr>
      </w:r>
      <w:r>
        <w:rPr>
          <w:noProof/>
        </w:rPr>
        <w:fldChar w:fldCharType="separate"/>
      </w:r>
      <w:r>
        <w:rPr>
          <w:noProof/>
        </w:rPr>
        <w:t>22</w:t>
      </w:r>
      <w:r>
        <w:rPr>
          <w:noProof/>
        </w:rPr>
        <w:fldChar w:fldCharType="end"/>
      </w:r>
    </w:p>
    <w:p w14:paraId="28BA3AF3" w14:textId="77777777" w:rsidR="00DA663C" w:rsidRDefault="00DA663C">
      <w:pPr>
        <w:pStyle w:val="Indholdsfortegnelse2"/>
        <w:tabs>
          <w:tab w:val="right" w:leader="dot" w:pos="9622"/>
        </w:tabs>
        <w:rPr>
          <w:noProof/>
          <w:sz w:val="24"/>
          <w:szCs w:val="24"/>
          <w:lang w:eastAsia="ja-JP"/>
        </w:rPr>
      </w:pPr>
      <w:r>
        <w:rPr>
          <w:noProof/>
        </w:rPr>
        <w:t>7. Faktuel og normativ</w:t>
      </w:r>
      <w:r>
        <w:rPr>
          <w:noProof/>
        </w:rPr>
        <w:tab/>
      </w:r>
      <w:r>
        <w:rPr>
          <w:noProof/>
        </w:rPr>
        <w:fldChar w:fldCharType="begin"/>
      </w:r>
      <w:r>
        <w:rPr>
          <w:noProof/>
        </w:rPr>
        <w:instrText xml:space="preserve"> PAGEREF _Toc328587265 \h </w:instrText>
      </w:r>
      <w:r>
        <w:rPr>
          <w:noProof/>
        </w:rPr>
      </w:r>
      <w:r>
        <w:rPr>
          <w:noProof/>
        </w:rPr>
        <w:fldChar w:fldCharType="separate"/>
      </w:r>
      <w:r>
        <w:rPr>
          <w:noProof/>
        </w:rPr>
        <w:t>23</w:t>
      </w:r>
      <w:r>
        <w:rPr>
          <w:noProof/>
        </w:rPr>
        <w:fldChar w:fldCharType="end"/>
      </w:r>
    </w:p>
    <w:p w14:paraId="0B74336E" w14:textId="77777777" w:rsidR="00DA663C" w:rsidRDefault="00DA663C">
      <w:pPr>
        <w:pStyle w:val="Indholdsfortegnelse1"/>
        <w:rPr>
          <w:rFonts w:asciiTheme="minorHAnsi" w:hAnsiTheme="minorHAnsi"/>
          <w:b w:val="0"/>
          <w:noProof/>
          <w:color w:val="auto"/>
          <w:lang w:eastAsia="ja-JP"/>
        </w:rPr>
      </w:pPr>
      <w:r>
        <w:rPr>
          <w:noProof/>
        </w:rPr>
        <w:t>AT med innovation</w:t>
      </w:r>
      <w:r>
        <w:rPr>
          <w:noProof/>
        </w:rPr>
        <w:tab/>
      </w:r>
      <w:r>
        <w:rPr>
          <w:noProof/>
        </w:rPr>
        <w:fldChar w:fldCharType="begin"/>
      </w:r>
      <w:r>
        <w:rPr>
          <w:noProof/>
        </w:rPr>
        <w:instrText xml:space="preserve"> PAGEREF _Toc328587266 \h </w:instrText>
      </w:r>
      <w:r>
        <w:rPr>
          <w:noProof/>
        </w:rPr>
      </w:r>
      <w:r>
        <w:rPr>
          <w:noProof/>
        </w:rPr>
        <w:fldChar w:fldCharType="separate"/>
      </w:r>
      <w:r>
        <w:rPr>
          <w:noProof/>
        </w:rPr>
        <w:t>25</w:t>
      </w:r>
      <w:r>
        <w:rPr>
          <w:noProof/>
        </w:rPr>
        <w:fldChar w:fldCharType="end"/>
      </w:r>
    </w:p>
    <w:p w14:paraId="03E5AA74" w14:textId="77777777" w:rsidR="00DA663C" w:rsidRDefault="00DA663C">
      <w:pPr>
        <w:pStyle w:val="Indholdsfortegnelse2"/>
        <w:tabs>
          <w:tab w:val="right" w:leader="dot" w:pos="9622"/>
        </w:tabs>
        <w:rPr>
          <w:noProof/>
          <w:sz w:val="24"/>
          <w:szCs w:val="24"/>
          <w:lang w:eastAsia="ja-JP"/>
        </w:rPr>
      </w:pPr>
      <w:r>
        <w:rPr>
          <w:noProof/>
        </w:rPr>
        <w:t>Hvad er AT med innovation?</w:t>
      </w:r>
      <w:r>
        <w:rPr>
          <w:noProof/>
        </w:rPr>
        <w:tab/>
      </w:r>
      <w:r>
        <w:rPr>
          <w:noProof/>
        </w:rPr>
        <w:fldChar w:fldCharType="begin"/>
      </w:r>
      <w:r>
        <w:rPr>
          <w:noProof/>
        </w:rPr>
        <w:instrText xml:space="preserve"> PAGEREF _Toc328587267 \h </w:instrText>
      </w:r>
      <w:r>
        <w:rPr>
          <w:noProof/>
        </w:rPr>
      </w:r>
      <w:r>
        <w:rPr>
          <w:noProof/>
        </w:rPr>
        <w:fldChar w:fldCharType="separate"/>
      </w:r>
      <w:r>
        <w:rPr>
          <w:noProof/>
        </w:rPr>
        <w:t>25</w:t>
      </w:r>
      <w:r>
        <w:rPr>
          <w:noProof/>
        </w:rPr>
        <w:fldChar w:fldCharType="end"/>
      </w:r>
    </w:p>
    <w:p w14:paraId="1CC8CD0E" w14:textId="77777777" w:rsidR="00DA663C" w:rsidRDefault="00DA663C">
      <w:pPr>
        <w:pStyle w:val="Indholdsfortegnelse3"/>
        <w:tabs>
          <w:tab w:val="right" w:leader="dot" w:pos="9622"/>
        </w:tabs>
        <w:rPr>
          <w:i w:val="0"/>
          <w:noProof/>
          <w:sz w:val="24"/>
          <w:szCs w:val="24"/>
          <w:lang w:eastAsia="ja-JP"/>
        </w:rPr>
      </w:pPr>
      <w:r>
        <w:rPr>
          <w:noProof/>
        </w:rPr>
        <w:t>Hvad er en innovativ løsning?</w:t>
      </w:r>
      <w:r>
        <w:rPr>
          <w:noProof/>
        </w:rPr>
        <w:tab/>
      </w:r>
      <w:r>
        <w:rPr>
          <w:noProof/>
        </w:rPr>
        <w:fldChar w:fldCharType="begin"/>
      </w:r>
      <w:r>
        <w:rPr>
          <w:noProof/>
        </w:rPr>
        <w:instrText xml:space="preserve"> PAGEREF _Toc328587268 \h </w:instrText>
      </w:r>
      <w:r>
        <w:rPr>
          <w:noProof/>
        </w:rPr>
      </w:r>
      <w:r>
        <w:rPr>
          <w:noProof/>
        </w:rPr>
        <w:fldChar w:fldCharType="separate"/>
      </w:r>
      <w:r>
        <w:rPr>
          <w:noProof/>
        </w:rPr>
        <w:t>25</w:t>
      </w:r>
      <w:r>
        <w:rPr>
          <w:noProof/>
        </w:rPr>
        <w:fldChar w:fldCharType="end"/>
      </w:r>
    </w:p>
    <w:p w14:paraId="5E6F4C4E" w14:textId="77777777" w:rsidR="00DA663C" w:rsidRDefault="00DA663C">
      <w:pPr>
        <w:pStyle w:val="Indholdsfortegnelse3"/>
        <w:tabs>
          <w:tab w:val="right" w:leader="dot" w:pos="9622"/>
        </w:tabs>
        <w:rPr>
          <w:i w:val="0"/>
          <w:noProof/>
          <w:sz w:val="24"/>
          <w:szCs w:val="24"/>
          <w:lang w:eastAsia="ja-JP"/>
        </w:rPr>
      </w:pPr>
      <w:r>
        <w:rPr>
          <w:noProof/>
        </w:rPr>
        <w:t>”At have værdi for andre”</w:t>
      </w:r>
      <w:r>
        <w:rPr>
          <w:noProof/>
        </w:rPr>
        <w:tab/>
      </w:r>
      <w:r>
        <w:rPr>
          <w:noProof/>
        </w:rPr>
        <w:fldChar w:fldCharType="begin"/>
      </w:r>
      <w:r>
        <w:rPr>
          <w:noProof/>
        </w:rPr>
        <w:instrText xml:space="preserve"> PAGEREF _Toc328587269 \h </w:instrText>
      </w:r>
      <w:r>
        <w:rPr>
          <w:noProof/>
        </w:rPr>
      </w:r>
      <w:r>
        <w:rPr>
          <w:noProof/>
        </w:rPr>
        <w:fldChar w:fldCharType="separate"/>
      </w:r>
      <w:r>
        <w:rPr>
          <w:noProof/>
        </w:rPr>
        <w:t>25</w:t>
      </w:r>
      <w:r>
        <w:rPr>
          <w:noProof/>
        </w:rPr>
        <w:fldChar w:fldCharType="end"/>
      </w:r>
    </w:p>
    <w:p w14:paraId="6ECF2B58" w14:textId="77777777" w:rsidR="00DA663C" w:rsidRDefault="00DA663C">
      <w:pPr>
        <w:pStyle w:val="Indholdsfortegnelse3"/>
        <w:tabs>
          <w:tab w:val="right" w:leader="dot" w:pos="9622"/>
        </w:tabs>
        <w:rPr>
          <w:i w:val="0"/>
          <w:noProof/>
          <w:sz w:val="24"/>
          <w:szCs w:val="24"/>
          <w:lang w:eastAsia="ja-JP"/>
        </w:rPr>
      </w:pPr>
      <w:r>
        <w:rPr>
          <w:noProof/>
        </w:rPr>
        <w:t>“At tilføre noget nyt”</w:t>
      </w:r>
      <w:r>
        <w:rPr>
          <w:noProof/>
        </w:rPr>
        <w:tab/>
      </w:r>
      <w:r>
        <w:rPr>
          <w:noProof/>
        </w:rPr>
        <w:fldChar w:fldCharType="begin"/>
      </w:r>
      <w:r>
        <w:rPr>
          <w:noProof/>
        </w:rPr>
        <w:instrText xml:space="preserve"> PAGEREF _Toc328587270 \h </w:instrText>
      </w:r>
      <w:r>
        <w:rPr>
          <w:noProof/>
        </w:rPr>
      </w:r>
      <w:r>
        <w:rPr>
          <w:noProof/>
        </w:rPr>
        <w:fldChar w:fldCharType="separate"/>
      </w:r>
      <w:r>
        <w:rPr>
          <w:noProof/>
        </w:rPr>
        <w:t>25</w:t>
      </w:r>
      <w:r>
        <w:rPr>
          <w:noProof/>
        </w:rPr>
        <w:fldChar w:fldCharType="end"/>
      </w:r>
    </w:p>
    <w:p w14:paraId="1CBEB519" w14:textId="77777777" w:rsidR="00DA663C" w:rsidRDefault="00DA663C">
      <w:pPr>
        <w:pStyle w:val="Indholdsfortegnelse3"/>
        <w:tabs>
          <w:tab w:val="right" w:leader="dot" w:pos="9622"/>
        </w:tabs>
        <w:rPr>
          <w:i w:val="0"/>
          <w:noProof/>
          <w:sz w:val="24"/>
          <w:szCs w:val="24"/>
          <w:lang w:eastAsia="ja-JP"/>
        </w:rPr>
      </w:pPr>
      <w:r>
        <w:rPr>
          <w:noProof/>
        </w:rPr>
        <w:t>Fagenes rolle i AT med innovation</w:t>
      </w:r>
      <w:r>
        <w:rPr>
          <w:noProof/>
        </w:rPr>
        <w:tab/>
      </w:r>
      <w:r>
        <w:rPr>
          <w:noProof/>
        </w:rPr>
        <w:fldChar w:fldCharType="begin"/>
      </w:r>
      <w:r>
        <w:rPr>
          <w:noProof/>
        </w:rPr>
        <w:instrText xml:space="preserve"> PAGEREF _Toc328587271 \h </w:instrText>
      </w:r>
      <w:r>
        <w:rPr>
          <w:noProof/>
        </w:rPr>
      </w:r>
      <w:r>
        <w:rPr>
          <w:noProof/>
        </w:rPr>
        <w:fldChar w:fldCharType="separate"/>
      </w:r>
      <w:r>
        <w:rPr>
          <w:noProof/>
        </w:rPr>
        <w:t>26</w:t>
      </w:r>
      <w:r>
        <w:rPr>
          <w:noProof/>
        </w:rPr>
        <w:fldChar w:fldCharType="end"/>
      </w:r>
    </w:p>
    <w:p w14:paraId="5B3649BC" w14:textId="77777777" w:rsidR="00DA663C" w:rsidRDefault="00DA663C">
      <w:pPr>
        <w:pStyle w:val="Indholdsfortegnelse3"/>
        <w:tabs>
          <w:tab w:val="right" w:leader="dot" w:pos="9622"/>
        </w:tabs>
        <w:rPr>
          <w:i w:val="0"/>
          <w:noProof/>
          <w:sz w:val="24"/>
          <w:szCs w:val="24"/>
          <w:lang w:eastAsia="ja-JP"/>
        </w:rPr>
      </w:pPr>
      <w:r>
        <w:rPr>
          <w:noProof/>
        </w:rPr>
        <w:t>En innovationssag – en sag med et problem</w:t>
      </w:r>
      <w:r>
        <w:rPr>
          <w:noProof/>
        </w:rPr>
        <w:tab/>
      </w:r>
      <w:r>
        <w:rPr>
          <w:noProof/>
        </w:rPr>
        <w:fldChar w:fldCharType="begin"/>
      </w:r>
      <w:r>
        <w:rPr>
          <w:noProof/>
        </w:rPr>
        <w:instrText xml:space="preserve"> PAGEREF _Toc328587272 \h </w:instrText>
      </w:r>
      <w:r>
        <w:rPr>
          <w:noProof/>
        </w:rPr>
      </w:r>
      <w:r>
        <w:rPr>
          <w:noProof/>
        </w:rPr>
        <w:fldChar w:fldCharType="separate"/>
      </w:r>
      <w:r>
        <w:rPr>
          <w:noProof/>
        </w:rPr>
        <w:t>26</w:t>
      </w:r>
      <w:r>
        <w:rPr>
          <w:noProof/>
        </w:rPr>
        <w:fldChar w:fldCharType="end"/>
      </w:r>
    </w:p>
    <w:p w14:paraId="4CB7A057" w14:textId="77777777" w:rsidR="00DA663C" w:rsidRDefault="00DA663C">
      <w:pPr>
        <w:pStyle w:val="Indholdsfortegnelse2"/>
        <w:tabs>
          <w:tab w:val="right" w:leader="dot" w:pos="9622"/>
        </w:tabs>
        <w:rPr>
          <w:noProof/>
          <w:sz w:val="24"/>
          <w:szCs w:val="24"/>
          <w:lang w:eastAsia="ja-JP"/>
        </w:rPr>
      </w:pPr>
      <w:r>
        <w:rPr>
          <w:noProof/>
        </w:rPr>
        <w:t>AT 5: AT-innovationsugen i 2.g</w:t>
      </w:r>
      <w:r>
        <w:rPr>
          <w:noProof/>
        </w:rPr>
        <w:tab/>
      </w:r>
      <w:r>
        <w:rPr>
          <w:noProof/>
        </w:rPr>
        <w:fldChar w:fldCharType="begin"/>
      </w:r>
      <w:r>
        <w:rPr>
          <w:noProof/>
        </w:rPr>
        <w:instrText xml:space="preserve"> PAGEREF _Toc328587273 \h </w:instrText>
      </w:r>
      <w:r>
        <w:rPr>
          <w:noProof/>
        </w:rPr>
      </w:r>
      <w:r>
        <w:rPr>
          <w:noProof/>
        </w:rPr>
        <w:fldChar w:fldCharType="separate"/>
      </w:r>
      <w:r>
        <w:rPr>
          <w:noProof/>
        </w:rPr>
        <w:t>27</w:t>
      </w:r>
      <w:r>
        <w:rPr>
          <w:noProof/>
        </w:rPr>
        <w:fldChar w:fldCharType="end"/>
      </w:r>
    </w:p>
    <w:p w14:paraId="3B8F0ACA" w14:textId="77777777" w:rsidR="00DA663C" w:rsidRDefault="00DA663C">
      <w:pPr>
        <w:pStyle w:val="Indholdsfortegnelse3"/>
        <w:tabs>
          <w:tab w:val="right" w:leader="dot" w:pos="9622"/>
        </w:tabs>
        <w:rPr>
          <w:i w:val="0"/>
          <w:noProof/>
          <w:sz w:val="24"/>
          <w:szCs w:val="24"/>
          <w:lang w:eastAsia="ja-JP"/>
        </w:rPr>
      </w:pPr>
      <w:r>
        <w:rPr>
          <w:noProof/>
        </w:rPr>
        <w:t>Ugens forløb</w:t>
      </w:r>
      <w:r>
        <w:rPr>
          <w:noProof/>
        </w:rPr>
        <w:tab/>
      </w:r>
      <w:r>
        <w:rPr>
          <w:noProof/>
        </w:rPr>
        <w:fldChar w:fldCharType="begin"/>
      </w:r>
      <w:r>
        <w:rPr>
          <w:noProof/>
        </w:rPr>
        <w:instrText xml:space="preserve"> PAGEREF _Toc328587274 \h </w:instrText>
      </w:r>
      <w:r>
        <w:rPr>
          <w:noProof/>
        </w:rPr>
      </w:r>
      <w:r>
        <w:rPr>
          <w:noProof/>
        </w:rPr>
        <w:fldChar w:fldCharType="separate"/>
      </w:r>
      <w:r>
        <w:rPr>
          <w:noProof/>
        </w:rPr>
        <w:t>27</w:t>
      </w:r>
      <w:r>
        <w:rPr>
          <w:noProof/>
        </w:rPr>
        <w:fldChar w:fldCharType="end"/>
      </w:r>
    </w:p>
    <w:p w14:paraId="799DB169" w14:textId="77777777" w:rsidR="00DA663C" w:rsidRDefault="00DA663C">
      <w:pPr>
        <w:pStyle w:val="Indholdsfortegnelse3"/>
        <w:tabs>
          <w:tab w:val="right" w:leader="dot" w:pos="9622"/>
        </w:tabs>
        <w:rPr>
          <w:i w:val="0"/>
          <w:noProof/>
          <w:sz w:val="24"/>
          <w:szCs w:val="24"/>
          <w:lang w:eastAsia="ja-JP"/>
        </w:rPr>
      </w:pPr>
      <w:r>
        <w:rPr>
          <w:noProof/>
        </w:rPr>
        <w:t>KIE-modellen - den innovative arbejdsproces.</w:t>
      </w:r>
      <w:r>
        <w:rPr>
          <w:noProof/>
        </w:rPr>
        <w:tab/>
      </w:r>
      <w:r>
        <w:rPr>
          <w:noProof/>
        </w:rPr>
        <w:fldChar w:fldCharType="begin"/>
      </w:r>
      <w:r>
        <w:rPr>
          <w:noProof/>
        </w:rPr>
        <w:instrText xml:space="preserve"> PAGEREF _Toc328587275 \h </w:instrText>
      </w:r>
      <w:r>
        <w:rPr>
          <w:noProof/>
        </w:rPr>
      </w:r>
      <w:r>
        <w:rPr>
          <w:noProof/>
        </w:rPr>
        <w:fldChar w:fldCharType="separate"/>
      </w:r>
      <w:r>
        <w:rPr>
          <w:noProof/>
        </w:rPr>
        <w:t>27</w:t>
      </w:r>
      <w:r>
        <w:rPr>
          <w:noProof/>
        </w:rPr>
        <w:fldChar w:fldCharType="end"/>
      </w:r>
    </w:p>
    <w:p w14:paraId="31ABF4AB" w14:textId="77777777" w:rsidR="00DA663C" w:rsidRDefault="00DA663C">
      <w:pPr>
        <w:pStyle w:val="Indholdsfortegnelse3"/>
        <w:tabs>
          <w:tab w:val="right" w:leader="dot" w:pos="9622"/>
        </w:tabs>
        <w:rPr>
          <w:i w:val="0"/>
          <w:noProof/>
          <w:sz w:val="24"/>
          <w:szCs w:val="24"/>
          <w:lang w:eastAsia="ja-JP"/>
        </w:rPr>
      </w:pPr>
      <w:r>
        <w:rPr>
          <w:noProof/>
        </w:rPr>
        <w:t>Det kreative rum</w:t>
      </w:r>
      <w:r>
        <w:rPr>
          <w:noProof/>
        </w:rPr>
        <w:tab/>
      </w:r>
      <w:r>
        <w:rPr>
          <w:noProof/>
        </w:rPr>
        <w:fldChar w:fldCharType="begin"/>
      </w:r>
      <w:r>
        <w:rPr>
          <w:noProof/>
        </w:rPr>
        <w:instrText xml:space="preserve"> PAGEREF _Toc328587276 \h </w:instrText>
      </w:r>
      <w:r>
        <w:rPr>
          <w:noProof/>
        </w:rPr>
      </w:r>
      <w:r>
        <w:rPr>
          <w:noProof/>
        </w:rPr>
        <w:fldChar w:fldCharType="separate"/>
      </w:r>
      <w:r>
        <w:rPr>
          <w:noProof/>
        </w:rPr>
        <w:t>27</w:t>
      </w:r>
      <w:r>
        <w:rPr>
          <w:noProof/>
        </w:rPr>
        <w:fldChar w:fldCharType="end"/>
      </w:r>
    </w:p>
    <w:p w14:paraId="2CD610C6" w14:textId="77777777" w:rsidR="00DA663C" w:rsidRDefault="00DA663C">
      <w:pPr>
        <w:pStyle w:val="Indholdsfortegnelse3"/>
        <w:tabs>
          <w:tab w:val="right" w:leader="dot" w:pos="9622"/>
        </w:tabs>
        <w:rPr>
          <w:i w:val="0"/>
          <w:noProof/>
          <w:sz w:val="24"/>
          <w:szCs w:val="24"/>
          <w:lang w:eastAsia="ja-JP"/>
        </w:rPr>
      </w:pPr>
      <w:r>
        <w:rPr>
          <w:noProof/>
        </w:rPr>
        <w:t>Det innovative rum</w:t>
      </w:r>
      <w:r>
        <w:rPr>
          <w:noProof/>
        </w:rPr>
        <w:tab/>
      </w:r>
      <w:r>
        <w:rPr>
          <w:noProof/>
        </w:rPr>
        <w:fldChar w:fldCharType="begin"/>
      </w:r>
      <w:r>
        <w:rPr>
          <w:noProof/>
        </w:rPr>
        <w:instrText xml:space="preserve"> PAGEREF _Toc328587277 \h </w:instrText>
      </w:r>
      <w:r>
        <w:rPr>
          <w:noProof/>
        </w:rPr>
      </w:r>
      <w:r>
        <w:rPr>
          <w:noProof/>
        </w:rPr>
        <w:fldChar w:fldCharType="separate"/>
      </w:r>
      <w:r>
        <w:rPr>
          <w:noProof/>
        </w:rPr>
        <w:t>28</w:t>
      </w:r>
      <w:r>
        <w:rPr>
          <w:noProof/>
        </w:rPr>
        <w:fldChar w:fldCharType="end"/>
      </w:r>
    </w:p>
    <w:p w14:paraId="2B4E4ECD" w14:textId="77777777" w:rsidR="00DA663C" w:rsidRDefault="00DA663C">
      <w:pPr>
        <w:pStyle w:val="Indholdsfortegnelse3"/>
        <w:tabs>
          <w:tab w:val="right" w:leader="dot" w:pos="9622"/>
        </w:tabs>
        <w:rPr>
          <w:i w:val="0"/>
          <w:noProof/>
          <w:sz w:val="24"/>
          <w:szCs w:val="24"/>
          <w:lang w:eastAsia="ja-JP"/>
        </w:rPr>
      </w:pPr>
      <w:r>
        <w:rPr>
          <w:noProof/>
        </w:rPr>
        <w:t>Det entreprenante rum</w:t>
      </w:r>
      <w:r>
        <w:rPr>
          <w:noProof/>
        </w:rPr>
        <w:tab/>
      </w:r>
      <w:r>
        <w:rPr>
          <w:noProof/>
        </w:rPr>
        <w:fldChar w:fldCharType="begin"/>
      </w:r>
      <w:r>
        <w:rPr>
          <w:noProof/>
        </w:rPr>
        <w:instrText xml:space="preserve"> PAGEREF _Toc328587278 \h </w:instrText>
      </w:r>
      <w:r>
        <w:rPr>
          <w:noProof/>
        </w:rPr>
      </w:r>
      <w:r>
        <w:rPr>
          <w:noProof/>
        </w:rPr>
        <w:fldChar w:fldCharType="separate"/>
      </w:r>
      <w:r>
        <w:rPr>
          <w:noProof/>
        </w:rPr>
        <w:t>28</w:t>
      </w:r>
      <w:r>
        <w:rPr>
          <w:noProof/>
        </w:rPr>
        <w:fldChar w:fldCharType="end"/>
      </w:r>
    </w:p>
    <w:p w14:paraId="7631E443" w14:textId="77777777" w:rsidR="00DA663C" w:rsidRDefault="00DA663C">
      <w:pPr>
        <w:pStyle w:val="Indholdsfortegnelse3"/>
        <w:tabs>
          <w:tab w:val="right" w:leader="dot" w:pos="9622"/>
        </w:tabs>
        <w:rPr>
          <w:i w:val="0"/>
          <w:noProof/>
          <w:sz w:val="24"/>
          <w:szCs w:val="24"/>
          <w:lang w:eastAsia="ja-JP"/>
        </w:rPr>
      </w:pPr>
      <w:r>
        <w:rPr>
          <w:noProof/>
        </w:rPr>
        <w:t>Innovationskufferten</w:t>
      </w:r>
      <w:r>
        <w:rPr>
          <w:noProof/>
        </w:rPr>
        <w:tab/>
      </w:r>
      <w:r>
        <w:rPr>
          <w:noProof/>
        </w:rPr>
        <w:fldChar w:fldCharType="begin"/>
      </w:r>
      <w:r>
        <w:rPr>
          <w:noProof/>
        </w:rPr>
        <w:instrText xml:space="preserve"> PAGEREF _Toc328587279 \h </w:instrText>
      </w:r>
      <w:r>
        <w:rPr>
          <w:noProof/>
        </w:rPr>
      </w:r>
      <w:r>
        <w:rPr>
          <w:noProof/>
        </w:rPr>
        <w:fldChar w:fldCharType="separate"/>
      </w:r>
      <w:r>
        <w:rPr>
          <w:noProof/>
        </w:rPr>
        <w:t>28</w:t>
      </w:r>
      <w:r>
        <w:rPr>
          <w:noProof/>
        </w:rPr>
        <w:fldChar w:fldCharType="end"/>
      </w:r>
    </w:p>
    <w:p w14:paraId="730EDDB7" w14:textId="77777777" w:rsidR="00DA663C" w:rsidRDefault="00DA663C">
      <w:pPr>
        <w:pStyle w:val="Indholdsfortegnelse3"/>
        <w:tabs>
          <w:tab w:val="right" w:leader="dot" w:pos="9622"/>
        </w:tabs>
        <w:rPr>
          <w:i w:val="0"/>
          <w:noProof/>
          <w:sz w:val="24"/>
          <w:szCs w:val="24"/>
          <w:lang w:eastAsia="ja-JP"/>
        </w:rPr>
      </w:pPr>
      <w:r>
        <w:rPr>
          <w:noProof/>
        </w:rPr>
        <w:t>Produktkrav i AT 5</w:t>
      </w:r>
      <w:r>
        <w:rPr>
          <w:noProof/>
        </w:rPr>
        <w:tab/>
      </w:r>
      <w:r>
        <w:rPr>
          <w:noProof/>
        </w:rPr>
        <w:fldChar w:fldCharType="begin"/>
      </w:r>
      <w:r>
        <w:rPr>
          <w:noProof/>
        </w:rPr>
        <w:instrText xml:space="preserve"> PAGEREF _Toc328587280 \h </w:instrText>
      </w:r>
      <w:r>
        <w:rPr>
          <w:noProof/>
        </w:rPr>
      </w:r>
      <w:r>
        <w:rPr>
          <w:noProof/>
        </w:rPr>
        <w:fldChar w:fldCharType="separate"/>
      </w:r>
      <w:r>
        <w:rPr>
          <w:noProof/>
        </w:rPr>
        <w:t>28</w:t>
      </w:r>
      <w:r>
        <w:rPr>
          <w:noProof/>
        </w:rPr>
        <w:fldChar w:fldCharType="end"/>
      </w:r>
    </w:p>
    <w:p w14:paraId="1C5CAD98" w14:textId="77777777" w:rsidR="00DA663C" w:rsidRDefault="00DA663C">
      <w:pPr>
        <w:pStyle w:val="Indholdsfortegnelse3"/>
        <w:tabs>
          <w:tab w:val="right" w:leader="dot" w:pos="9622"/>
        </w:tabs>
        <w:rPr>
          <w:i w:val="0"/>
          <w:noProof/>
          <w:sz w:val="24"/>
          <w:szCs w:val="24"/>
          <w:lang w:eastAsia="ja-JP"/>
        </w:rPr>
      </w:pPr>
      <w:r>
        <w:rPr>
          <w:noProof/>
        </w:rPr>
        <w:t>Eksempel på et skoleskema for en innovationsuge</w:t>
      </w:r>
      <w:r>
        <w:rPr>
          <w:noProof/>
        </w:rPr>
        <w:tab/>
      </w:r>
      <w:r>
        <w:rPr>
          <w:noProof/>
        </w:rPr>
        <w:fldChar w:fldCharType="begin"/>
      </w:r>
      <w:r>
        <w:rPr>
          <w:noProof/>
        </w:rPr>
        <w:instrText xml:space="preserve"> PAGEREF _Toc328587281 \h </w:instrText>
      </w:r>
      <w:r>
        <w:rPr>
          <w:noProof/>
        </w:rPr>
      </w:r>
      <w:r>
        <w:rPr>
          <w:noProof/>
        </w:rPr>
        <w:fldChar w:fldCharType="separate"/>
      </w:r>
      <w:r>
        <w:rPr>
          <w:noProof/>
        </w:rPr>
        <w:t>30</w:t>
      </w:r>
      <w:r>
        <w:rPr>
          <w:noProof/>
        </w:rPr>
        <w:fldChar w:fldCharType="end"/>
      </w:r>
    </w:p>
    <w:p w14:paraId="2A7C5A4A" w14:textId="77777777" w:rsidR="00DA663C" w:rsidRDefault="00DA663C">
      <w:pPr>
        <w:pStyle w:val="Indholdsfortegnelse2"/>
        <w:tabs>
          <w:tab w:val="right" w:leader="dot" w:pos="9622"/>
        </w:tabs>
        <w:rPr>
          <w:noProof/>
          <w:sz w:val="24"/>
          <w:szCs w:val="24"/>
          <w:lang w:eastAsia="ja-JP"/>
        </w:rPr>
      </w:pPr>
      <w:r>
        <w:rPr>
          <w:noProof/>
        </w:rPr>
        <w:t>AT innovation og synopsis - hvis du vælger AT innovation i 3.g.</w:t>
      </w:r>
      <w:r>
        <w:rPr>
          <w:noProof/>
        </w:rPr>
        <w:tab/>
      </w:r>
      <w:r>
        <w:rPr>
          <w:noProof/>
        </w:rPr>
        <w:fldChar w:fldCharType="begin"/>
      </w:r>
      <w:r>
        <w:rPr>
          <w:noProof/>
        </w:rPr>
        <w:instrText xml:space="preserve"> PAGEREF _Toc328587282 \h </w:instrText>
      </w:r>
      <w:r>
        <w:rPr>
          <w:noProof/>
        </w:rPr>
      </w:r>
      <w:r>
        <w:rPr>
          <w:noProof/>
        </w:rPr>
        <w:fldChar w:fldCharType="separate"/>
      </w:r>
      <w:r>
        <w:rPr>
          <w:noProof/>
        </w:rPr>
        <w:t>30</w:t>
      </w:r>
      <w:r>
        <w:rPr>
          <w:noProof/>
        </w:rPr>
        <w:fldChar w:fldCharType="end"/>
      </w:r>
    </w:p>
    <w:p w14:paraId="7FA099F4" w14:textId="77777777" w:rsidR="00DA663C" w:rsidRDefault="00DA663C">
      <w:pPr>
        <w:pStyle w:val="Indholdsfortegnelse1"/>
        <w:rPr>
          <w:rFonts w:asciiTheme="minorHAnsi" w:hAnsiTheme="minorHAnsi"/>
          <w:b w:val="0"/>
          <w:noProof/>
          <w:color w:val="auto"/>
          <w:lang w:eastAsia="ja-JP"/>
        </w:rPr>
      </w:pPr>
      <w:r>
        <w:rPr>
          <w:noProof/>
        </w:rPr>
        <w:t>Retteark</w:t>
      </w:r>
      <w:r>
        <w:rPr>
          <w:noProof/>
        </w:rPr>
        <w:tab/>
      </w:r>
      <w:r>
        <w:rPr>
          <w:noProof/>
        </w:rPr>
        <w:fldChar w:fldCharType="begin"/>
      </w:r>
      <w:r>
        <w:rPr>
          <w:noProof/>
        </w:rPr>
        <w:instrText xml:space="preserve"> PAGEREF _Toc328587283 \h </w:instrText>
      </w:r>
      <w:r>
        <w:rPr>
          <w:noProof/>
        </w:rPr>
      </w:r>
      <w:r>
        <w:rPr>
          <w:noProof/>
        </w:rPr>
        <w:fldChar w:fldCharType="separate"/>
      </w:r>
      <w:r>
        <w:rPr>
          <w:noProof/>
        </w:rPr>
        <w:t>31</w:t>
      </w:r>
      <w:r>
        <w:rPr>
          <w:noProof/>
        </w:rPr>
        <w:fldChar w:fldCharType="end"/>
      </w:r>
    </w:p>
    <w:p w14:paraId="4F3F1402" w14:textId="77777777" w:rsidR="00DA663C" w:rsidRDefault="00DA663C">
      <w:pPr>
        <w:pStyle w:val="Indholdsfortegnelse1"/>
        <w:rPr>
          <w:rFonts w:asciiTheme="minorHAnsi" w:hAnsiTheme="minorHAnsi"/>
          <w:b w:val="0"/>
          <w:noProof/>
          <w:color w:val="auto"/>
          <w:lang w:eastAsia="ja-JP"/>
        </w:rPr>
      </w:pPr>
      <w:r>
        <w:rPr>
          <w:noProof/>
        </w:rPr>
        <w:t>Studieplan for AT</w:t>
      </w:r>
      <w:r>
        <w:rPr>
          <w:noProof/>
        </w:rPr>
        <w:tab/>
      </w:r>
      <w:r>
        <w:rPr>
          <w:noProof/>
        </w:rPr>
        <w:fldChar w:fldCharType="begin"/>
      </w:r>
      <w:r>
        <w:rPr>
          <w:noProof/>
        </w:rPr>
        <w:instrText xml:space="preserve"> PAGEREF _Toc328587284 \h </w:instrText>
      </w:r>
      <w:r>
        <w:rPr>
          <w:noProof/>
        </w:rPr>
      </w:r>
      <w:r>
        <w:rPr>
          <w:noProof/>
        </w:rPr>
        <w:fldChar w:fldCharType="separate"/>
      </w:r>
      <w:r>
        <w:rPr>
          <w:noProof/>
        </w:rPr>
        <w:t>32</w:t>
      </w:r>
      <w:r>
        <w:rPr>
          <w:noProof/>
        </w:rPr>
        <w:fldChar w:fldCharType="end"/>
      </w:r>
    </w:p>
    <w:p w14:paraId="41EF7FFF" w14:textId="77777777" w:rsidR="00DA663C" w:rsidRDefault="00DA663C">
      <w:pPr>
        <w:pStyle w:val="Indholdsfortegnelse1"/>
        <w:rPr>
          <w:rFonts w:asciiTheme="minorHAnsi" w:hAnsiTheme="minorHAnsi"/>
          <w:b w:val="0"/>
          <w:noProof/>
          <w:color w:val="auto"/>
          <w:lang w:eastAsia="ja-JP"/>
        </w:rPr>
      </w:pPr>
      <w:r>
        <w:rPr>
          <w:noProof/>
        </w:rPr>
        <w:t>AT-koordinators rolle i det treårige AT-forløb</w:t>
      </w:r>
      <w:r>
        <w:rPr>
          <w:noProof/>
        </w:rPr>
        <w:tab/>
      </w:r>
      <w:r>
        <w:rPr>
          <w:noProof/>
        </w:rPr>
        <w:fldChar w:fldCharType="begin"/>
      </w:r>
      <w:r>
        <w:rPr>
          <w:noProof/>
        </w:rPr>
        <w:instrText xml:space="preserve"> PAGEREF _Toc328587285 \h </w:instrText>
      </w:r>
      <w:r>
        <w:rPr>
          <w:noProof/>
        </w:rPr>
      </w:r>
      <w:r>
        <w:rPr>
          <w:noProof/>
        </w:rPr>
        <w:fldChar w:fldCharType="separate"/>
      </w:r>
      <w:r>
        <w:rPr>
          <w:noProof/>
        </w:rPr>
        <w:t>33</w:t>
      </w:r>
      <w:r>
        <w:rPr>
          <w:noProof/>
        </w:rPr>
        <w:fldChar w:fldCharType="end"/>
      </w:r>
    </w:p>
    <w:p w14:paraId="1C0E295D" w14:textId="77777777" w:rsidR="00DA663C" w:rsidRDefault="00DA663C">
      <w:pPr>
        <w:pStyle w:val="Indholdsfortegnelse1"/>
        <w:rPr>
          <w:rFonts w:asciiTheme="minorHAnsi" w:hAnsiTheme="minorHAnsi"/>
          <w:b w:val="0"/>
          <w:noProof/>
          <w:color w:val="auto"/>
          <w:lang w:eastAsia="ja-JP"/>
        </w:rPr>
      </w:pPr>
      <w:r>
        <w:rPr>
          <w:noProof/>
        </w:rPr>
        <w:lastRenderedPageBreak/>
        <w:t>Progressionsplan</w:t>
      </w:r>
      <w:r>
        <w:rPr>
          <w:noProof/>
        </w:rPr>
        <w:tab/>
      </w:r>
      <w:r>
        <w:rPr>
          <w:noProof/>
        </w:rPr>
        <w:fldChar w:fldCharType="begin"/>
      </w:r>
      <w:r>
        <w:rPr>
          <w:noProof/>
        </w:rPr>
        <w:instrText xml:space="preserve"> PAGEREF _Toc328587286 \h </w:instrText>
      </w:r>
      <w:r>
        <w:rPr>
          <w:noProof/>
        </w:rPr>
      </w:r>
      <w:r>
        <w:rPr>
          <w:noProof/>
        </w:rPr>
        <w:fldChar w:fldCharType="separate"/>
      </w:r>
      <w:r>
        <w:rPr>
          <w:noProof/>
        </w:rPr>
        <w:t>34</w:t>
      </w:r>
      <w:r>
        <w:rPr>
          <w:noProof/>
        </w:rPr>
        <w:fldChar w:fldCharType="end"/>
      </w:r>
    </w:p>
    <w:p w14:paraId="6DA3FD8B" w14:textId="7265D2CD" w:rsidR="00C54772" w:rsidRDefault="00C307D3" w:rsidP="007C0504">
      <w:pPr>
        <w:pStyle w:val="Overskrift1"/>
      </w:pPr>
      <w:r>
        <w:fldChar w:fldCharType="end"/>
      </w:r>
      <w:bookmarkStart w:id="6" w:name="_Toc328587240"/>
      <w:r w:rsidR="00BB38B2">
        <w:t>Hvad er AT?</w:t>
      </w:r>
      <w:bookmarkEnd w:id="6"/>
    </w:p>
    <w:p w14:paraId="0036DC47" w14:textId="77777777" w:rsidR="00C54772" w:rsidRDefault="00C54772" w:rsidP="00C54772">
      <w:pPr>
        <w:pStyle w:val="Overskrift2"/>
      </w:pPr>
      <w:bookmarkStart w:id="7" w:name="_Toc328587241"/>
      <w:r>
        <w:t>Hvad?</w:t>
      </w:r>
      <w:bookmarkEnd w:id="7"/>
    </w:p>
    <w:p w14:paraId="194B9537" w14:textId="54566EAA" w:rsidR="00A818D3" w:rsidRDefault="00A818D3" w:rsidP="006948A0">
      <w:pPr>
        <w:pStyle w:val="Listeafsnit"/>
        <w:numPr>
          <w:ilvl w:val="0"/>
          <w:numId w:val="5"/>
        </w:numPr>
      </w:pPr>
      <w:r>
        <w:t>AT er forløb på en uge, hvor de øvrige timer er aflyst</w:t>
      </w:r>
      <w:r w:rsidR="00326DB3">
        <w:t xml:space="preserve"> (</w:t>
      </w:r>
      <w:r>
        <w:t>AT 1 er kun én dag)</w:t>
      </w:r>
      <w:r w:rsidR="00A75F98">
        <w:t>.</w:t>
      </w:r>
    </w:p>
    <w:p w14:paraId="4E47A44C" w14:textId="12E0549D" w:rsidR="00326DB3" w:rsidRDefault="00326DB3" w:rsidP="006948A0">
      <w:pPr>
        <w:pStyle w:val="Listeafsnit"/>
        <w:numPr>
          <w:ilvl w:val="0"/>
          <w:numId w:val="5"/>
        </w:numPr>
      </w:pPr>
      <w:r>
        <w:t xml:space="preserve">Der er 9 AT forløb i alt </w:t>
      </w:r>
      <w:r w:rsidR="00A75F98">
        <w:t>inklusiv eksamen (tre hvert år).</w:t>
      </w:r>
    </w:p>
    <w:p w14:paraId="34423C6E" w14:textId="431AD13E" w:rsidR="00681B90" w:rsidRDefault="00681B90" w:rsidP="006948A0">
      <w:pPr>
        <w:pStyle w:val="Listeafsnit"/>
        <w:numPr>
          <w:ilvl w:val="0"/>
          <w:numId w:val="5"/>
        </w:numPr>
      </w:pPr>
      <w:r>
        <w:t>Til hvert AT-forløb har klassen to lærere</w:t>
      </w:r>
      <w:r w:rsidR="00927358">
        <w:t xml:space="preserve"> tilknyttet</w:t>
      </w:r>
      <w:r w:rsidR="00A75F98">
        <w:t>.</w:t>
      </w:r>
    </w:p>
    <w:p w14:paraId="554E13FD" w14:textId="76DA18ED" w:rsidR="00876148" w:rsidRDefault="00AF289B" w:rsidP="00C54772">
      <w:pPr>
        <w:pStyle w:val="Listeafsnit"/>
        <w:numPr>
          <w:ilvl w:val="0"/>
          <w:numId w:val="5"/>
        </w:numPr>
      </w:pPr>
      <w:r>
        <w:rPr>
          <w:i/>
          <w:noProof/>
        </w:rPr>
        <mc:AlternateContent>
          <mc:Choice Requires="wps">
            <w:drawing>
              <wp:anchor distT="0" distB="0" distL="114300" distR="114300" simplePos="0" relativeHeight="251660288" behindDoc="0" locked="0" layoutInCell="1" allowOverlap="1" wp14:anchorId="4BA35F7A" wp14:editId="7EF69E22">
                <wp:simplePos x="0" y="0"/>
                <wp:positionH relativeFrom="column">
                  <wp:posOffset>0</wp:posOffset>
                </wp:positionH>
                <wp:positionV relativeFrom="paragraph">
                  <wp:posOffset>346710</wp:posOffset>
                </wp:positionV>
                <wp:extent cx="5829300" cy="1626870"/>
                <wp:effectExtent l="0" t="0" r="38100" b="24130"/>
                <wp:wrapSquare wrapText="bothSides"/>
                <wp:docPr id="1" name="Tekstfelt 1"/>
                <wp:cNvGraphicFramePr/>
                <a:graphic xmlns:a="http://schemas.openxmlformats.org/drawingml/2006/main">
                  <a:graphicData uri="http://schemas.microsoft.com/office/word/2010/wordprocessingShape">
                    <wps:wsp>
                      <wps:cNvSpPr txBox="1"/>
                      <wps:spPr>
                        <a:xfrm>
                          <a:off x="0" y="0"/>
                          <a:ext cx="5829300" cy="162687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6DA16D8E" w14:textId="79055846" w:rsidR="001F397E" w:rsidRPr="00876148" w:rsidRDefault="001F397E">
                            <w:pPr>
                              <w:rPr>
                                <w:b/>
                                <w:color w:val="548DD4" w:themeColor="text2" w:themeTint="99"/>
                                <w:sz w:val="28"/>
                                <w:szCs w:val="28"/>
                              </w:rPr>
                            </w:pPr>
                            <w:r w:rsidRPr="00876148">
                              <w:rPr>
                                <w:b/>
                                <w:color w:val="548DD4" w:themeColor="text2" w:themeTint="99"/>
                                <w:sz w:val="28"/>
                                <w:szCs w:val="28"/>
                              </w:rPr>
                              <w:t>AT-ord</w:t>
                            </w:r>
                          </w:p>
                          <w:p w14:paraId="6BA3767C" w14:textId="1D501932" w:rsidR="001F397E" w:rsidRDefault="001F397E" w:rsidP="00DF1F65">
                            <w:pPr>
                              <w:pStyle w:val="Listeafsnit"/>
                              <w:numPr>
                                <w:ilvl w:val="0"/>
                                <w:numId w:val="56"/>
                              </w:numPr>
                            </w:pPr>
                            <w:r w:rsidRPr="00AF289B">
                              <w:rPr>
                                <w:b/>
                                <w:color w:val="548DD4" w:themeColor="text2" w:themeTint="99"/>
                              </w:rPr>
                              <w:t>Emne</w:t>
                            </w:r>
                            <w:r>
                              <w:t>: Et ”overemne”, der giver mulighed for mange forskellige ”underemner”. Emnet vil være fælles for klassen/ årgangen, men de enkelte klasser og grupper kan beskæftige sig med forskellige opgaver (sager) under dette emne. Fx kunne ”videnskabelige gennembrud” være et AT-emne.</w:t>
                            </w:r>
                          </w:p>
                          <w:p w14:paraId="7C63EA42" w14:textId="63542B86" w:rsidR="001F397E" w:rsidRDefault="001F397E" w:rsidP="00DF1F65">
                            <w:pPr>
                              <w:pStyle w:val="Listeafsnit"/>
                              <w:numPr>
                                <w:ilvl w:val="0"/>
                                <w:numId w:val="56"/>
                              </w:numPr>
                            </w:pPr>
                            <w:r>
                              <w:rPr>
                                <w:b/>
                                <w:color w:val="548DD4" w:themeColor="text2" w:themeTint="99"/>
                              </w:rPr>
                              <w:t>S</w:t>
                            </w:r>
                            <w:r w:rsidRPr="00AF289B">
                              <w:rPr>
                                <w:b/>
                                <w:color w:val="548DD4" w:themeColor="text2" w:themeTint="99"/>
                              </w:rPr>
                              <w:t>ag</w:t>
                            </w:r>
                            <w:r>
                              <w:t>: Det specifikke og afgrænsede ”underemne”, du vil undersøge i din synopsis. Fx ”darwinismens betydning” under emnet ”videnskabelige gennembrud”.</w:t>
                            </w:r>
                          </w:p>
                          <w:p w14:paraId="0A2E41DF" w14:textId="3132FA11" w:rsidR="001F397E" w:rsidRPr="00F358D4" w:rsidRDefault="001F397E" w:rsidP="00F358D4">
                            <w:pPr>
                              <w:ind w:left="2608"/>
                              <w:rPr>
                                <w:color w:val="FF0000"/>
                                <w:sz w:val="20"/>
                                <w:szCs w:val="20"/>
                              </w:rPr>
                            </w:pPr>
                            <w:r w:rsidRPr="00F358D4">
                              <w:rPr>
                                <w:sz w:val="20"/>
                                <w:szCs w:val="20"/>
                              </w:rPr>
                              <w:t xml:space="preserve"> </w:t>
                            </w:r>
                            <w:r>
                              <w:rPr>
                                <w:sz w:val="20"/>
                                <w:szCs w:val="20"/>
                              </w:rPr>
                              <w:t xml:space="preserve">                                </w:t>
                            </w:r>
                            <w:r w:rsidRPr="00F358D4">
                              <w:rPr>
                                <w:sz w:val="20"/>
                                <w:szCs w:val="20"/>
                              </w:rPr>
                              <w:t>(Se også figuren, der viser sager til emnet ”krig”, side 4)</w:t>
                            </w:r>
                          </w:p>
                          <w:p w14:paraId="24986A73" w14:textId="77777777" w:rsidR="001F397E" w:rsidRDefault="001F397E"/>
                          <w:p w14:paraId="4F645EF0" w14:textId="77777777" w:rsidR="001F397E" w:rsidRDefault="001F397E"/>
                          <w:p w14:paraId="45CE9B2C" w14:textId="77777777" w:rsidR="001F397E" w:rsidRDefault="001F397E"/>
                          <w:p w14:paraId="0803F882" w14:textId="77777777" w:rsidR="001F397E" w:rsidRDefault="001F39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35F7A" id="_x0000_t202" coordsize="21600,21600" o:spt="202" path="m,l,21600r21600,l21600,xe">
                <v:stroke joinstyle="miter"/>
                <v:path gradientshapeok="t" o:connecttype="rect"/>
              </v:shapetype>
              <v:shape id="Tekstfelt 1" o:spid="_x0000_s1026" type="#_x0000_t202" style="position:absolute;left:0;text-align:left;margin-left:0;margin-top:27.3pt;width:459pt;height:1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" fillcolor="white [3201]" strokecolor="#4f81bd [3204]" strokeweight="2pt">
                <v:textbox>
                  <w:txbxContent>
                    <w:p w14:paraId="6DA16D8E" w14:textId="79055846" w:rsidR="001F397E" w:rsidRPr="00876148" w:rsidRDefault="001F397E">
                      <w:pPr>
                        <w:rPr>
                          <w:b/>
                          <w:color w:val="548DD4" w:themeColor="text2" w:themeTint="99"/>
                          <w:sz w:val="28"/>
                          <w:szCs w:val="28"/>
                        </w:rPr>
                      </w:pPr>
                      <w:r w:rsidRPr="00876148">
                        <w:rPr>
                          <w:b/>
                          <w:color w:val="548DD4" w:themeColor="text2" w:themeTint="99"/>
                          <w:sz w:val="28"/>
                          <w:szCs w:val="28"/>
                        </w:rPr>
                        <w:t>AT-ord</w:t>
                      </w:r>
                    </w:p>
                    <w:p w14:paraId="6BA3767C" w14:textId="1D501932" w:rsidR="001F397E" w:rsidRDefault="001F397E" w:rsidP="00DF1F65">
                      <w:pPr>
                        <w:pStyle w:val="Listeafsnit"/>
                        <w:numPr>
                          <w:ilvl w:val="0"/>
                          <w:numId w:val="56"/>
                        </w:numPr>
                      </w:pPr>
                      <w:r w:rsidRPr="00AF289B">
                        <w:rPr>
                          <w:b/>
                          <w:color w:val="548DD4" w:themeColor="text2" w:themeTint="99"/>
                        </w:rPr>
                        <w:t>Emne</w:t>
                      </w:r>
                      <w:r>
                        <w:t>: Et ”overemne”, der giver mulighed for mange forskellige ”underemner”. Emnet vil være fælles for klassen/ årgangen, men de enkelte klasser og grupper kan beskæftige sig med forskellige opgaver (sager) under dette emne. Fx kunne ”videnskabelige gennembrud” være et AT-emne.</w:t>
                      </w:r>
                    </w:p>
                    <w:p w14:paraId="7C63EA42" w14:textId="63542B86" w:rsidR="001F397E" w:rsidRDefault="001F397E" w:rsidP="00DF1F65">
                      <w:pPr>
                        <w:pStyle w:val="Listeafsnit"/>
                        <w:numPr>
                          <w:ilvl w:val="0"/>
                          <w:numId w:val="56"/>
                        </w:numPr>
                      </w:pPr>
                      <w:r>
                        <w:rPr>
                          <w:b/>
                          <w:color w:val="548DD4" w:themeColor="text2" w:themeTint="99"/>
                        </w:rPr>
                        <w:t>S</w:t>
                      </w:r>
                      <w:r w:rsidRPr="00AF289B">
                        <w:rPr>
                          <w:b/>
                          <w:color w:val="548DD4" w:themeColor="text2" w:themeTint="99"/>
                        </w:rPr>
                        <w:t>ag</w:t>
                      </w:r>
                      <w:r>
                        <w:t>: Det specifikke og afgrænsede ”underemne”, du vil undersøge i din synopsis. Fx ”darwinismens betydning” under emnet ”videnskabelige gennembrud”.</w:t>
                      </w:r>
                    </w:p>
                    <w:p w14:paraId="0A2E41DF" w14:textId="3132FA11" w:rsidR="001F397E" w:rsidRPr="00F358D4" w:rsidRDefault="001F397E" w:rsidP="00F358D4">
                      <w:pPr>
                        <w:ind w:left="2608"/>
                        <w:rPr>
                          <w:color w:val="FF0000"/>
                          <w:sz w:val="20"/>
                          <w:szCs w:val="20"/>
                        </w:rPr>
                      </w:pPr>
                      <w:r w:rsidRPr="00F358D4">
                        <w:rPr>
                          <w:sz w:val="20"/>
                          <w:szCs w:val="20"/>
                        </w:rPr>
                        <w:t xml:space="preserve"> </w:t>
                      </w:r>
                      <w:r>
                        <w:rPr>
                          <w:sz w:val="20"/>
                          <w:szCs w:val="20"/>
                        </w:rPr>
                        <w:t xml:space="preserve">                                </w:t>
                      </w:r>
                      <w:r w:rsidRPr="00F358D4">
                        <w:rPr>
                          <w:sz w:val="20"/>
                          <w:szCs w:val="20"/>
                        </w:rPr>
                        <w:t>(Se også figuren, der viser sager til emnet ”krig”, side 4)</w:t>
                      </w:r>
                    </w:p>
                    <w:p w14:paraId="24986A73" w14:textId="77777777" w:rsidR="001F397E" w:rsidRDefault="001F397E"/>
                    <w:p w14:paraId="4F645EF0" w14:textId="77777777" w:rsidR="001F397E" w:rsidRDefault="001F397E"/>
                    <w:p w14:paraId="45CE9B2C" w14:textId="77777777" w:rsidR="001F397E" w:rsidRDefault="001F397E"/>
                    <w:p w14:paraId="0803F882" w14:textId="77777777" w:rsidR="001F397E" w:rsidRDefault="001F397E"/>
                  </w:txbxContent>
                </v:textbox>
                <w10:wrap type="square"/>
              </v:shape>
            </w:pict>
          </mc:Fallback>
        </mc:AlternateContent>
      </w:r>
      <w:r w:rsidR="00A818D3">
        <w:t xml:space="preserve">I et AT forløb skal du undersøge en </w:t>
      </w:r>
      <w:r w:rsidR="00A818D3" w:rsidRPr="00A818D3">
        <w:rPr>
          <w:b/>
        </w:rPr>
        <w:t>AT-sag</w:t>
      </w:r>
      <w:r w:rsidR="004B0B22">
        <w:t xml:space="preserve"> ud fra to fag</w:t>
      </w:r>
      <w:r w:rsidR="00A75F98">
        <w:t>.</w:t>
      </w:r>
    </w:p>
    <w:p w14:paraId="62B88A92" w14:textId="5A09E6E8" w:rsidR="00876148" w:rsidRDefault="00876148" w:rsidP="00876148"/>
    <w:p w14:paraId="40FA8F43" w14:textId="4DB1D3FD" w:rsidR="00876148" w:rsidRPr="00DB60E4" w:rsidRDefault="00DB60E4" w:rsidP="00692871">
      <w:pPr>
        <w:pStyle w:val="Overskrift2"/>
        <w:rPr>
          <w:color w:val="FF0000"/>
        </w:rPr>
      </w:pPr>
      <w:bookmarkStart w:id="8" w:name="_Toc328587242"/>
      <w:r w:rsidRPr="008473BF">
        <w:t>Hvordan?</w:t>
      </w:r>
      <w:r w:rsidR="0094739E" w:rsidRPr="0094739E">
        <w:t xml:space="preserve"> </w:t>
      </w:r>
      <w:r w:rsidR="0094739E">
        <w:t>- AT-forløbenes struktur</w:t>
      </w:r>
      <w:bookmarkEnd w:id="8"/>
      <w:r w:rsidR="0094739E">
        <w:t xml:space="preserve"> </w:t>
      </w:r>
    </w:p>
    <w:p w14:paraId="2CEFD7AF" w14:textId="00061E4A" w:rsidR="0059429F" w:rsidRPr="008A0F2F" w:rsidRDefault="00927358" w:rsidP="00BB38B2">
      <w:r>
        <w:t>Som elev vil du</w:t>
      </w:r>
      <w:r w:rsidR="00C54772">
        <w:t xml:space="preserve"> opleve AT som anderledes fra den daglige </w:t>
      </w:r>
      <w:r w:rsidR="00C54772" w:rsidRPr="00927358">
        <w:rPr>
          <w:color w:val="000000" w:themeColor="text1"/>
        </w:rPr>
        <w:t xml:space="preserve">undervisning </w:t>
      </w:r>
      <w:r w:rsidRPr="00927358">
        <w:rPr>
          <w:color w:val="000000" w:themeColor="text1"/>
        </w:rPr>
        <w:t>i fag</w:t>
      </w:r>
      <w:r w:rsidR="00F40A8A">
        <w:rPr>
          <w:color w:val="000000" w:themeColor="text1"/>
        </w:rPr>
        <w:t>ene</w:t>
      </w:r>
      <w:r w:rsidRPr="00927358">
        <w:rPr>
          <w:color w:val="000000" w:themeColor="text1"/>
        </w:rPr>
        <w:t xml:space="preserve">, bl.a. fordi fag netop spiller </w:t>
      </w:r>
      <w:r w:rsidR="004B0B22" w:rsidRPr="00927358">
        <w:rPr>
          <w:color w:val="000000" w:themeColor="text1"/>
        </w:rPr>
        <w:t>en anden rolle i et AT-forløb</w:t>
      </w:r>
      <w:r w:rsidR="00A818D3" w:rsidRPr="00927358">
        <w:rPr>
          <w:color w:val="000000" w:themeColor="text1"/>
        </w:rPr>
        <w:t>. Til</w:t>
      </w:r>
      <w:r w:rsidR="00DD176A" w:rsidRPr="00927358">
        <w:rPr>
          <w:color w:val="000000" w:themeColor="text1"/>
        </w:rPr>
        <w:t xml:space="preserve"> daglig </w:t>
      </w:r>
      <w:r w:rsidR="00A818D3" w:rsidRPr="00927358">
        <w:rPr>
          <w:color w:val="000000" w:themeColor="text1"/>
        </w:rPr>
        <w:t>bestemmer faget, hvilke tekster</w:t>
      </w:r>
      <w:r w:rsidR="00DD176A" w:rsidRPr="00927358">
        <w:rPr>
          <w:color w:val="000000" w:themeColor="text1"/>
        </w:rPr>
        <w:t>, emner</w:t>
      </w:r>
      <w:r>
        <w:rPr>
          <w:color w:val="000000" w:themeColor="text1"/>
        </w:rPr>
        <w:t>, begreber, teorier</w:t>
      </w:r>
      <w:r w:rsidR="00C63CDB">
        <w:rPr>
          <w:color w:val="000000" w:themeColor="text1"/>
        </w:rPr>
        <w:t xml:space="preserve"> og opgaver</w:t>
      </w:r>
      <w:r w:rsidR="00DD176A" w:rsidRPr="00927358">
        <w:rPr>
          <w:color w:val="000000" w:themeColor="text1"/>
        </w:rPr>
        <w:t xml:space="preserve"> </w:t>
      </w:r>
      <w:r w:rsidR="00A818D3" w:rsidRPr="00927358">
        <w:rPr>
          <w:color w:val="000000" w:themeColor="text1"/>
        </w:rPr>
        <w:t>du arbejder med</w:t>
      </w:r>
      <w:r w:rsidR="00DD176A" w:rsidRPr="00927358">
        <w:rPr>
          <w:color w:val="000000" w:themeColor="text1"/>
        </w:rPr>
        <w:t xml:space="preserve">. </w:t>
      </w:r>
      <w:r>
        <w:rPr>
          <w:color w:val="000000" w:themeColor="text1"/>
        </w:rPr>
        <w:t xml:space="preserve">Med andre ord står faget i centrum. </w:t>
      </w:r>
      <w:r w:rsidR="00804F6D" w:rsidRPr="00927358">
        <w:rPr>
          <w:color w:val="000000" w:themeColor="text1"/>
        </w:rPr>
        <w:t xml:space="preserve">Men </w:t>
      </w:r>
      <w:r w:rsidR="00C54772" w:rsidRPr="00927358">
        <w:rPr>
          <w:color w:val="000000" w:themeColor="text1"/>
        </w:rPr>
        <w:t xml:space="preserve">i </w:t>
      </w:r>
      <w:r w:rsidR="00326DB3" w:rsidRPr="00927358">
        <w:rPr>
          <w:color w:val="000000" w:themeColor="text1"/>
        </w:rPr>
        <w:t xml:space="preserve">et </w:t>
      </w:r>
      <w:r w:rsidR="00DD176A" w:rsidRPr="00927358">
        <w:rPr>
          <w:color w:val="000000" w:themeColor="text1"/>
        </w:rPr>
        <w:t>AT</w:t>
      </w:r>
      <w:r w:rsidR="00326DB3" w:rsidRPr="00927358">
        <w:rPr>
          <w:color w:val="000000" w:themeColor="text1"/>
        </w:rPr>
        <w:t>-forløb</w:t>
      </w:r>
      <w:r w:rsidR="00DD176A" w:rsidRPr="00927358">
        <w:rPr>
          <w:color w:val="000000" w:themeColor="text1"/>
        </w:rPr>
        <w:t xml:space="preserve"> </w:t>
      </w:r>
      <w:r w:rsidR="004B0B22" w:rsidRPr="00927358">
        <w:rPr>
          <w:color w:val="000000" w:themeColor="text1"/>
        </w:rPr>
        <w:t xml:space="preserve">er </w:t>
      </w:r>
      <w:r w:rsidR="004B0B22" w:rsidRPr="00927358">
        <w:rPr>
          <w:b/>
          <w:color w:val="000000" w:themeColor="text1"/>
        </w:rPr>
        <w:t>AT-sagen</w:t>
      </w:r>
      <w:r w:rsidR="004B0B22" w:rsidRPr="00927358">
        <w:rPr>
          <w:color w:val="000000" w:themeColor="text1"/>
        </w:rPr>
        <w:t xml:space="preserve"> </w:t>
      </w:r>
      <w:r>
        <w:rPr>
          <w:color w:val="000000" w:themeColor="text1"/>
        </w:rPr>
        <w:t>det primære</w:t>
      </w:r>
      <w:r w:rsidR="00E9196D" w:rsidRPr="00927358">
        <w:rPr>
          <w:color w:val="000000" w:themeColor="text1"/>
        </w:rPr>
        <w:t>. Det skal forstås sådan</w:t>
      </w:r>
      <w:r w:rsidR="00DD176A" w:rsidRPr="00927358">
        <w:rPr>
          <w:color w:val="000000" w:themeColor="text1"/>
        </w:rPr>
        <w:t xml:space="preserve">, at du ud fra en </w:t>
      </w:r>
      <w:r w:rsidR="00BB38B2" w:rsidRPr="00927358">
        <w:rPr>
          <w:b/>
          <w:color w:val="000000" w:themeColor="text1"/>
        </w:rPr>
        <w:t>sag</w:t>
      </w:r>
      <w:r w:rsidR="00BB38B2" w:rsidRPr="00927358">
        <w:rPr>
          <w:color w:val="000000" w:themeColor="text1"/>
        </w:rPr>
        <w:t xml:space="preserve"> </w:t>
      </w:r>
      <w:r w:rsidR="00DD176A" w:rsidRPr="00927358">
        <w:rPr>
          <w:color w:val="000000" w:themeColor="text1"/>
        </w:rPr>
        <w:t xml:space="preserve">skal </w:t>
      </w:r>
      <w:r w:rsidR="003B0232" w:rsidRPr="00927358">
        <w:rPr>
          <w:color w:val="000000" w:themeColor="text1"/>
        </w:rPr>
        <w:t xml:space="preserve">vælge </w:t>
      </w:r>
      <w:r w:rsidR="00326DB3" w:rsidRPr="00927358">
        <w:rPr>
          <w:color w:val="000000" w:themeColor="text1"/>
        </w:rPr>
        <w:t>to relevante</w:t>
      </w:r>
      <w:r w:rsidR="003B0232" w:rsidRPr="00927358">
        <w:rPr>
          <w:color w:val="000000" w:themeColor="text1"/>
        </w:rPr>
        <w:t xml:space="preserve"> fag</w:t>
      </w:r>
      <w:r w:rsidR="00BB38B2" w:rsidRPr="00927358">
        <w:rPr>
          <w:color w:val="000000" w:themeColor="text1"/>
        </w:rPr>
        <w:t xml:space="preserve"> </w:t>
      </w:r>
      <w:r w:rsidR="00A85D54" w:rsidRPr="00927358">
        <w:rPr>
          <w:color w:val="000000" w:themeColor="text1"/>
        </w:rPr>
        <w:t xml:space="preserve">til at </w:t>
      </w:r>
      <w:r w:rsidR="009801F5" w:rsidRPr="00927358">
        <w:rPr>
          <w:color w:val="000000" w:themeColor="text1"/>
        </w:rPr>
        <w:t>belyse</w:t>
      </w:r>
      <w:r w:rsidR="00A85D54">
        <w:t xml:space="preserve"> og </w:t>
      </w:r>
      <w:r w:rsidR="00A85D54" w:rsidRPr="00681B90">
        <w:t>undersøge denne sag</w:t>
      </w:r>
      <w:r w:rsidR="00BB38B2" w:rsidRPr="00681B90">
        <w:t>.</w:t>
      </w:r>
      <w:r w:rsidR="002B1561" w:rsidRPr="00681B90">
        <w:t xml:space="preserve"> </w:t>
      </w:r>
      <w:r>
        <w:t>I begyndelsen</w:t>
      </w:r>
      <w:r w:rsidR="0018165E">
        <w:t xml:space="preserve"> (1.g og delvist 2.g)</w:t>
      </w:r>
      <w:r>
        <w:t xml:space="preserve"> er fagene bestemt </w:t>
      </w:r>
      <w:r w:rsidRPr="008A0F2F">
        <w:t xml:space="preserve">på forhånd, men du skal selv være med til at vurdere, hvordan fagene skal bruges. </w:t>
      </w:r>
    </w:p>
    <w:p w14:paraId="164D0E96" w14:textId="77777777" w:rsidR="00681B90" w:rsidRPr="008A0F2F" w:rsidRDefault="00681B90" w:rsidP="00681B90">
      <w:pPr>
        <w:pStyle w:val="NormalWeb"/>
        <w:spacing w:before="0" w:beforeAutospacing="0" w:after="0" w:afterAutospacing="0"/>
        <w:rPr>
          <w:rFonts w:asciiTheme="minorHAnsi" w:hAnsiTheme="minorHAnsi" w:cs="Arial"/>
          <w:sz w:val="24"/>
          <w:szCs w:val="24"/>
        </w:rPr>
      </w:pPr>
    </w:p>
    <w:p w14:paraId="5CE5B379" w14:textId="05BC527F" w:rsidR="00927358" w:rsidRPr="008A0F2F" w:rsidRDefault="00927358" w:rsidP="00681B90">
      <w:pPr>
        <w:pStyle w:val="NormalWeb"/>
        <w:spacing w:before="0" w:beforeAutospacing="0" w:after="0" w:afterAutospacing="0"/>
        <w:rPr>
          <w:rFonts w:asciiTheme="minorHAnsi" w:hAnsiTheme="minorHAnsi" w:cs="Arial"/>
          <w:sz w:val="24"/>
          <w:szCs w:val="24"/>
        </w:rPr>
      </w:pPr>
      <w:r w:rsidRPr="008A0F2F">
        <w:rPr>
          <w:rFonts w:asciiTheme="minorHAnsi" w:hAnsiTheme="minorHAnsi" w:cs="Arial"/>
          <w:sz w:val="24"/>
          <w:szCs w:val="24"/>
        </w:rPr>
        <w:t xml:space="preserve">Også undervisningen er anderledes i et AT-forløb. </w:t>
      </w:r>
      <w:r w:rsidR="0018165E" w:rsidRPr="008A0F2F">
        <w:rPr>
          <w:rFonts w:asciiTheme="minorHAnsi" w:hAnsiTheme="minorHAnsi" w:cs="Arial"/>
          <w:sz w:val="24"/>
          <w:szCs w:val="24"/>
        </w:rPr>
        <w:t xml:space="preserve">Der er som regel </w:t>
      </w:r>
      <w:r w:rsidR="0018165E" w:rsidRPr="008A0F2F">
        <w:rPr>
          <w:rFonts w:asciiTheme="minorHAnsi" w:hAnsiTheme="minorHAnsi"/>
          <w:sz w:val="24"/>
          <w:szCs w:val="24"/>
        </w:rPr>
        <w:t>mindre almindelig undervisning end til daglig. Det betyder, at det i højere grad er dig og din gruppe, der skal finde og tage stilling til</w:t>
      </w:r>
      <w:r w:rsidR="002D1B25">
        <w:rPr>
          <w:rFonts w:asciiTheme="minorHAnsi" w:hAnsiTheme="minorHAnsi"/>
          <w:sz w:val="24"/>
          <w:szCs w:val="24"/>
        </w:rPr>
        <w:t>, hvilket arbejde</w:t>
      </w:r>
      <w:r w:rsidR="0018165E" w:rsidRPr="008A0F2F">
        <w:rPr>
          <w:rFonts w:asciiTheme="minorHAnsi" w:hAnsiTheme="minorHAnsi"/>
          <w:sz w:val="24"/>
          <w:szCs w:val="24"/>
        </w:rPr>
        <w:t xml:space="preserve"> der skal laves i forbindelse et AT-forløb og en AT-sag. Lærerne fungerer altså som vejledere og ikke så meget som undervisere. De tilrettelægger i højere grad rammerne og i mindre grad selve indholdet i timerne. Der kan også være </w:t>
      </w:r>
      <w:r w:rsidR="00AF1EAC">
        <w:rPr>
          <w:rFonts w:asciiTheme="minorHAnsi" w:hAnsiTheme="minorHAnsi"/>
          <w:sz w:val="24"/>
          <w:szCs w:val="24"/>
        </w:rPr>
        <w:t xml:space="preserve">skemalagte </w:t>
      </w:r>
      <w:r w:rsidR="0018165E" w:rsidRPr="008A0F2F">
        <w:rPr>
          <w:rFonts w:asciiTheme="minorHAnsi" w:hAnsiTheme="minorHAnsi"/>
          <w:sz w:val="24"/>
          <w:szCs w:val="24"/>
        </w:rPr>
        <w:t>lektioner,</w:t>
      </w:r>
      <w:r w:rsidR="00E24427">
        <w:rPr>
          <w:rFonts w:asciiTheme="minorHAnsi" w:hAnsiTheme="minorHAnsi"/>
          <w:sz w:val="24"/>
          <w:szCs w:val="24"/>
        </w:rPr>
        <w:t xml:space="preserve"> hvor klassen skal arbejde </w:t>
      </w:r>
      <w:r w:rsidR="00E24427" w:rsidRPr="00E24427">
        <w:rPr>
          <w:rFonts w:asciiTheme="minorHAnsi" w:hAnsiTheme="minorHAnsi"/>
          <w:sz w:val="24"/>
          <w:szCs w:val="24"/>
        </w:rPr>
        <w:t>selv.</w:t>
      </w:r>
    </w:p>
    <w:p w14:paraId="11DEBD4A" w14:textId="77777777" w:rsidR="0018165E" w:rsidRPr="008A0F2F" w:rsidRDefault="0018165E" w:rsidP="00681B90">
      <w:pPr>
        <w:pStyle w:val="NormalWeb"/>
        <w:spacing w:before="0" w:beforeAutospacing="0" w:after="0" w:afterAutospacing="0"/>
        <w:rPr>
          <w:rFonts w:asciiTheme="minorHAnsi" w:hAnsiTheme="minorHAnsi" w:cs="Arial"/>
          <w:sz w:val="24"/>
          <w:szCs w:val="24"/>
        </w:rPr>
      </w:pPr>
    </w:p>
    <w:p w14:paraId="4C3BCE24" w14:textId="425F5822" w:rsidR="008473BF" w:rsidRDefault="0018165E" w:rsidP="008A0F2F">
      <w:pPr>
        <w:pStyle w:val="NormalWeb"/>
        <w:spacing w:before="0" w:beforeAutospacing="0" w:after="0" w:afterAutospacing="0"/>
        <w:rPr>
          <w:rFonts w:asciiTheme="minorHAnsi" w:hAnsiTheme="minorHAnsi" w:cs="Arial"/>
          <w:sz w:val="24"/>
          <w:szCs w:val="24"/>
        </w:rPr>
      </w:pPr>
      <w:r w:rsidRPr="008A0F2F">
        <w:rPr>
          <w:rFonts w:asciiTheme="minorHAnsi" w:hAnsiTheme="minorHAnsi" w:cs="Arial"/>
          <w:sz w:val="24"/>
          <w:szCs w:val="24"/>
        </w:rPr>
        <w:t xml:space="preserve">Det er dog almindeligt, at der især i de første </w:t>
      </w:r>
      <w:r w:rsidRPr="008473BF">
        <w:rPr>
          <w:rFonts w:asciiTheme="minorHAnsi" w:hAnsiTheme="minorHAnsi" w:cs="Arial"/>
          <w:sz w:val="24"/>
          <w:szCs w:val="24"/>
        </w:rPr>
        <w:t xml:space="preserve">AT-forløb i begyndelsen af </w:t>
      </w:r>
      <w:r w:rsidR="008473BF" w:rsidRPr="008473BF">
        <w:rPr>
          <w:rFonts w:asciiTheme="minorHAnsi" w:hAnsiTheme="minorHAnsi" w:cs="Arial"/>
          <w:sz w:val="24"/>
          <w:szCs w:val="24"/>
        </w:rPr>
        <w:t>ugen</w:t>
      </w:r>
      <w:r w:rsidRPr="008A0F2F">
        <w:rPr>
          <w:rFonts w:asciiTheme="minorHAnsi" w:hAnsiTheme="minorHAnsi" w:cs="Arial"/>
          <w:sz w:val="24"/>
          <w:szCs w:val="24"/>
        </w:rPr>
        <w:t xml:space="preserve"> vil være alm</w:t>
      </w:r>
      <w:r w:rsidR="00763BEB">
        <w:rPr>
          <w:rFonts w:asciiTheme="minorHAnsi" w:hAnsiTheme="minorHAnsi" w:cs="Arial"/>
          <w:sz w:val="24"/>
          <w:szCs w:val="24"/>
        </w:rPr>
        <w:t xml:space="preserve">indelig undervisning, som du </w:t>
      </w:r>
      <w:r w:rsidRPr="008A0F2F">
        <w:rPr>
          <w:rFonts w:asciiTheme="minorHAnsi" w:hAnsiTheme="minorHAnsi" w:cs="Arial"/>
          <w:sz w:val="24"/>
          <w:szCs w:val="24"/>
        </w:rPr>
        <w:t>kender</w:t>
      </w:r>
      <w:r w:rsidR="00763BEB">
        <w:rPr>
          <w:rFonts w:asciiTheme="minorHAnsi" w:hAnsiTheme="minorHAnsi" w:cs="Arial"/>
          <w:sz w:val="24"/>
          <w:szCs w:val="24"/>
        </w:rPr>
        <w:t xml:space="preserve"> det</w:t>
      </w:r>
      <w:r w:rsidRPr="008A0F2F">
        <w:rPr>
          <w:rFonts w:asciiTheme="minorHAnsi" w:hAnsiTheme="minorHAnsi" w:cs="Arial"/>
          <w:sz w:val="24"/>
          <w:szCs w:val="24"/>
        </w:rPr>
        <w:t xml:space="preserve"> fra dagligdagen. Men som ugen skrider frem, skal du arbejde mere selvstændigt i grupper. </w:t>
      </w:r>
      <w:r w:rsidR="008A0F2F" w:rsidRPr="008A0F2F">
        <w:rPr>
          <w:rFonts w:asciiTheme="minorHAnsi" w:hAnsiTheme="minorHAnsi" w:cs="Arial"/>
          <w:sz w:val="24"/>
          <w:szCs w:val="24"/>
        </w:rPr>
        <w:t>Mange</w:t>
      </w:r>
      <w:r w:rsidR="00681B90" w:rsidRPr="008A0F2F">
        <w:rPr>
          <w:rFonts w:asciiTheme="minorHAnsi" w:hAnsiTheme="minorHAnsi" w:cs="Arial"/>
          <w:sz w:val="24"/>
          <w:szCs w:val="24"/>
        </w:rPr>
        <w:t xml:space="preserve"> </w:t>
      </w:r>
      <w:r w:rsidR="0076659A" w:rsidRPr="008A0F2F">
        <w:rPr>
          <w:rFonts w:asciiTheme="minorHAnsi" w:hAnsiTheme="minorHAnsi" w:cs="Arial"/>
          <w:sz w:val="24"/>
          <w:szCs w:val="24"/>
        </w:rPr>
        <w:t>AT-</w:t>
      </w:r>
      <w:r w:rsidR="00681B90" w:rsidRPr="008A0F2F">
        <w:rPr>
          <w:rFonts w:asciiTheme="minorHAnsi" w:hAnsiTheme="minorHAnsi" w:cs="Arial"/>
          <w:sz w:val="24"/>
          <w:szCs w:val="24"/>
        </w:rPr>
        <w:t xml:space="preserve">forløb vil </w:t>
      </w:r>
      <w:r w:rsidR="008A0F2F" w:rsidRPr="008A0F2F">
        <w:rPr>
          <w:rFonts w:asciiTheme="minorHAnsi" w:hAnsiTheme="minorHAnsi" w:cs="Arial"/>
          <w:sz w:val="24"/>
          <w:szCs w:val="24"/>
        </w:rPr>
        <w:t xml:space="preserve">således </w:t>
      </w:r>
      <w:r w:rsidR="00681B90" w:rsidRPr="008A0F2F">
        <w:rPr>
          <w:rFonts w:asciiTheme="minorHAnsi" w:hAnsiTheme="minorHAnsi" w:cs="Arial"/>
          <w:sz w:val="24"/>
          <w:szCs w:val="24"/>
        </w:rPr>
        <w:t>blive indledt med fælles oplæg eller undervisning om emnet i klassen</w:t>
      </w:r>
      <w:r w:rsidR="008A0F2F" w:rsidRPr="008A0F2F">
        <w:rPr>
          <w:rFonts w:asciiTheme="minorHAnsi" w:hAnsiTheme="minorHAnsi" w:cs="Arial"/>
          <w:sz w:val="24"/>
          <w:szCs w:val="24"/>
        </w:rPr>
        <w:t>, hvorefter</w:t>
      </w:r>
      <w:r w:rsidR="00681B90" w:rsidRPr="008A0F2F">
        <w:rPr>
          <w:rFonts w:asciiTheme="minorHAnsi" w:hAnsiTheme="minorHAnsi" w:cs="Arial"/>
          <w:sz w:val="24"/>
          <w:szCs w:val="24"/>
        </w:rPr>
        <w:t xml:space="preserve"> </w:t>
      </w:r>
      <w:r w:rsidR="00DB60E4">
        <w:rPr>
          <w:rFonts w:asciiTheme="minorHAnsi" w:hAnsiTheme="minorHAnsi" w:cs="Arial"/>
          <w:sz w:val="24"/>
          <w:szCs w:val="24"/>
        </w:rPr>
        <w:t>I</w:t>
      </w:r>
      <w:r w:rsidR="00681B90" w:rsidRPr="008A0F2F">
        <w:rPr>
          <w:rFonts w:asciiTheme="minorHAnsi" w:hAnsiTheme="minorHAnsi" w:cs="Arial"/>
          <w:sz w:val="24"/>
          <w:szCs w:val="24"/>
        </w:rPr>
        <w:t xml:space="preserve"> arbejder videre i grupper, mens lærerne fungerer som vejledere for de enkelte gruppers arbejde. </w:t>
      </w:r>
      <w:r w:rsidR="008473BF">
        <w:rPr>
          <w:rFonts w:asciiTheme="minorHAnsi" w:hAnsiTheme="minorHAnsi" w:cs="Arial"/>
          <w:sz w:val="24"/>
          <w:szCs w:val="24"/>
        </w:rPr>
        <w:t>I de fleste AT-forløb vil I i løbet af ugen også blive præsenteret for 1-2 af de videnskabsteoretiske begrebspar.</w:t>
      </w:r>
    </w:p>
    <w:p w14:paraId="6CD41340" w14:textId="77777777" w:rsidR="00681B90" w:rsidRDefault="00681B90" w:rsidP="003117B8">
      <w:pPr>
        <w:pStyle w:val="Overskrift3"/>
      </w:pPr>
      <w:bookmarkStart w:id="9" w:name="_Toc328587243"/>
      <w:r w:rsidRPr="00681B90">
        <w:t>Elevens rolle:</w:t>
      </w:r>
      <w:bookmarkEnd w:id="9"/>
    </w:p>
    <w:p w14:paraId="26DE6EB3" w14:textId="3E498771" w:rsidR="00D6762B" w:rsidRPr="00D6762B" w:rsidRDefault="00D6762B" w:rsidP="00D6762B">
      <w:r>
        <w:t>Det er elevens opgave at</w:t>
      </w:r>
    </w:p>
    <w:p w14:paraId="1EF35E9C" w14:textId="27FB4166" w:rsidR="00681B90" w:rsidRPr="00681B90" w:rsidRDefault="00D6762B" w:rsidP="006948A0">
      <w:pPr>
        <w:pStyle w:val="NormalWeb"/>
        <w:numPr>
          <w:ilvl w:val="0"/>
          <w:numId w:val="6"/>
        </w:numPr>
        <w:spacing w:before="0" w:beforeAutospacing="0" w:after="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Definere</w:t>
      </w:r>
      <w:r w:rsidR="00681B90" w:rsidRPr="00681B90">
        <w:rPr>
          <w:rFonts w:asciiTheme="minorHAnsi" w:hAnsiTheme="minorHAnsi" w:cs="Arial"/>
          <w:color w:val="000000"/>
          <w:sz w:val="24"/>
          <w:szCs w:val="24"/>
        </w:rPr>
        <w:t xml:space="preserve"> og formule</w:t>
      </w:r>
      <w:r>
        <w:rPr>
          <w:rFonts w:asciiTheme="minorHAnsi" w:hAnsiTheme="minorHAnsi" w:cs="Arial"/>
          <w:color w:val="000000"/>
          <w:sz w:val="24"/>
          <w:szCs w:val="24"/>
        </w:rPr>
        <w:t>re</w:t>
      </w:r>
      <w:r w:rsidR="00681B90" w:rsidRPr="00681B90">
        <w:rPr>
          <w:rFonts w:asciiTheme="minorHAnsi" w:hAnsiTheme="minorHAnsi" w:cs="Arial"/>
          <w:color w:val="000000"/>
          <w:sz w:val="24"/>
          <w:szCs w:val="24"/>
        </w:rPr>
        <w:t xml:space="preserve"> den</w:t>
      </w:r>
      <w:r>
        <w:rPr>
          <w:rFonts w:asciiTheme="minorHAnsi" w:hAnsiTheme="minorHAnsi" w:cs="Arial"/>
          <w:color w:val="000000"/>
          <w:sz w:val="24"/>
          <w:szCs w:val="24"/>
        </w:rPr>
        <w:t xml:space="preserve"> ‘sag’, I vil undersøge, og lave</w:t>
      </w:r>
      <w:r w:rsidR="00681B90" w:rsidRPr="00681B90">
        <w:rPr>
          <w:rFonts w:asciiTheme="minorHAnsi" w:hAnsiTheme="minorHAnsi" w:cs="Arial"/>
          <w:color w:val="000000"/>
          <w:sz w:val="24"/>
          <w:szCs w:val="24"/>
        </w:rPr>
        <w:t xml:space="preserve"> en problemformulering</w:t>
      </w:r>
      <w:r w:rsidR="00A75F98">
        <w:rPr>
          <w:rFonts w:asciiTheme="minorHAnsi" w:hAnsiTheme="minorHAnsi" w:cs="Arial"/>
          <w:color w:val="000000"/>
          <w:sz w:val="24"/>
          <w:szCs w:val="24"/>
        </w:rPr>
        <w:t>.</w:t>
      </w:r>
    </w:p>
    <w:p w14:paraId="798150EC" w14:textId="6D089EEC" w:rsidR="00681B90" w:rsidRPr="00681B90" w:rsidRDefault="00D6762B" w:rsidP="006948A0">
      <w:pPr>
        <w:pStyle w:val="NormalWeb"/>
        <w:numPr>
          <w:ilvl w:val="0"/>
          <w:numId w:val="6"/>
        </w:numPr>
        <w:spacing w:before="0" w:beforeAutospacing="0" w:after="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L</w:t>
      </w:r>
      <w:r w:rsidR="00A75F98">
        <w:rPr>
          <w:rFonts w:asciiTheme="minorHAnsi" w:hAnsiTheme="minorHAnsi" w:cs="Arial"/>
          <w:color w:val="000000"/>
          <w:sz w:val="24"/>
          <w:szCs w:val="24"/>
        </w:rPr>
        <w:t>ave</w:t>
      </w:r>
      <w:r w:rsidR="00681B90" w:rsidRPr="00681B90">
        <w:rPr>
          <w:rFonts w:asciiTheme="minorHAnsi" w:hAnsiTheme="minorHAnsi" w:cs="Arial"/>
          <w:color w:val="000000"/>
          <w:sz w:val="24"/>
          <w:szCs w:val="24"/>
        </w:rPr>
        <w:t xml:space="preserve"> underspørgsmål (problemstillinger)</w:t>
      </w:r>
      <w:r w:rsidR="00A75F98">
        <w:rPr>
          <w:rFonts w:asciiTheme="minorHAnsi" w:hAnsiTheme="minorHAnsi" w:cs="Arial"/>
          <w:color w:val="000000"/>
          <w:sz w:val="24"/>
          <w:szCs w:val="24"/>
        </w:rPr>
        <w:t>.</w:t>
      </w:r>
    </w:p>
    <w:p w14:paraId="710A6E29" w14:textId="62FC1127" w:rsidR="00681B90" w:rsidRPr="00681B90" w:rsidRDefault="00D6762B" w:rsidP="006948A0">
      <w:pPr>
        <w:pStyle w:val="NormalWeb"/>
        <w:numPr>
          <w:ilvl w:val="0"/>
          <w:numId w:val="6"/>
        </w:numPr>
        <w:spacing w:before="0" w:beforeAutospacing="0" w:after="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lastRenderedPageBreak/>
        <w:t>Finde</w:t>
      </w:r>
      <w:r w:rsidR="00681B90" w:rsidRPr="00681B90">
        <w:rPr>
          <w:rFonts w:asciiTheme="minorHAnsi" w:hAnsiTheme="minorHAnsi" w:cs="Arial"/>
          <w:color w:val="000000"/>
          <w:sz w:val="24"/>
          <w:szCs w:val="24"/>
        </w:rPr>
        <w:t xml:space="preserve"> materiale via udleveret materiale,  infomedia, lærebøge</w:t>
      </w:r>
      <w:r w:rsidR="00A75F98">
        <w:rPr>
          <w:rFonts w:asciiTheme="minorHAnsi" w:hAnsiTheme="minorHAnsi" w:cs="Arial"/>
          <w:color w:val="000000"/>
          <w:sz w:val="24"/>
          <w:szCs w:val="24"/>
        </w:rPr>
        <w:t>r, biblioteket, ressourcerummet mm.</w:t>
      </w:r>
    </w:p>
    <w:p w14:paraId="3831019F" w14:textId="7EC5BEC3" w:rsidR="00681B90" w:rsidRPr="00681B90" w:rsidRDefault="00D6762B" w:rsidP="006948A0">
      <w:pPr>
        <w:pStyle w:val="NormalWeb"/>
        <w:numPr>
          <w:ilvl w:val="0"/>
          <w:numId w:val="6"/>
        </w:numPr>
        <w:spacing w:before="0" w:beforeAutospacing="0" w:after="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 xml:space="preserve">Opsøge </w:t>
      </w:r>
      <w:r w:rsidR="00681B90" w:rsidRPr="00681B90">
        <w:rPr>
          <w:rFonts w:asciiTheme="minorHAnsi" w:hAnsiTheme="minorHAnsi" w:cs="Arial"/>
          <w:color w:val="000000"/>
          <w:sz w:val="24"/>
          <w:szCs w:val="24"/>
        </w:rPr>
        <w:t xml:space="preserve">vejledning til de forskellige dele af synopsen - sørg for at have kontakt til begge dine lærere - de kan se forskelligt på sagen fra hver </w:t>
      </w:r>
      <w:r w:rsidR="00927358">
        <w:rPr>
          <w:rFonts w:asciiTheme="minorHAnsi" w:hAnsiTheme="minorHAnsi" w:cs="Arial"/>
          <w:color w:val="000000"/>
          <w:sz w:val="24"/>
          <w:szCs w:val="24"/>
        </w:rPr>
        <w:t>deres</w:t>
      </w:r>
      <w:r w:rsidR="00A75F98">
        <w:rPr>
          <w:rFonts w:asciiTheme="minorHAnsi" w:hAnsiTheme="minorHAnsi" w:cs="Arial"/>
          <w:color w:val="000000"/>
          <w:sz w:val="24"/>
          <w:szCs w:val="24"/>
        </w:rPr>
        <w:t xml:space="preserve"> faglige synspunkt.</w:t>
      </w:r>
    </w:p>
    <w:p w14:paraId="4B180BCD" w14:textId="77777777" w:rsidR="00681B90" w:rsidRDefault="00681B90" w:rsidP="003117B8">
      <w:pPr>
        <w:pStyle w:val="Overskrift3"/>
      </w:pPr>
      <w:bookmarkStart w:id="10" w:name="_Toc328587244"/>
      <w:r w:rsidRPr="00681B90">
        <w:t>Lærernes rolle:</w:t>
      </w:r>
      <w:bookmarkEnd w:id="10"/>
    </w:p>
    <w:p w14:paraId="7184646A" w14:textId="6480C2D8" w:rsidR="00D6762B" w:rsidRPr="00D6762B" w:rsidRDefault="00D6762B" w:rsidP="00D6762B">
      <w:r>
        <w:t>Det er lærerens opgave at:</w:t>
      </w:r>
    </w:p>
    <w:p w14:paraId="7489858C" w14:textId="033448F0" w:rsidR="00681B90" w:rsidRPr="00681B90" w:rsidRDefault="00D6762B" w:rsidP="006948A0">
      <w:pPr>
        <w:pStyle w:val="NormalWeb"/>
        <w:numPr>
          <w:ilvl w:val="0"/>
          <w:numId w:val="7"/>
        </w:numPr>
        <w:spacing w:before="0" w:beforeAutospacing="0" w:after="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Vejlede i valg af fag og hjælpe</w:t>
      </w:r>
      <w:r w:rsidR="00681B90" w:rsidRPr="00681B90">
        <w:rPr>
          <w:rFonts w:asciiTheme="minorHAnsi" w:hAnsiTheme="minorHAnsi" w:cs="Arial"/>
          <w:color w:val="000000"/>
          <w:sz w:val="24"/>
          <w:szCs w:val="24"/>
        </w:rPr>
        <w:t xml:space="preserve"> til med at præcisere sagen efter </w:t>
      </w:r>
      <w:r w:rsidR="00DB60E4">
        <w:rPr>
          <w:rFonts w:asciiTheme="minorHAnsi" w:hAnsiTheme="minorHAnsi" w:cs="Arial"/>
          <w:color w:val="000000"/>
          <w:sz w:val="24"/>
          <w:szCs w:val="24"/>
        </w:rPr>
        <w:t>jeres</w:t>
      </w:r>
      <w:r w:rsidR="00681B90" w:rsidRPr="00681B90">
        <w:rPr>
          <w:rFonts w:asciiTheme="minorHAnsi" w:hAnsiTheme="minorHAnsi" w:cs="Arial"/>
          <w:color w:val="000000"/>
          <w:sz w:val="24"/>
          <w:szCs w:val="24"/>
        </w:rPr>
        <w:t xml:space="preserve"> valg</w:t>
      </w:r>
      <w:r w:rsidR="00A75F98">
        <w:rPr>
          <w:rFonts w:asciiTheme="minorHAnsi" w:hAnsiTheme="minorHAnsi" w:cs="Arial"/>
          <w:color w:val="000000"/>
          <w:sz w:val="24"/>
          <w:szCs w:val="24"/>
        </w:rPr>
        <w:t>.</w:t>
      </w:r>
    </w:p>
    <w:p w14:paraId="5AD5300A" w14:textId="07DEC9AD" w:rsidR="00681B90" w:rsidRPr="00681B90" w:rsidRDefault="00D6762B" w:rsidP="006948A0">
      <w:pPr>
        <w:pStyle w:val="NormalWeb"/>
        <w:numPr>
          <w:ilvl w:val="0"/>
          <w:numId w:val="7"/>
        </w:numPr>
        <w:spacing w:before="0" w:beforeAutospacing="0" w:after="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Vejlede, vurdere og godkende</w:t>
      </w:r>
      <w:r w:rsidR="00681B90" w:rsidRPr="00681B90">
        <w:rPr>
          <w:rFonts w:asciiTheme="minorHAnsi" w:hAnsiTheme="minorHAnsi" w:cs="Arial"/>
          <w:color w:val="000000"/>
          <w:sz w:val="24"/>
          <w:szCs w:val="24"/>
        </w:rPr>
        <w:t xml:space="preserve"> gruppernes problemformulering og problemstillinger</w:t>
      </w:r>
      <w:r w:rsidR="00A75F98">
        <w:rPr>
          <w:rFonts w:asciiTheme="minorHAnsi" w:hAnsiTheme="minorHAnsi" w:cs="Arial"/>
          <w:color w:val="000000"/>
          <w:sz w:val="24"/>
          <w:szCs w:val="24"/>
        </w:rPr>
        <w:t>.</w:t>
      </w:r>
    </w:p>
    <w:p w14:paraId="3FA0C3ED" w14:textId="65A6C1E8" w:rsidR="00681B90" w:rsidRPr="00681B90" w:rsidRDefault="00D6762B" w:rsidP="006948A0">
      <w:pPr>
        <w:pStyle w:val="NormalWeb"/>
        <w:numPr>
          <w:ilvl w:val="0"/>
          <w:numId w:val="7"/>
        </w:numPr>
        <w:spacing w:before="0" w:beforeAutospacing="0" w:after="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Vejlede</w:t>
      </w:r>
      <w:r w:rsidR="00681B90" w:rsidRPr="00681B90">
        <w:rPr>
          <w:rFonts w:asciiTheme="minorHAnsi" w:hAnsiTheme="minorHAnsi" w:cs="Arial"/>
          <w:color w:val="000000"/>
          <w:sz w:val="24"/>
          <w:szCs w:val="24"/>
        </w:rPr>
        <w:t xml:space="preserve"> i forhold til egnet materiale, teorier og metoder - på den måde hjælper lærerne med at sikre, at der er et passende fagligt indhold i jeres sag.</w:t>
      </w:r>
    </w:p>
    <w:p w14:paraId="54721308" w14:textId="08EBA4F4" w:rsidR="003117B8" w:rsidRPr="003117B8" w:rsidRDefault="00D6762B" w:rsidP="006948A0">
      <w:pPr>
        <w:pStyle w:val="NormalWeb"/>
        <w:numPr>
          <w:ilvl w:val="0"/>
          <w:numId w:val="7"/>
        </w:numPr>
        <w:spacing w:before="0" w:beforeAutospacing="0" w:after="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Vejlede</w:t>
      </w:r>
      <w:r w:rsidR="00681B90" w:rsidRPr="00681B90">
        <w:rPr>
          <w:rFonts w:asciiTheme="minorHAnsi" w:hAnsiTheme="minorHAnsi" w:cs="Arial"/>
          <w:color w:val="000000"/>
          <w:sz w:val="24"/>
          <w:szCs w:val="24"/>
        </w:rPr>
        <w:t xml:space="preserve"> i forhold til emnets og synopsens egnethed til eksamen</w:t>
      </w:r>
      <w:r w:rsidR="00A75F98">
        <w:rPr>
          <w:rFonts w:asciiTheme="minorHAnsi" w:hAnsiTheme="minorHAnsi" w:cs="Arial"/>
          <w:color w:val="000000"/>
          <w:sz w:val="24"/>
          <w:szCs w:val="24"/>
        </w:rPr>
        <w:t>.</w:t>
      </w:r>
    </w:p>
    <w:p w14:paraId="38613993" w14:textId="461BA3D4" w:rsidR="003117B8" w:rsidRDefault="001A32EB" w:rsidP="003117B8">
      <w:pPr>
        <w:pStyle w:val="Overskrift3"/>
      </w:pPr>
      <w:bookmarkStart w:id="11" w:name="_Toc328587245"/>
      <w:r>
        <w:t>Klassisk AT</w:t>
      </w:r>
      <w:r w:rsidR="003117B8" w:rsidRPr="00A0665B">
        <w:t xml:space="preserve">: Eksempel på skoleskema for et </w:t>
      </w:r>
      <w:r>
        <w:t>klassisk AT-forløb</w:t>
      </w:r>
      <w:bookmarkEnd w:id="11"/>
    </w:p>
    <w:p w14:paraId="56901636" w14:textId="77777777" w:rsidR="003117B8" w:rsidRPr="003117B8" w:rsidRDefault="003117B8" w:rsidP="003117B8"/>
    <w:tbl>
      <w:tblPr>
        <w:tblStyle w:val="Mediumgitter3-fremhvningsfarve1"/>
        <w:tblW w:w="10383" w:type="dxa"/>
        <w:tblInd w:w="-34" w:type="dxa"/>
        <w:tblLayout w:type="fixed"/>
        <w:tblLook w:val="04A0" w:firstRow="1" w:lastRow="0" w:firstColumn="1" w:lastColumn="0" w:noHBand="0" w:noVBand="1"/>
      </w:tblPr>
      <w:tblGrid>
        <w:gridCol w:w="426"/>
        <w:gridCol w:w="1984"/>
        <w:gridCol w:w="2570"/>
        <w:gridCol w:w="1409"/>
        <w:gridCol w:w="1940"/>
        <w:gridCol w:w="2054"/>
      </w:tblGrid>
      <w:tr w:rsidR="003117B8" w:rsidRPr="00963DF1" w14:paraId="6C755D8D" w14:textId="77777777" w:rsidTr="00C63C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hideMark/>
          </w:tcPr>
          <w:p w14:paraId="04EA9C8B" w14:textId="0FA5972E" w:rsidR="003117B8" w:rsidRPr="00963DF1" w:rsidRDefault="003117B8" w:rsidP="00CA2B55">
            <w:pPr>
              <w:spacing w:line="0" w:lineRule="atLeast"/>
              <w:rPr>
                <w:rFonts w:cs="Times New Roman"/>
                <w:sz w:val="20"/>
                <w:szCs w:val="20"/>
              </w:rPr>
            </w:pPr>
          </w:p>
        </w:tc>
        <w:tc>
          <w:tcPr>
            <w:tcW w:w="1984" w:type="dxa"/>
            <w:hideMark/>
          </w:tcPr>
          <w:p w14:paraId="37842656" w14:textId="77777777" w:rsidR="003117B8" w:rsidRPr="00963DF1" w:rsidRDefault="003117B8" w:rsidP="00CA2B55">
            <w:pPr>
              <w:spacing w:line="0" w:lineRule="atLeas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color w:val="000000"/>
                <w:sz w:val="20"/>
                <w:szCs w:val="20"/>
              </w:rPr>
              <w:t>Mandag</w:t>
            </w:r>
          </w:p>
        </w:tc>
        <w:tc>
          <w:tcPr>
            <w:tcW w:w="2570" w:type="dxa"/>
            <w:hideMark/>
          </w:tcPr>
          <w:p w14:paraId="63BF80AA" w14:textId="77777777" w:rsidR="003117B8" w:rsidRPr="00963DF1" w:rsidRDefault="003117B8" w:rsidP="00CA2B55">
            <w:pPr>
              <w:spacing w:line="0" w:lineRule="atLeas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color w:val="000000"/>
                <w:sz w:val="20"/>
                <w:szCs w:val="20"/>
              </w:rPr>
              <w:t>Tirsdag</w:t>
            </w:r>
          </w:p>
        </w:tc>
        <w:tc>
          <w:tcPr>
            <w:tcW w:w="1409" w:type="dxa"/>
            <w:hideMark/>
          </w:tcPr>
          <w:p w14:paraId="44B7E847" w14:textId="77777777" w:rsidR="003117B8" w:rsidRPr="00963DF1" w:rsidRDefault="003117B8" w:rsidP="00CA2B55">
            <w:pPr>
              <w:spacing w:line="0" w:lineRule="atLeas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color w:val="000000"/>
                <w:sz w:val="20"/>
                <w:szCs w:val="20"/>
              </w:rPr>
              <w:t>Onsdag</w:t>
            </w:r>
          </w:p>
        </w:tc>
        <w:tc>
          <w:tcPr>
            <w:tcW w:w="1940" w:type="dxa"/>
            <w:hideMark/>
          </w:tcPr>
          <w:p w14:paraId="5E56C28F" w14:textId="77777777" w:rsidR="003117B8" w:rsidRPr="00963DF1" w:rsidRDefault="003117B8" w:rsidP="00CA2B55">
            <w:pPr>
              <w:spacing w:line="0" w:lineRule="atLeas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color w:val="000000"/>
                <w:sz w:val="20"/>
                <w:szCs w:val="20"/>
              </w:rPr>
              <w:t>Torsdag</w:t>
            </w:r>
          </w:p>
        </w:tc>
        <w:tc>
          <w:tcPr>
            <w:tcW w:w="2054" w:type="dxa"/>
            <w:hideMark/>
          </w:tcPr>
          <w:p w14:paraId="4172CED3" w14:textId="77777777" w:rsidR="003117B8" w:rsidRPr="00963DF1" w:rsidRDefault="003117B8" w:rsidP="00CA2B55">
            <w:pPr>
              <w:spacing w:line="0" w:lineRule="atLeas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color w:val="000000"/>
                <w:sz w:val="20"/>
                <w:szCs w:val="20"/>
              </w:rPr>
              <w:t>Fredag</w:t>
            </w:r>
          </w:p>
        </w:tc>
      </w:tr>
      <w:tr w:rsidR="003117B8" w:rsidRPr="00963DF1" w14:paraId="754E20C3" w14:textId="77777777" w:rsidTr="00C63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hideMark/>
          </w:tcPr>
          <w:p w14:paraId="6D92CF73" w14:textId="77777777" w:rsidR="003117B8" w:rsidRPr="00963DF1" w:rsidRDefault="003117B8" w:rsidP="00CA2B55">
            <w:pPr>
              <w:rPr>
                <w:rFonts w:cs="Times New Roman"/>
                <w:sz w:val="20"/>
                <w:szCs w:val="20"/>
              </w:rPr>
            </w:pPr>
            <w:r w:rsidRPr="00963DF1">
              <w:rPr>
                <w:rFonts w:cs="Times New Roman"/>
                <w:color w:val="000000"/>
                <w:sz w:val="20"/>
                <w:szCs w:val="20"/>
              </w:rPr>
              <w:t>1.</w:t>
            </w:r>
          </w:p>
          <w:p w14:paraId="342D57E7" w14:textId="77777777" w:rsidR="003117B8" w:rsidRPr="00963DF1" w:rsidRDefault="003117B8" w:rsidP="003117B8">
            <w:pPr>
              <w:spacing w:line="0" w:lineRule="atLeast"/>
              <w:rPr>
                <w:rFonts w:eastAsia="Times New Roman" w:cs="Times New Roman"/>
                <w:sz w:val="20"/>
                <w:szCs w:val="20"/>
              </w:rPr>
            </w:pPr>
          </w:p>
        </w:tc>
        <w:tc>
          <w:tcPr>
            <w:tcW w:w="1984" w:type="dxa"/>
            <w:hideMark/>
          </w:tcPr>
          <w:p w14:paraId="4A920CC3" w14:textId="77777777" w:rsidR="003117B8" w:rsidRPr="00963DF1" w:rsidRDefault="003117B8" w:rsidP="00530B18">
            <w:pPr>
              <w:pStyle w:val="Listeafsnit"/>
              <w:numPr>
                <w:ilvl w:val="0"/>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b/>
                <w:bCs/>
                <w:color w:val="000000"/>
                <w:sz w:val="20"/>
                <w:szCs w:val="20"/>
              </w:rPr>
              <w:t>Intro</w:t>
            </w:r>
          </w:p>
          <w:p w14:paraId="6000787E" w14:textId="622670A2" w:rsidR="003117B8" w:rsidRPr="00963DF1" w:rsidRDefault="003117B8" w:rsidP="00530B18">
            <w:pPr>
              <w:pStyle w:val="Listeafsnit"/>
              <w:numPr>
                <w:ilvl w:val="0"/>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Emne og sag</w:t>
            </w:r>
          </w:p>
          <w:p w14:paraId="0D1B69F2" w14:textId="4C90F981" w:rsidR="003117B8" w:rsidRPr="00963DF1" w:rsidRDefault="003117B8" w:rsidP="00530B18">
            <w:pPr>
              <w:pStyle w:val="Listeafsnit"/>
              <w:numPr>
                <w:ilvl w:val="0"/>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Faglige mål</w:t>
            </w:r>
          </w:p>
          <w:p w14:paraId="6FBC192A" w14:textId="270F682B" w:rsidR="003117B8" w:rsidRPr="00963DF1" w:rsidRDefault="003117B8" w:rsidP="00530B18">
            <w:pPr>
              <w:pStyle w:val="Listeafsnit"/>
              <w:numPr>
                <w:ilvl w:val="0"/>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Fagenes metoder</w:t>
            </w:r>
          </w:p>
          <w:p w14:paraId="1E1E5F90" w14:textId="3A1C17B2" w:rsidR="003117B8" w:rsidRPr="00963DF1" w:rsidRDefault="003117B8" w:rsidP="00530B18">
            <w:pPr>
              <w:pStyle w:val="Listeafsnit"/>
              <w:numPr>
                <w:ilvl w:val="0"/>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Videnskabs-</w:t>
            </w:r>
          </w:p>
          <w:p w14:paraId="03A550B6" w14:textId="64204357" w:rsidR="003117B8" w:rsidRPr="00963DF1" w:rsidRDefault="003117B8" w:rsidP="00530B18">
            <w:pPr>
              <w:pStyle w:val="Listeafsnit"/>
              <w:numPr>
                <w:ilvl w:val="0"/>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teoretiske begrebspar</w:t>
            </w:r>
          </w:p>
        </w:tc>
        <w:tc>
          <w:tcPr>
            <w:tcW w:w="2570" w:type="dxa"/>
            <w:hideMark/>
          </w:tcPr>
          <w:p w14:paraId="7815F55C" w14:textId="77777777" w:rsidR="003117B8" w:rsidRPr="00963DF1" w:rsidRDefault="003117B8" w:rsidP="00530B18">
            <w:pPr>
              <w:pStyle w:val="Listeafsnit"/>
              <w:numPr>
                <w:ilvl w:val="0"/>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b/>
                <w:bCs/>
                <w:color w:val="000000"/>
                <w:sz w:val="20"/>
                <w:szCs w:val="20"/>
              </w:rPr>
              <w:t>Viden</w:t>
            </w:r>
          </w:p>
          <w:p w14:paraId="7D72C0CE" w14:textId="57E8CAD9" w:rsidR="003117B8" w:rsidRPr="00963DF1" w:rsidRDefault="003117B8" w:rsidP="00530B18">
            <w:pPr>
              <w:pStyle w:val="Listeafsnit"/>
              <w:numPr>
                <w:ilvl w:val="1"/>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Valg af sag</w:t>
            </w:r>
          </w:p>
          <w:p w14:paraId="365B9EBD" w14:textId="022B6C43" w:rsidR="003117B8" w:rsidRPr="00963DF1" w:rsidRDefault="003117B8" w:rsidP="00530B18">
            <w:pPr>
              <w:pStyle w:val="Listeafsnit"/>
              <w:numPr>
                <w:ilvl w:val="1"/>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Valg af litteratur, kilder, undersøgelser mv.</w:t>
            </w:r>
          </w:p>
          <w:p w14:paraId="1687AD27" w14:textId="77777777" w:rsidR="00CA2B55" w:rsidRPr="00963DF1" w:rsidRDefault="00CA2B55" w:rsidP="00CA2B55">
            <w:pPr>
              <w:pStyle w:val="Listeafsnit"/>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73E594E5" w14:textId="4B011BD9" w:rsidR="003117B8" w:rsidRPr="00963DF1" w:rsidRDefault="003117B8" w:rsidP="00530B18">
            <w:pPr>
              <w:pStyle w:val="Listeafsnit"/>
              <w:numPr>
                <w:ilvl w:val="0"/>
                <w:numId w:val="85"/>
              </w:numPr>
              <w:spacing w:line="0" w:lineRule="atLeas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Skriv en foreløbig litteraturliste</w:t>
            </w:r>
          </w:p>
        </w:tc>
        <w:tc>
          <w:tcPr>
            <w:tcW w:w="1409" w:type="dxa"/>
            <w:hideMark/>
          </w:tcPr>
          <w:p w14:paraId="42755BF9" w14:textId="77777777" w:rsidR="003117B8" w:rsidRPr="00963DF1" w:rsidRDefault="003117B8" w:rsidP="00530B18">
            <w:pPr>
              <w:pStyle w:val="Listeafsnit"/>
              <w:numPr>
                <w:ilvl w:val="0"/>
                <w:numId w:val="85"/>
              </w:numPr>
              <w:spacing w:line="0" w:lineRule="atLeast"/>
              <w:cnfStyle w:val="000000100000" w:firstRow="0" w:lastRow="0" w:firstColumn="0" w:lastColumn="0" w:oddVBand="0" w:evenVBand="0" w:oddHBand="1" w:evenHBand="0" w:firstRowFirstColumn="0" w:firstRowLastColumn="0" w:lastRowFirstColumn="0" w:lastRowLastColumn="0"/>
              <w:rPr>
                <w:rFonts w:cs="Times New Roman"/>
                <w:b/>
                <w:bCs/>
                <w:color w:val="000000"/>
                <w:sz w:val="20"/>
                <w:szCs w:val="20"/>
              </w:rPr>
            </w:pPr>
            <w:r w:rsidRPr="00963DF1">
              <w:rPr>
                <w:rFonts w:cs="Times New Roman"/>
                <w:b/>
                <w:bCs/>
                <w:color w:val="000000"/>
                <w:sz w:val="20"/>
                <w:szCs w:val="20"/>
              </w:rPr>
              <w:t>Synopsis</w:t>
            </w:r>
          </w:p>
          <w:p w14:paraId="498E0608" w14:textId="2B562CB6" w:rsidR="00D6762B" w:rsidRPr="00963DF1" w:rsidRDefault="00D6762B" w:rsidP="00530B18">
            <w:pPr>
              <w:pStyle w:val="Listeafsnit"/>
              <w:numPr>
                <w:ilvl w:val="0"/>
                <w:numId w:val="85"/>
              </w:numPr>
              <w:spacing w:line="0" w:lineRule="atLeas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bCs/>
                <w:color w:val="000000"/>
                <w:sz w:val="20"/>
                <w:szCs w:val="20"/>
              </w:rPr>
              <w:t>Metode fag 1</w:t>
            </w:r>
          </w:p>
        </w:tc>
        <w:tc>
          <w:tcPr>
            <w:tcW w:w="1940" w:type="dxa"/>
            <w:hideMark/>
          </w:tcPr>
          <w:p w14:paraId="688A5006" w14:textId="77777777" w:rsidR="003117B8" w:rsidRPr="00963DF1" w:rsidRDefault="003117B8" w:rsidP="00530B18">
            <w:pPr>
              <w:pStyle w:val="Listeafsnit"/>
              <w:numPr>
                <w:ilvl w:val="0"/>
                <w:numId w:val="85"/>
              </w:numPr>
              <w:spacing w:line="0" w:lineRule="atLeas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b/>
                <w:bCs/>
                <w:color w:val="000000"/>
                <w:sz w:val="20"/>
                <w:szCs w:val="20"/>
              </w:rPr>
              <w:t>Synopsis</w:t>
            </w:r>
          </w:p>
        </w:tc>
        <w:tc>
          <w:tcPr>
            <w:tcW w:w="2054" w:type="dxa"/>
            <w:hideMark/>
          </w:tcPr>
          <w:p w14:paraId="1D2CDE55" w14:textId="77777777" w:rsidR="003117B8" w:rsidRPr="00963DF1" w:rsidRDefault="003117B8" w:rsidP="00530B18">
            <w:pPr>
              <w:pStyle w:val="Listeafsnit"/>
              <w:numPr>
                <w:ilvl w:val="0"/>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b/>
                <w:bCs/>
                <w:color w:val="000000"/>
                <w:sz w:val="20"/>
                <w:szCs w:val="20"/>
              </w:rPr>
              <w:t>Studieplan</w:t>
            </w:r>
          </w:p>
          <w:p w14:paraId="5D5A28C9" w14:textId="2E8D2D0C" w:rsidR="003117B8" w:rsidRPr="00963DF1" w:rsidRDefault="003117B8" w:rsidP="00530B18">
            <w:pPr>
              <w:pStyle w:val="Listeafsnit"/>
              <w:numPr>
                <w:ilvl w:val="1"/>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Udfyld studieplanen i Lectio.</w:t>
            </w:r>
          </w:p>
          <w:p w14:paraId="66DB92EA" w14:textId="2DC390F8" w:rsidR="003117B8" w:rsidRPr="00963DF1" w:rsidRDefault="003117B8" w:rsidP="00530B18">
            <w:pPr>
              <w:pStyle w:val="Listeafsnit"/>
              <w:numPr>
                <w:ilvl w:val="1"/>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Opload synopsen til Lectio.</w:t>
            </w:r>
          </w:p>
          <w:p w14:paraId="10A00A6E" w14:textId="77777777" w:rsidR="003117B8" w:rsidRPr="00963DF1" w:rsidRDefault="003117B8" w:rsidP="00530B18">
            <w:pPr>
              <w:pStyle w:val="Listeafsnit"/>
              <w:numPr>
                <w:ilvl w:val="0"/>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b/>
                <w:bCs/>
                <w:color w:val="000000"/>
                <w:sz w:val="20"/>
                <w:szCs w:val="20"/>
              </w:rPr>
              <w:t>Talepapir</w:t>
            </w:r>
          </w:p>
          <w:p w14:paraId="66BCD542" w14:textId="67F6AE3D" w:rsidR="003117B8" w:rsidRPr="00963DF1" w:rsidRDefault="003117B8" w:rsidP="00CA2B55">
            <w:pPr>
              <w:pStyle w:val="Listeafsnit"/>
              <w:spacing w:line="0" w:lineRule="atLeast"/>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Skriv et talepair.</w:t>
            </w:r>
          </w:p>
        </w:tc>
      </w:tr>
      <w:tr w:rsidR="003117B8" w:rsidRPr="00963DF1" w14:paraId="5BF7128E" w14:textId="77777777" w:rsidTr="00C63CDB">
        <w:tc>
          <w:tcPr>
            <w:cnfStyle w:val="001000000000" w:firstRow="0" w:lastRow="0" w:firstColumn="1" w:lastColumn="0" w:oddVBand="0" w:evenVBand="0" w:oddHBand="0" w:evenHBand="0" w:firstRowFirstColumn="0" w:firstRowLastColumn="0" w:lastRowFirstColumn="0" w:lastRowLastColumn="0"/>
            <w:tcW w:w="426" w:type="dxa"/>
            <w:hideMark/>
          </w:tcPr>
          <w:p w14:paraId="514BC63C" w14:textId="77777777" w:rsidR="003117B8" w:rsidRPr="00963DF1" w:rsidRDefault="003117B8" w:rsidP="00CA2B55">
            <w:pPr>
              <w:rPr>
                <w:rFonts w:cs="Times New Roman"/>
                <w:sz w:val="20"/>
                <w:szCs w:val="20"/>
              </w:rPr>
            </w:pPr>
            <w:r w:rsidRPr="00963DF1">
              <w:rPr>
                <w:rFonts w:cs="Times New Roman"/>
                <w:color w:val="000000"/>
                <w:sz w:val="20"/>
                <w:szCs w:val="20"/>
              </w:rPr>
              <w:t>2.</w:t>
            </w:r>
          </w:p>
          <w:p w14:paraId="6300CD20" w14:textId="77777777" w:rsidR="003117B8" w:rsidRPr="00963DF1" w:rsidRDefault="003117B8" w:rsidP="003117B8">
            <w:pPr>
              <w:spacing w:line="0" w:lineRule="atLeast"/>
              <w:rPr>
                <w:rFonts w:eastAsia="Times New Roman" w:cs="Times New Roman"/>
                <w:sz w:val="20"/>
                <w:szCs w:val="20"/>
              </w:rPr>
            </w:pPr>
          </w:p>
        </w:tc>
        <w:tc>
          <w:tcPr>
            <w:tcW w:w="1984" w:type="dxa"/>
            <w:hideMark/>
          </w:tcPr>
          <w:p w14:paraId="30CA42F5" w14:textId="77777777" w:rsidR="003117B8" w:rsidRPr="00963DF1" w:rsidRDefault="003117B8" w:rsidP="00530B18">
            <w:pPr>
              <w:pStyle w:val="Listeafsnit"/>
              <w:numPr>
                <w:ilvl w:val="0"/>
                <w:numId w:val="8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b/>
                <w:bCs/>
                <w:color w:val="000000"/>
                <w:sz w:val="20"/>
                <w:szCs w:val="20"/>
              </w:rPr>
              <w:t>Viden</w:t>
            </w:r>
          </w:p>
          <w:p w14:paraId="5A776DEB" w14:textId="073CB111" w:rsidR="003117B8" w:rsidRPr="00963DF1" w:rsidRDefault="003117B8" w:rsidP="00530B18">
            <w:pPr>
              <w:pStyle w:val="Listeafsnit"/>
              <w:numPr>
                <w:ilvl w:val="0"/>
                <w:numId w:val="8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color w:val="000000"/>
                <w:sz w:val="20"/>
                <w:szCs w:val="20"/>
              </w:rPr>
              <w:t>Gennemgang af ressourcerum.</w:t>
            </w:r>
          </w:p>
          <w:p w14:paraId="32C0C410" w14:textId="35ED129F" w:rsidR="003117B8" w:rsidRPr="00963DF1" w:rsidRDefault="003117B8" w:rsidP="00530B18">
            <w:pPr>
              <w:pStyle w:val="Listeafsnit"/>
              <w:numPr>
                <w:ilvl w:val="0"/>
                <w:numId w:val="8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color w:val="000000"/>
                <w:sz w:val="20"/>
                <w:szCs w:val="20"/>
              </w:rPr>
              <w:t>Bøger og artikler</w:t>
            </w:r>
          </w:p>
          <w:p w14:paraId="282E5EAC" w14:textId="114F1567" w:rsidR="003117B8" w:rsidRPr="00963DF1" w:rsidRDefault="003117B8" w:rsidP="00530B18">
            <w:pPr>
              <w:pStyle w:val="Listeafsnit"/>
              <w:numPr>
                <w:ilvl w:val="0"/>
                <w:numId w:val="8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color w:val="000000"/>
                <w:sz w:val="20"/>
                <w:szCs w:val="20"/>
              </w:rPr>
              <w:t>Undersøgelser og forsøg</w:t>
            </w:r>
          </w:p>
          <w:p w14:paraId="15F2C38E" w14:textId="01BD01F7" w:rsidR="003117B8" w:rsidRPr="00963DF1" w:rsidRDefault="003117B8" w:rsidP="00530B18">
            <w:pPr>
              <w:pStyle w:val="Listeafsnit"/>
              <w:numPr>
                <w:ilvl w:val="0"/>
                <w:numId w:val="85"/>
              </w:numPr>
              <w:spacing w:line="0" w:lineRule="atLeas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color w:val="000000"/>
                <w:sz w:val="20"/>
                <w:szCs w:val="20"/>
              </w:rPr>
              <w:t>Kilder</w:t>
            </w:r>
          </w:p>
        </w:tc>
        <w:tc>
          <w:tcPr>
            <w:tcW w:w="2570" w:type="dxa"/>
            <w:hideMark/>
          </w:tcPr>
          <w:p w14:paraId="1D44D49D" w14:textId="77777777" w:rsidR="003117B8" w:rsidRPr="00963DF1" w:rsidRDefault="003117B8" w:rsidP="00530B18">
            <w:pPr>
              <w:pStyle w:val="Listeafsnit"/>
              <w:numPr>
                <w:ilvl w:val="0"/>
                <w:numId w:val="8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b/>
                <w:bCs/>
                <w:color w:val="000000"/>
                <w:sz w:val="20"/>
                <w:szCs w:val="20"/>
              </w:rPr>
              <w:t>Problemformulering</w:t>
            </w:r>
          </w:p>
          <w:p w14:paraId="749D3D16" w14:textId="1A8E3AFF" w:rsidR="003117B8" w:rsidRPr="00963DF1" w:rsidRDefault="003117B8" w:rsidP="00530B18">
            <w:pPr>
              <w:pStyle w:val="Listeafsnit"/>
              <w:numPr>
                <w:ilvl w:val="1"/>
                <w:numId w:val="8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color w:val="000000"/>
                <w:sz w:val="20"/>
                <w:szCs w:val="20"/>
              </w:rPr>
              <w:t>Overordnet problemformulering</w:t>
            </w:r>
          </w:p>
          <w:p w14:paraId="4F3D5BB8" w14:textId="070C018C" w:rsidR="003117B8" w:rsidRPr="00963DF1" w:rsidRDefault="003117B8" w:rsidP="00530B18">
            <w:pPr>
              <w:pStyle w:val="Listeafsnit"/>
              <w:numPr>
                <w:ilvl w:val="1"/>
                <w:numId w:val="8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color w:val="000000"/>
                <w:sz w:val="20"/>
                <w:szCs w:val="20"/>
              </w:rPr>
              <w:t>Problemstillinger på de taksonomiske niveauer</w:t>
            </w:r>
          </w:p>
          <w:p w14:paraId="7FF47CE1" w14:textId="77777777" w:rsidR="003117B8" w:rsidRPr="00963DF1" w:rsidRDefault="003117B8" w:rsidP="003117B8">
            <w:pPr>
              <w:spacing w:line="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09" w:type="dxa"/>
            <w:hideMark/>
          </w:tcPr>
          <w:p w14:paraId="23FE0003" w14:textId="77777777" w:rsidR="003117B8" w:rsidRPr="00963DF1" w:rsidRDefault="003117B8" w:rsidP="00530B18">
            <w:pPr>
              <w:pStyle w:val="Listeafsnit"/>
              <w:numPr>
                <w:ilvl w:val="0"/>
                <w:numId w:val="85"/>
              </w:numPr>
              <w:spacing w:line="0" w:lineRule="atLeast"/>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rPr>
            </w:pPr>
            <w:r w:rsidRPr="00963DF1">
              <w:rPr>
                <w:rFonts w:cs="Times New Roman"/>
                <w:b/>
                <w:bCs/>
                <w:color w:val="000000"/>
                <w:sz w:val="20"/>
                <w:szCs w:val="20"/>
              </w:rPr>
              <w:t>Synopsis</w:t>
            </w:r>
          </w:p>
          <w:p w14:paraId="6167B82D" w14:textId="48B953C1" w:rsidR="00D6762B" w:rsidRPr="00963DF1" w:rsidRDefault="00D6762B" w:rsidP="00530B18">
            <w:pPr>
              <w:pStyle w:val="Listeafsnit"/>
              <w:numPr>
                <w:ilvl w:val="0"/>
                <w:numId w:val="85"/>
              </w:numPr>
              <w:spacing w:line="0" w:lineRule="atLeas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bCs/>
                <w:color w:val="000000"/>
                <w:sz w:val="20"/>
                <w:szCs w:val="20"/>
              </w:rPr>
              <w:t>Metode  fag 2</w:t>
            </w:r>
          </w:p>
        </w:tc>
        <w:tc>
          <w:tcPr>
            <w:tcW w:w="1940" w:type="dxa"/>
            <w:hideMark/>
          </w:tcPr>
          <w:p w14:paraId="1367D990" w14:textId="2AEA398A" w:rsidR="00D6762B" w:rsidRPr="00963DF1" w:rsidRDefault="003117B8" w:rsidP="00530B18">
            <w:pPr>
              <w:pStyle w:val="Listeafsnit"/>
              <w:numPr>
                <w:ilvl w:val="0"/>
                <w:numId w:val="85"/>
              </w:numPr>
              <w:spacing w:line="0" w:lineRule="atLeast"/>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rPr>
            </w:pPr>
            <w:r w:rsidRPr="00963DF1">
              <w:rPr>
                <w:rFonts w:cs="Times New Roman"/>
                <w:b/>
                <w:bCs/>
                <w:color w:val="000000"/>
                <w:sz w:val="20"/>
                <w:szCs w:val="20"/>
              </w:rPr>
              <w:t>Synopsis</w:t>
            </w:r>
          </w:p>
          <w:p w14:paraId="63117AAD" w14:textId="122A1361" w:rsidR="00D6762B" w:rsidRPr="00963DF1" w:rsidRDefault="00CA2B55" w:rsidP="00530B18">
            <w:pPr>
              <w:pStyle w:val="Listeafsnit"/>
              <w:numPr>
                <w:ilvl w:val="0"/>
                <w:numId w:val="85"/>
              </w:numPr>
              <w:spacing w:line="0" w:lineRule="atLeas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bCs/>
                <w:color w:val="000000"/>
                <w:sz w:val="20"/>
                <w:szCs w:val="20"/>
              </w:rPr>
              <w:t>B</w:t>
            </w:r>
            <w:r w:rsidR="00D6762B" w:rsidRPr="00963DF1">
              <w:rPr>
                <w:rFonts w:cs="Times New Roman"/>
                <w:bCs/>
                <w:color w:val="000000"/>
                <w:sz w:val="20"/>
                <w:szCs w:val="20"/>
              </w:rPr>
              <w:t>egrebspar</w:t>
            </w:r>
          </w:p>
        </w:tc>
        <w:tc>
          <w:tcPr>
            <w:tcW w:w="2054" w:type="dxa"/>
            <w:hideMark/>
          </w:tcPr>
          <w:p w14:paraId="309C2101" w14:textId="77777777" w:rsidR="003117B8" w:rsidRPr="00963DF1" w:rsidRDefault="003117B8" w:rsidP="00530B18">
            <w:pPr>
              <w:pStyle w:val="Listeafsnit"/>
              <w:numPr>
                <w:ilvl w:val="0"/>
                <w:numId w:val="8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b/>
                <w:bCs/>
                <w:color w:val="000000"/>
                <w:sz w:val="20"/>
                <w:szCs w:val="20"/>
              </w:rPr>
              <w:t xml:space="preserve">Udarbejde oplæg </w:t>
            </w:r>
          </w:p>
          <w:p w14:paraId="70AAFB40" w14:textId="0C6D6AB8" w:rsidR="003117B8" w:rsidRPr="00963DF1" w:rsidRDefault="003117B8" w:rsidP="00530B18">
            <w:pPr>
              <w:pStyle w:val="Listeafsnit"/>
              <w:numPr>
                <w:ilvl w:val="1"/>
                <w:numId w:val="8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color w:val="000000"/>
                <w:sz w:val="20"/>
                <w:szCs w:val="20"/>
              </w:rPr>
              <w:t>Power Point</w:t>
            </w:r>
          </w:p>
          <w:p w14:paraId="6A75C8EC" w14:textId="6CF8DAE3" w:rsidR="003117B8" w:rsidRPr="00963DF1" w:rsidRDefault="003117B8" w:rsidP="00530B18">
            <w:pPr>
              <w:pStyle w:val="Listeafsnit"/>
              <w:numPr>
                <w:ilvl w:val="1"/>
                <w:numId w:val="8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color w:val="000000"/>
                <w:sz w:val="20"/>
                <w:szCs w:val="20"/>
              </w:rPr>
              <w:t>Videooptagelse</w:t>
            </w:r>
          </w:p>
          <w:p w14:paraId="43A9FD8B" w14:textId="79537A5B" w:rsidR="003117B8" w:rsidRPr="00963DF1" w:rsidRDefault="003117B8" w:rsidP="00530B18">
            <w:pPr>
              <w:pStyle w:val="Listeafsnit"/>
              <w:numPr>
                <w:ilvl w:val="1"/>
                <w:numId w:val="8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color w:val="000000"/>
                <w:sz w:val="20"/>
                <w:szCs w:val="20"/>
              </w:rPr>
              <w:t>Screencast</w:t>
            </w:r>
          </w:p>
          <w:p w14:paraId="6B70A857" w14:textId="785B3D1A" w:rsidR="003117B8" w:rsidRPr="00963DF1" w:rsidRDefault="003117B8" w:rsidP="00CA2B55">
            <w:pPr>
              <w:spacing w:line="0" w:lineRule="atLeas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63DF1">
              <w:rPr>
                <w:rFonts w:cs="Times New Roman"/>
                <w:color w:val="000000"/>
                <w:sz w:val="20"/>
                <w:szCs w:val="20"/>
              </w:rPr>
              <w:t xml:space="preserve">- </w:t>
            </w:r>
            <w:r w:rsidR="00CA2B55" w:rsidRPr="00963DF1">
              <w:rPr>
                <w:rFonts w:cs="Times New Roman"/>
                <w:color w:val="000000"/>
                <w:sz w:val="20"/>
                <w:szCs w:val="20"/>
              </w:rPr>
              <w:t xml:space="preserve">     </w:t>
            </w:r>
            <w:r w:rsidRPr="00963DF1">
              <w:rPr>
                <w:rFonts w:cs="Times New Roman"/>
                <w:color w:val="000000"/>
                <w:sz w:val="20"/>
                <w:szCs w:val="20"/>
              </w:rPr>
              <w:t>Prezi</w:t>
            </w:r>
          </w:p>
        </w:tc>
      </w:tr>
      <w:tr w:rsidR="003117B8" w:rsidRPr="00963DF1" w14:paraId="070C6F7D" w14:textId="77777777" w:rsidTr="00C63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hideMark/>
          </w:tcPr>
          <w:p w14:paraId="308FC2A7" w14:textId="12121F30" w:rsidR="003117B8" w:rsidRPr="00963DF1" w:rsidRDefault="003117B8" w:rsidP="00CA2B55">
            <w:pPr>
              <w:rPr>
                <w:rFonts w:cs="Times New Roman"/>
                <w:sz w:val="20"/>
                <w:szCs w:val="20"/>
              </w:rPr>
            </w:pPr>
            <w:r w:rsidRPr="00963DF1">
              <w:rPr>
                <w:rFonts w:cs="Times New Roman"/>
                <w:color w:val="000000"/>
                <w:sz w:val="20"/>
                <w:szCs w:val="20"/>
              </w:rPr>
              <w:t>3.</w:t>
            </w:r>
          </w:p>
          <w:p w14:paraId="162B5E2E" w14:textId="77777777" w:rsidR="003117B8" w:rsidRPr="00963DF1" w:rsidRDefault="003117B8" w:rsidP="003117B8">
            <w:pPr>
              <w:spacing w:line="0" w:lineRule="atLeast"/>
              <w:rPr>
                <w:rFonts w:eastAsia="Times New Roman" w:cs="Times New Roman"/>
                <w:sz w:val="20"/>
                <w:szCs w:val="20"/>
              </w:rPr>
            </w:pPr>
          </w:p>
        </w:tc>
        <w:tc>
          <w:tcPr>
            <w:tcW w:w="1984" w:type="dxa"/>
            <w:hideMark/>
          </w:tcPr>
          <w:p w14:paraId="18C8D890" w14:textId="77777777" w:rsidR="003117B8" w:rsidRPr="00963DF1" w:rsidRDefault="003117B8" w:rsidP="00530B18">
            <w:pPr>
              <w:pStyle w:val="Listeafsnit"/>
              <w:numPr>
                <w:ilvl w:val="0"/>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b/>
                <w:bCs/>
                <w:color w:val="000000"/>
                <w:sz w:val="20"/>
                <w:szCs w:val="20"/>
              </w:rPr>
              <w:t>Informations-søgning</w:t>
            </w:r>
          </w:p>
          <w:p w14:paraId="6C28DB96" w14:textId="7919B47F" w:rsidR="003117B8" w:rsidRPr="00963DF1" w:rsidRDefault="003117B8" w:rsidP="00530B18">
            <w:pPr>
              <w:pStyle w:val="Listeafsnit"/>
              <w:numPr>
                <w:ilvl w:val="1"/>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Infomedia</w:t>
            </w:r>
          </w:p>
          <w:p w14:paraId="767CEA12" w14:textId="5DC7AB11" w:rsidR="003117B8" w:rsidRPr="00963DF1" w:rsidRDefault="003117B8" w:rsidP="00530B18">
            <w:pPr>
              <w:pStyle w:val="Listeafsnit"/>
              <w:numPr>
                <w:ilvl w:val="1"/>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Fakta-link</w:t>
            </w:r>
          </w:p>
          <w:p w14:paraId="312CB9FD" w14:textId="3941BCC2" w:rsidR="003117B8" w:rsidRPr="00963DF1" w:rsidRDefault="003117B8" w:rsidP="00530B18">
            <w:pPr>
              <w:pStyle w:val="Listeafsnit"/>
              <w:numPr>
                <w:ilvl w:val="1"/>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Randers bibliotek</w:t>
            </w:r>
          </w:p>
          <w:p w14:paraId="1BE7E5B8" w14:textId="733DEC8F" w:rsidR="003117B8" w:rsidRPr="00963DF1" w:rsidRDefault="003117B8" w:rsidP="00530B18">
            <w:pPr>
              <w:pStyle w:val="Listeafsnit"/>
              <w:numPr>
                <w:ilvl w:val="1"/>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Fagspecifikke hjemmesider</w:t>
            </w:r>
          </w:p>
          <w:p w14:paraId="2A649046" w14:textId="1B0F6058" w:rsidR="003117B8" w:rsidRPr="00963DF1" w:rsidRDefault="003117B8" w:rsidP="00530B18">
            <w:pPr>
              <w:pStyle w:val="Listeafsnit"/>
              <w:numPr>
                <w:ilvl w:val="0"/>
                <w:numId w:val="85"/>
              </w:numPr>
              <w:spacing w:line="0" w:lineRule="atLeas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Øvelser i at være kilde</w:t>
            </w:r>
            <w:r w:rsidR="00C63CDB">
              <w:rPr>
                <w:rFonts w:cs="Times New Roman"/>
                <w:color w:val="000000"/>
                <w:sz w:val="20"/>
                <w:szCs w:val="20"/>
              </w:rPr>
              <w:t>-</w:t>
            </w:r>
            <w:r w:rsidRPr="00963DF1">
              <w:rPr>
                <w:rFonts w:cs="Times New Roman"/>
                <w:color w:val="000000"/>
                <w:sz w:val="20"/>
                <w:szCs w:val="20"/>
              </w:rPr>
              <w:t>kritisk på nettet.</w:t>
            </w:r>
          </w:p>
        </w:tc>
        <w:tc>
          <w:tcPr>
            <w:tcW w:w="2570" w:type="dxa"/>
            <w:hideMark/>
          </w:tcPr>
          <w:p w14:paraId="3A935D76" w14:textId="77777777" w:rsidR="003117B8" w:rsidRPr="00963DF1" w:rsidRDefault="003117B8" w:rsidP="00530B18">
            <w:pPr>
              <w:pStyle w:val="Listeafsnit"/>
              <w:numPr>
                <w:ilvl w:val="0"/>
                <w:numId w:val="85"/>
              </w:numPr>
              <w:spacing w:line="0" w:lineRule="atLeast"/>
              <w:cnfStyle w:val="000000100000" w:firstRow="0" w:lastRow="0" w:firstColumn="0" w:lastColumn="0" w:oddVBand="0" w:evenVBand="0" w:oddHBand="1" w:evenHBand="0" w:firstRowFirstColumn="0" w:firstRowLastColumn="0" w:lastRowFirstColumn="0" w:lastRowLastColumn="0"/>
              <w:rPr>
                <w:rFonts w:cs="Times New Roman"/>
                <w:b/>
                <w:bCs/>
                <w:color w:val="000000"/>
                <w:sz w:val="20"/>
                <w:szCs w:val="20"/>
              </w:rPr>
            </w:pPr>
            <w:r w:rsidRPr="00963DF1">
              <w:rPr>
                <w:rFonts w:cs="Times New Roman"/>
                <w:b/>
                <w:bCs/>
                <w:color w:val="000000"/>
                <w:sz w:val="20"/>
                <w:szCs w:val="20"/>
              </w:rPr>
              <w:t>Synopsis</w:t>
            </w:r>
          </w:p>
          <w:p w14:paraId="6EFF8B65" w14:textId="08CEE816" w:rsidR="00D6762B" w:rsidRPr="00963DF1" w:rsidRDefault="00D6762B" w:rsidP="00CA2B55">
            <w:pPr>
              <w:pStyle w:val="Listeafsnit"/>
              <w:spacing w:line="0" w:lineRule="atLeast"/>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sz w:val="20"/>
                <w:szCs w:val="20"/>
              </w:rPr>
              <w:t>Besvarelse af problemstillinger og problemformulering går i gang</w:t>
            </w:r>
          </w:p>
        </w:tc>
        <w:tc>
          <w:tcPr>
            <w:tcW w:w="1409" w:type="dxa"/>
            <w:hideMark/>
          </w:tcPr>
          <w:p w14:paraId="5C9383D9" w14:textId="77777777" w:rsidR="003117B8" w:rsidRPr="00963DF1" w:rsidRDefault="003117B8" w:rsidP="00530B18">
            <w:pPr>
              <w:pStyle w:val="Listeafsnit"/>
              <w:numPr>
                <w:ilvl w:val="0"/>
                <w:numId w:val="85"/>
              </w:numPr>
              <w:spacing w:line="0" w:lineRule="atLeas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b/>
                <w:bCs/>
                <w:color w:val="000000"/>
                <w:sz w:val="20"/>
                <w:szCs w:val="20"/>
              </w:rPr>
              <w:t>Synopsis</w:t>
            </w:r>
          </w:p>
        </w:tc>
        <w:tc>
          <w:tcPr>
            <w:tcW w:w="1940" w:type="dxa"/>
            <w:hideMark/>
          </w:tcPr>
          <w:p w14:paraId="2235F3E0" w14:textId="77777777" w:rsidR="003117B8" w:rsidRPr="00963DF1" w:rsidRDefault="003117B8" w:rsidP="00530B18">
            <w:pPr>
              <w:pStyle w:val="Listeafsnit"/>
              <w:numPr>
                <w:ilvl w:val="0"/>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b/>
                <w:bCs/>
                <w:color w:val="000000"/>
                <w:sz w:val="20"/>
                <w:szCs w:val="20"/>
              </w:rPr>
              <w:t>Evaluering</w:t>
            </w:r>
          </w:p>
          <w:p w14:paraId="0AD99C43" w14:textId="1AC31776" w:rsidR="003117B8" w:rsidRPr="00963DF1" w:rsidRDefault="003117B8" w:rsidP="00CA2B55">
            <w:pPr>
              <w:pStyle w:val="Listeafsnit"/>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Evaluér egen synopsis ud fra fokuspunkterne på rettearket</w:t>
            </w:r>
            <w:r w:rsidR="00680FBB">
              <w:rPr>
                <w:rFonts w:cs="Times New Roman"/>
                <w:color w:val="000000"/>
                <w:sz w:val="20"/>
                <w:szCs w:val="20"/>
              </w:rPr>
              <w:t>.</w:t>
            </w:r>
          </w:p>
          <w:p w14:paraId="5F4413BE" w14:textId="77777777" w:rsidR="00CA2B55" w:rsidRPr="00963DF1" w:rsidRDefault="00CA2B55" w:rsidP="00CA2B55">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594C7F8B" w14:textId="060F5DA1" w:rsidR="003117B8" w:rsidRPr="00963DF1" w:rsidRDefault="003117B8" w:rsidP="00530B18">
            <w:pPr>
              <w:pStyle w:val="Listeafsnit"/>
              <w:numPr>
                <w:ilvl w:val="0"/>
                <w:numId w:val="85"/>
              </w:numPr>
              <w:spacing w:line="0" w:lineRule="atLeas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Tilføj rettelser, ændringer mv. til synopsen.</w:t>
            </w:r>
          </w:p>
        </w:tc>
        <w:tc>
          <w:tcPr>
            <w:tcW w:w="2054" w:type="dxa"/>
            <w:hideMark/>
          </w:tcPr>
          <w:p w14:paraId="66C5E317" w14:textId="77777777" w:rsidR="003117B8" w:rsidRPr="00963DF1" w:rsidRDefault="003117B8" w:rsidP="00530B18">
            <w:pPr>
              <w:pStyle w:val="Listeafsnit"/>
              <w:numPr>
                <w:ilvl w:val="0"/>
                <w:numId w:val="8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b/>
                <w:bCs/>
                <w:color w:val="000000"/>
                <w:sz w:val="20"/>
                <w:szCs w:val="20"/>
              </w:rPr>
              <w:t>Fremlæggelse</w:t>
            </w:r>
          </w:p>
          <w:p w14:paraId="50A5E343" w14:textId="3F7A67B1" w:rsidR="003117B8" w:rsidRPr="00963DF1" w:rsidRDefault="00CA2B55" w:rsidP="00CA2B55">
            <w:pPr>
              <w:spacing w:line="0" w:lineRule="atLeas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63DF1">
              <w:rPr>
                <w:rFonts w:cs="Times New Roman"/>
                <w:color w:val="000000"/>
                <w:sz w:val="20"/>
                <w:szCs w:val="20"/>
              </w:rPr>
              <w:t xml:space="preserve">     for </w:t>
            </w:r>
            <w:r w:rsidR="003117B8" w:rsidRPr="00963DF1">
              <w:rPr>
                <w:rFonts w:cs="Times New Roman"/>
                <w:color w:val="000000"/>
                <w:sz w:val="20"/>
                <w:szCs w:val="20"/>
              </w:rPr>
              <w:t>klassen</w:t>
            </w:r>
          </w:p>
        </w:tc>
      </w:tr>
      <w:tr w:rsidR="00C003C0" w:rsidRPr="00963DF1" w14:paraId="4F42C620" w14:textId="77777777" w:rsidTr="00C63CDB">
        <w:tc>
          <w:tcPr>
            <w:cnfStyle w:val="001000000000" w:firstRow="0" w:lastRow="0" w:firstColumn="1" w:lastColumn="0" w:oddVBand="0" w:evenVBand="0" w:oddHBand="0" w:evenHBand="0" w:firstRowFirstColumn="0" w:firstRowLastColumn="0" w:lastRowFirstColumn="0" w:lastRowLastColumn="0"/>
            <w:tcW w:w="426" w:type="dxa"/>
            <w:hideMark/>
          </w:tcPr>
          <w:p w14:paraId="031DC257" w14:textId="77777777" w:rsidR="00C003C0" w:rsidRPr="00963DF1" w:rsidRDefault="00C003C0" w:rsidP="00CA2B55">
            <w:pPr>
              <w:rPr>
                <w:rFonts w:cs="Times New Roman"/>
                <w:sz w:val="20"/>
                <w:szCs w:val="20"/>
              </w:rPr>
            </w:pPr>
            <w:r w:rsidRPr="00963DF1">
              <w:rPr>
                <w:rFonts w:cs="Times New Roman"/>
                <w:color w:val="000000"/>
                <w:sz w:val="20"/>
                <w:szCs w:val="20"/>
              </w:rPr>
              <w:t>4.</w:t>
            </w:r>
          </w:p>
          <w:p w14:paraId="27B5325D" w14:textId="77777777" w:rsidR="00C003C0" w:rsidRPr="00963DF1" w:rsidRDefault="00C003C0" w:rsidP="003117B8">
            <w:pPr>
              <w:spacing w:line="0" w:lineRule="atLeast"/>
              <w:rPr>
                <w:rFonts w:eastAsia="Times New Roman" w:cs="Times New Roman"/>
                <w:sz w:val="20"/>
                <w:szCs w:val="20"/>
              </w:rPr>
            </w:pPr>
          </w:p>
        </w:tc>
        <w:tc>
          <w:tcPr>
            <w:tcW w:w="9957" w:type="dxa"/>
            <w:gridSpan w:val="5"/>
            <w:hideMark/>
          </w:tcPr>
          <w:p w14:paraId="03660FD6" w14:textId="52EE637C" w:rsidR="00C003C0" w:rsidRPr="00963DF1" w:rsidRDefault="00C003C0" w:rsidP="00C003C0">
            <w:pPr>
              <w:cnfStyle w:val="000000000000" w:firstRow="0" w:lastRow="0" w:firstColumn="0" w:lastColumn="0" w:oddVBand="0" w:evenVBand="0" w:oddHBand="0" w:evenHBand="0" w:firstRowFirstColumn="0" w:firstRowLastColumn="0" w:lastRowFirstColumn="0" w:lastRowLastColumn="0"/>
              <w:rPr>
                <w:sz w:val="20"/>
                <w:szCs w:val="20"/>
              </w:rPr>
            </w:pPr>
            <w:r w:rsidRPr="00963DF1">
              <w:rPr>
                <w:sz w:val="20"/>
                <w:szCs w:val="20"/>
              </w:rPr>
              <w:t>Der kan også være skemalagte timer i 4. lektion, og der vil som i andre uger også være hjemmearbejde</w:t>
            </w:r>
          </w:p>
          <w:p w14:paraId="0B79807C" w14:textId="77777777" w:rsidR="00C003C0" w:rsidRPr="00963DF1" w:rsidRDefault="00C003C0" w:rsidP="00CA2B55">
            <w:pPr>
              <w:pStyle w:val="Listeafsnit"/>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bl>
    <w:p w14:paraId="6263039F" w14:textId="77777777" w:rsidR="00665E40" w:rsidRDefault="00665E40" w:rsidP="00C307D3"/>
    <w:p w14:paraId="0E964DA3" w14:textId="77777777" w:rsidR="00665E40" w:rsidRDefault="00665E40">
      <w:pPr>
        <w:rPr>
          <w:rFonts w:asciiTheme="majorHAnsi" w:eastAsiaTheme="majorEastAsia" w:hAnsiTheme="majorHAnsi" w:cstheme="majorBidi"/>
          <w:b/>
          <w:bCs/>
          <w:color w:val="4F81BD" w:themeColor="accent1"/>
          <w:sz w:val="26"/>
          <w:szCs w:val="26"/>
        </w:rPr>
      </w:pPr>
      <w:r>
        <w:br w:type="page"/>
      </w:r>
    </w:p>
    <w:p w14:paraId="16573F45" w14:textId="43D2F1E2" w:rsidR="00A85D54" w:rsidRPr="00D6762B" w:rsidRDefault="00A85D54" w:rsidP="00D6762B">
      <w:pPr>
        <w:pStyle w:val="Overskrift2"/>
      </w:pPr>
      <w:bookmarkStart w:id="12" w:name="_Toc328587246"/>
      <w:r w:rsidRPr="00D6762B">
        <w:lastRenderedPageBreak/>
        <w:t>Hvorfor</w:t>
      </w:r>
      <w:r>
        <w:t>?</w:t>
      </w:r>
      <w:bookmarkEnd w:id="12"/>
    </w:p>
    <w:p w14:paraId="2C22FB68" w14:textId="2AD33518" w:rsidR="000926B3" w:rsidRDefault="00A85D54" w:rsidP="00BB38B2">
      <w:r>
        <w:t>Der er flere formål med AT</w:t>
      </w:r>
      <w:r w:rsidR="000926B3">
        <w:t>:</w:t>
      </w:r>
    </w:p>
    <w:p w14:paraId="5513873E" w14:textId="0F62D056" w:rsidR="000926B3" w:rsidRDefault="000926B3" w:rsidP="00BB38B2"/>
    <w:p w14:paraId="7762497E" w14:textId="054E5924" w:rsidR="00DB60E4" w:rsidRPr="00D6762B" w:rsidRDefault="00D6762B" w:rsidP="006948A0">
      <w:pPr>
        <w:pStyle w:val="Listeafsnit"/>
        <w:numPr>
          <w:ilvl w:val="0"/>
          <w:numId w:val="1"/>
        </w:numPr>
        <w:rPr>
          <w:b/>
        </w:rPr>
      </w:pPr>
      <w:r w:rsidRPr="00D6762B">
        <w:rPr>
          <w:b/>
        </w:rPr>
        <w:t>Tværfaglighed</w:t>
      </w:r>
      <w:r>
        <w:t>: du lærer at bruge to fag til belyse et problem eller en sag.</w:t>
      </w:r>
    </w:p>
    <w:p w14:paraId="693833C8" w14:textId="0D2F1DDF" w:rsidR="000926B3" w:rsidRDefault="000926B3" w:rsidP="006948A0">
      <w:pPr>
        <w:pStyle w:val="Listeafsnit"/>
        <w:numPr>
          <w:ilvl w:val="0"/>
          <w:numId w:val="1"/>
        </w:numPr>
      </w:pPr>
      <w:r w:rsidRPr="00AB6D8E">
        <w:rPr>
          <w:b/>
        </w:rPr>
        <w:t>Kreativitet</w:t>
      </w:r>
      <w:r>
        <w:t>: du arbejder på andre måder med et fag</w:t>
      </w:r>
      <w:r w:rsidR="00763BEB">
        <w:t>,</w:t>
      </w:r>
      <w:r>
        <w:t xml:space="preserve"> end du er vant i selve faget. </w:t>
      </w:r>
    </w:p>
    <w:p w14:paraId="2C276CD4" w14:textId="29BE6982" w:rsidR="000926B3" w:rsidRDefault="000926B3" w:rsidP="006948A0">
      <w:pPr>
        <w:pStyle w:val="Listeafsnit"/>
        <w:numPr>
          <w:ilvl w:val="0"/>
          <w:numId w:val="1"/>
        </w:numPr>
      </w:pPr>
      <w:r w:rsidRPr="00AB6D8E">
        <w:rPr>
          <w:b/>
        </w:rPr>
        <w:t>Kritisk stillingtagen</w:t>
      </w:r>
      <w:r w:rsidRPr="000926B3">
        <w:t>:</w:t>
      </w:r>
      <w:r>
        <w:t xml:space="preserve"> du får blik for et fag</w:t>
      </w:r>
      <w:r w:rsidR="00D6762B">
        <w:t>s</w:t>
      </w:r>
      <w:r>
        <w:t xml:space="preserve"> grænser: </w:t>
      </w:r>
      <w:r w:rsidRPr="00C36761">
        <w:t xml:space="preserve">hvad </w:t>
      </w:r>
      <w:r>
        <w:t>kan</w:t>
      </w:r>
      <w:r w:rsidR="00AB6D8E">
        <w:t xml:space="preserve"> </w:t>
      </w:r>
      <w:r w:rsidRPr="00C36761">
        <w:t>et fag kan belyse, og hvornår det</w:t>
      </w:r>
      <w:r>
        <w:t xml:space="preserve"> er bedre at bruge et andet fag?</w:t>
      </w:r>
    </w:p>
    <w:p w14:paraId="7F86CD70" w14:textId="4B5A1413" w:rsidR="007B38F8" w:rsidRDefault="00681B90" w:rsidP="006948A0">
      <w:pPr>
        <w:pStyle w:val="Listeafsnit"/>
        <w:numPr>
          <w:ilvl w:val="0"/>
          <w:numId w:val="1"/>
        </w:numPr>
      </w:pPr>
      <w:r>
        <w:rPr>
          <w:b/>
        </w:rPr>
        <w:t>Studieforberedelse</w:t>
      </w:r>
      <w:r w:rsidR="007B38F8" w:rsidRPr="007B38F8">
        <w:t>:</w:t>
      </w:r>
      <w:r w:rsidR="007B38F8">
        <w:t xml:space="preserve"> AT står for ”Almen sTudieforberedelse”</w:t>
      </w:r>
      <w:r w:rsidR="00CD2E57">
        <w:t>. Dvs. det du lærer om fagenes muligheder og begrænsninger i AT</w:t>
      </w:r>
      <w:r w:rsidR="00927358">
        <w:t>,</w:t>
      </w:r>
      <w:r w:rsidR="00CD2E57">
        <w:t xml:space="preserve"> gør dig bedre i stand til at træffe valg om videregående uddannelse. Og hvad du lærer om fagenes metoder</w:t>
      </w:r>
      <w:r w:rsidR="00927358">
        <w:t>,</w:t>
      </w:r>
      <w:r w:rsidR="00CD2E57">
        <w:t xml:space="preserve"> er en stor hjælp, når du kommer videre i uddannelsessystemet. Det samme gælder den indsigt i basal videnskabsteori, som du også opnår i AT.</w:t>
      </w:r>
    </w:p>
    <w:p w14:paraId="3D753794" w14:textId="77777777" w:rsidR="003117B8" w:rsidRDefault="003117B8" w:rsidP="003117B8">
      <w:pPr>
        <w:pStyle w:val="Listeafsnit"/>
        <w:rPr>
          <w:b/>
        </w:rPr>
      </w:pPr>
    </w:p>
    <w:p w14:paraId="54E210C4" w14:textId="39D634E9" w:rsidR="003117B8" w:rsidRDefault="003117B8" w:rsidP="003117B8">
      <w:pPr>
        <w:pStyle w:val="Listeafsnit"/>
      </w:pPr>
      <w:r>
        <w:rPr>
          <w:noProof/>
        </w:rPr>
        <mc:AlternateContent>
          <mc:Choice Requires="wps">
            <w:drawing>
              <wp:anchor distT="0" distB="0" distL="114300" distR="114300" simplePos="0" relativeHeight="251661312" behindDoc="0" locked="0" layoutInCell="1" allowOverlap="1" wp14:anchorId="69B89719" wp14:editId="1E55CC92">
                <wp:simplePos x="0" y="0"/>
                <wp:positionH relativeFrom="column">
                  <wp:posOffset>685800</wp:posOffset>
                </wp:positionH>
                <wp:positionV relativeFrom="paragraph">
                  <wp:posOffset>54610</wp:posOffset>
                </wp:positionV>
                <wp:extent cx="4114800" cy="457200"/>
                <wp:effectExtent l="0" t="0" r="25400" b="25400"/>
                <wp:wrapSquare wrapText="bothSides"/>
                <wp:docPr id="4" name="Tekstfelt 4"/>
                <wp:cNvGraphicFramePr/>
                <a:graphic xmlns:a="http://schemas.openxmlformats.org/drawingml/2006/main">
                  <a:graphicData uri="http://schemas.microsoft.com/office/word/2010/wordprocessingShape">
                    <wps:wsp>
                      <wps:cNvSpPr txBox="1"/>
                      <wps:spPr>
                        <a:xfrm>
                          <a:off x="0" y="0"/>
                          <a:ext cx="41148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46AE124F" w14:textId="77777777" w:rsidR="001F397E" w:rsidRDefault="001F397E" w:rsidP="003117B8">
                            <w:r>
                              <w:rPr>
                                <w:rFonts w:ascii="Wingdings" w:hAnsi="Wingdings"/>
                              </w:rPr>
                              <w:t></w:t>
                            </w:r>
                            <w:r>
                              <w:rPr>
                                <w:rFonts w:ascii="Wingdings" w:hAnsi="Wingdings"/>
                              </w:rPr>
                              <w:t></w:t>
                            </w:r>
                            <w:r>
                              <w:t>AT = undersøge en sag med to fags viden og metoder</w:t>
                            </w:r>
                          </w:p>
                          <w:p w14:paraId="5B74B6FB" w14:textId="77777777" w:rsidR="001F397E" w:rsidRDefault="001F39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89719" id="Tekstfelt 4" o:spid="_x0000_s1027" type="#_x0000_t202" style="position:absolute;left:0;text-align:left;margin-left:54pt;margin-top:4.3pt;width:3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" fillcolor="white [3201]" strokecolor="#4f81bd [3204]" strokeweight="2pt">
                <v:textbox>
                  <w:txbxContent>
                    <w:p w14:paraId="46AE124F" w14:textId="77777777" w:rsidR="001F397E" w:rsidRDefault="001F397E" w:rsidP="003117B8">
                      <w:r>
                        <w:rPr>
                          <w:rFonts w:ascii="Wingdings" w:hAnsi="Wingdings"/>
                        </w:rPr>
                        <w:t></w:t>
                      </w:r>
                      <w:r>
                        <w:rPr>
                          <w:rFonts w:ascii="Wingdings" w:hAnsi="Wingdings"/>
                        </w:rPr>
                        <w:t></w:t>
                      </w:r>
                      <w:r>
                        <w:t>AT = undersøge en sag med to fags viden og metoder</w:t>
                      </w:r>
                    </w:p>
                    <w:p w14:paraId="5B74B6FB" w14:textId="77777777" w:rsidR="001F397E" w:rsidRDefault="001F397E"/>
                  </w:txbxContent>
                </v:textbox>
                <w10:wrap type="square"/>
              </v:shape>
            </w:pict>
          </mc:Fallback>
        </mc:AlternateContent>
      </w:r>
    </w:p>
    <w:p w14:paraId="0B5BC604" w14:textId="77777777" w:rsidR="00E9196D" w:rsidRDefault="00E9196D" w:rsidP="00E9196D">
      <w:pPr>
        <w:pStyle w:val="Listeafsnit"/>
      </w:pPr>
    </w:p>
    <w:p w14:paraId="2673B2AE" w14:textId="77777777" w:rsidR="00680FBB" w:rsidRDefault="00680FBB" w:rsidP="00E9196D">
      <w:pPr>
        <w:pStyle w:val="Overskrift2"/>
      </w:pPr>
    </w:p>
    <w:p w14:paraId="71844C61" w14:textId="1300F2EA" w:rsidR="00C36761" w:rsidRPr="00E9196D" w:rsidRDefault="00680FBB" w:rsidP="00E9196D">
      <w:pPr>
        <w:pStyle w:val="Overskrift2"/>
        <w:rPr>
          <w:rFonts w:asciiTheme="minorHAnsi" w:hAnsiTheme="minorHAnsi" w:cstheme="minorBidi"/>
          <w:sz w:val="24"/>
          <w:szCs w:val="24"/>
        </w:rPr>
      </w:pPr>
      <w:bookmarkStart w:id="13" w:name="_Toc328587247"/>
      <w:r>
        <w:t>Valg af AT-sag</w:t>
      </w:r>
      <w:bookmarkEnd w:id="13"/>
    </w:p>
    <w:p w14:paraId="4467379D" w14:textId="35B273DA" w:rsidR="00C36761" w:rsidRDefault="00E9196D" w:rsidP="00E9196D">
      <w:r>
        <w:t xml:space="preserve">I </w:t>
      </w:r>
      <w:r w:rsidR="005C32E4">
        <w:t xml:space="preserve">nogle AT-forløb og til eksamen skal du selv vælge en sag, men det vil altid </w:t>
      </w:r>
      <w:r w:rsidR="00B877F9">
        <w:t xml:space="preserve">være </w:t>
      </w:r>
      <w:r w:rsidR="005C32E4">
        <w:t xml:space="preserve">ud fra et bestemt emne, som du ikke selv bestemmer. Fælles for emnerne er dog, at de </w:t>
      </w:r>
      <w:r w:rsidR="009D240F">
        <w:t xml:space="preserve">altid </w:t>
      </w:r>
      <w:r w:rsidR="005C32E4">
        <w:t xml:space="preserve">gør det </w:t>
      </w:r>
      <w:r w:rsidR="009D240F">
        <w:t xml:space="preserve">muligt </w:t>
      </w:r>
      <w:r w:rsidR="00E1477F">
        <w:t xml:space="preserve">at </w:t>
      </w:r>
      <w:r w:rsidR="00B877F9">
        <w:t xml:space="preserve">arbejde med </w:t>
      </w:r>
      <w:r w:rsidR="00E27351">
        <w:t>sager</w:t>
      </w:r>
      <w:r w:rsidR="00B877F9">
        <w:t xml:space="preserve">, der vedrører natur, teknologi, kultur, kunst, ideer og opfattelser fra fortiden og nutiden. Alle gymnasiets fag kan </w:t>
      </w:r>
      <w:r w:rsidR="00927358">
        <w:t xml:space="preserve">derfor </w:t>
      </w:r>
      <w:r w:rsidR="00E1477F">
        <w:t>bruge</w:t>
      </w:r>
      <w:r w:rsidR="00B877F9">
        <w:t xml:space="preserve">s i et AT-emne. </w:t>
      </w:r>
      <w:r>
        <w:t>Men husk,</w:t>
      </w:r>
      <w:r w:rsidR="00440DF1">
        <w:t xml:space="preserve"> at sagen </w:t>
      </w:r>
      <w:r>
        <w:t>skal kræve</w:t>
      </w:r>
      <w:r w:rsidR="00C36761" w:rsidRPr="00C36761">
        <w:t xml:space="preserve"> </w:t>
      </w:r>
      <w:r w:rsidR="00440DF1">
        <w:t>to</w:t>
      </w:r>
      <w:r w:rsidR="00C36761" w:rsidRPr="00C36761">
        <w:t xml:space="preserve"> fag </w:t>
      </w:r>
      <w:r w:rsidR="00B877F9">
        <w:t xml:space="preserve">til </w:t>
      </w:r>
      <w:r w:rsidR="00C36761" w:rsidRPr="00C36761">
        <w:t>at undersøge eller belyse den.</w:t>
      </w:r>
      <w:r>
        <w:t xml:space="preserve"> </w:t>
      </w:r>
    </w:p>
    <w:p w14:paraId="7CECAD73" w14:textId="77777777" w:rsidR="00A67858" w:rsidRPr="00E9196D" w:rsidRDefault="00A67858" w:rsidP="00E9196D">
      <w:pPr>
        <w:rPr>
          <w:rFonts w:ascii="Times" w:hAnsi="Times" w:cs="Times New Roman"/>
          <w:sz w:val="20"/>
          <w:szCs w:val="20"/>
        </w:rPr>
      </w:pPr>
    </w:p>
    <w:bookmarkEnd w:id="0"/>
    <w:bookmarkEnd w:id="1"/>
    <w:p w14:paraId="46CD5CC6" w14:textId="3299374C" w:rsidR="00440DF1" w:rsidRDefault="00440DF1" w:rsidP="009D240F"/>
    <w:p w14:paraId="4F6CF07F" w14:textId="3AEB1DA0" w:rsidR="00440DF1" w:rsidRDefault="00E24427" w:rsidP="009D240F">
      <w:r>
        <w:rPr>
          <w:noProof/>
        </w:rPr>
        <mc:AlternateContent>
          <mc:Choice Requires="wps">
            <w:drawing>
              <wp:anchor distT="0" distB="0" distL="114300" distR="114300" simplePos="0" relativeHeight="251682816" behindDoc="0" locked="0" layoutInCell="1" allowOverlap="1" wp14:anchorId="765E8FB1" wp14:editId="68F9A33A">
                <wp:simplePos x="0" y="0"/>
                <wp:positionH relativeFrom="column">
                  <wp:posOffset>571500</wp:posOffset>
                </wp:positionH>
                <wp:positionV relativeFrom="paragraph">
                  <wp:posOffset>107950</wp:posOffset>
                </wp:positionV>
                <wp:extent cx="5029200" cy="3200400"/>
                <wp:effectExtent l="0" t="0" r="25400" b="25400"/>
                <wp:wrapSquare wrapText="bothSides"/>
                <wp:docPr id="25" name="Tekstfelt 25"/>
                <wp:cNvGraphicFramePr/>
                <a:graphic xmlns:a="http://schemas.openxmlformats.org/drawingml/2006/main">
                  <a:graphicData uri="http://schemas.microsoft.com/office/word/2010/wordprocessingShape">
                    <wps:wsp>
                      <wps:cNvSpPr txBox="1"/>
                      <wps:spPr>
                        <a:xfrm>
                          <a:off x="0" y="0"/>
                          <a:ext cx="5029200" cy="32004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44FDB4F5" w14:textId="56325375" w:rsidR="001F397E" w:rsidRDefault="001F397E">
                            <w:r>
                              <w:rPr>
                                <w:noProof/>
                              </w:rPr>
                              <w:drawing>
                                <wp:inline distT="0" distB="0" distL="0" distR="0" wp14:anchorId="6510ADED" wp14:editId="0FD3C885">
                                  <wp:extent cx="4804657" cy="3028678"/>
                                  <wp:effectExtent l="0" t="0" r="0" b="0"/>
                                  <wp:docPr id="2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177" cy="30296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E8FB1" id="Tekstfelt 25" o:spid="_x0000_s1028" type="#_x0000_t202" style="position:absolute;margin-left:45pt;margin-top:8.5pt;width:396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" fillcolor="white [3201]" strokecolor="#4f81bd [3204]" strokeweight="2pt">
                <v:textbox>
                  <w:txbxContent>
                    <w:p w14:paraId="44FDB4F5" w14:textId="56325375" w:rsidR="001F397E" w:rsidRDefault="001F397E">
                      <w:r>
                        <w:rPr>
                          <w:noProof/>
                        </w:rPr>
                        <w:drawing>
                          <wp:inline distT="0" distB="0" distL="0" distR="0" wp14:anchorId="6510ADED" wp14:editId="0FD3C885">
                            <wp:extent cx="4804657" cy="3028678"/>
                            <wp:effectExtent l="0" t="0" r="0" b="0"/>
                            <wp:docPr id="2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177" cy="3029636"/>
                                    </a:xfrm>
                                    <a:prstGeom prst="rect">
                                      <a:avLst/>
                                    </a:prstGeom>
                                    <a:noFill/>
                                    <a:ln>
                                      <a:noFill/>
                                    </a:ln>
                                  </pic:spPr>
                                </pic:pic>
                              </a:graphicData>
                            </a:graphic>
                          </wp:inline>
                        </w:drawing>
                      </w:r>
                    </w:p>
                  </w:txbxContent>
                </v:textbox>
                <w10:wrap type="square"/>
              </v:shape>
            </w:pict>
          </mc:Fallback>
        </mc:AlternateContent>
      </w:r>
      <w:r w:rsidR="00812E05">
        <w:rPr>
          <w:noProof/>
        </w:rPr>
        <mc:AlternateContent>
          <mc:Choice Requires="wps">
            <w:drawing>
              <wp:anchor distT="0" distB="0" distL="114300" distR="114300" simplePos="0" relativeHeight="251681792" behindDoc="0" locked="0" layoutInCell="1" allowOverlap="1" wp14:anchorId="23CA5FE1" wp14:editId="369B001A">
                <wp:simplePos x="0" y="0"/>
                <wp:positionH relativeFrom="column">
                  <wp:posOffset>114300</wp:posOffset>
                </wp:positionH>
                <wp:positionV relativeFrom="paragraph">
                  <wp:posOffset>222250</wp:posOffset>
                </wp:positionV>
                <wp:extent cx="297815" cy="914400"/>
                <wp:effectExtent l="0" t="0" r="0" b="0"/>
                <wp:wrapSquare wrapText="bothSides"/>
                <wp:docPr id="24" name="Tekstfelt 2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A719F1" w14:textId="77777777" w:rsidR="001F397E" w:rsidRDefault="001F397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CA5FE1" id="Tekstfelt 24" o:spid="_x0000_s1029" type="#_x0000_t202" style="position:absolute;margin-left:9pt;margin-top:17.5pt;width:23.45pt;height:1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" filled="f" stroked="f">
                <v:textbox>
                  <w:txbxContent>
                    <w:p w14:paraId="45A719F1" w14:textId="77777777" w:rsidR="001F397E" w:rsidRDefault="001F397E"/>
                  </w:txbxContent>
                </v:textbox>
                <w10:wrap type="square"/>
              </v:shape>
            </w:pict>
          </mc:Fallback>
        </mc:AlternateContent>
      </w:r>
    </w:p>
    <w:p w14:paraId="760E6756" w14:textId="5C90E984" w:rsidR="00FA415A" w:rsidRDefault="00FA415A" w:rsidP="00440DF1">
      <w:pPr>
        <w:pStyle w:val="Overskrift1"/>
      </w:pPr>
    </w:p>
    <w:p w14:paraId="25C72ADC" w14:textId="77777777" w:rsidR="00A67858" w:rsidRPr="00A67858" w:rsidRDefault="00A67858" w:rsidP="00A67858"/>
    <w:bookmarkEnd w:id="2"/>
    <w:bookmarkEnd w:id="3"/>
    <w:bookmarkEnd w:id="4"/>
    <w:p w14:paraId="4DD27B56" w14:textId="77777777" w:rsidR="00AF289B" w:rsidRDefault="00AF289B">
      <w:pPr>
        <w:rPr>
          <w:rFonts w:asciiTheme="majorHAnsi" w:eastAsiaTheme="majorEastAsia" w:hAnsiTheme="majorHAnsi" w:cstheme="majorBidi"/>
          <w:b/>
          <w:bCs/>
          <w:color w:val="345A8A" w:themeColor="accent1" w:themeShade="B5"/>
          <w:sz w:val="32"/>
          <w:szCs w:val="32"/>
        </w:rPr>
      </w:pPr>
      <w:r>
        <w:br w:type="page"/>
      </w:r>
    </w:p>
    <w:p w14:paraId="13A93C39" w14:textId="77777777" w:rsidR="00AF289B" w:rsidRDefault="00B477B6" w:rsidP="00AF289B">
      <w:pPr>
        <w:pStyle w:val="Overskrift1"/>
        <w:contextualSpacing/>
      </w:pPr>
      <w:bookmarkStart w:id="14" w:name="_Toc328587248"/>
      <w:r w:rsidRPr="00C34E1A">
        <w:lastRenderedPageBreak/>
        <w:t>Synopsis</w:t>
      </w:r>
      <w:bookmarkEnd w:id="14"/>
    </w:p>
    <w:p w14:paraId="0E10253C" w14:textId="6B4F3014" w:rsidR="00B477B6" w:rsidRPr="00AF289B" w:rsidRDefault="000D766A" w:rsidP="00AF289B">
      <w:pPr>
        <w:rPr>
          <w:rFonts w:cstheme="majorBidi"/>
          <w:sz w:val="20"/>
          <w:szCs w:val="20"/>
        </w:rPr>
      </w:pPr>
      <w:r>
        <w:t>S</w:t>
      </w:r>
      <w:r w:rsidR="00DB60E4">
        <w:t xml:space="preserve">ynopsis </w:t>
      </w:r>
      <w:r w:rsidR="00B477B6" w:rsidRPr="00B477B6">
        <w:t>er den skriftlige genre, du skal skrive i AT. For synopsen gælder det</w:t>
      </w:r>
      <w:r w:rsidR="0061734A">
        <w:t>,</w:t>
      </w:r>
      <w:r w:rsidR="00B477B6" w:rsidRPr="00B477B6">
        <w:t xml:space="preserve"> at den i modsætning til opgaver som DHO, SRO og SRP ikke kan stå alene, men skal suppleres af en mundtlig fremlæggelse. Det er derfor heller ikke alt dit arbejde</w:t>
      </w:r>
      <w:r w:rsidR="0061734A">
        <w:t>,</w:t>
      </w:r>
      <w:r w:rsidR="00B477B6" w:rsidRPr="00B477B6">
        <w:t xml:space="preserve"> der kan være med i synopsen</w:t>
      </w:r>
      <w:r w:rsidR="00E27351">
        <w:t>.</w:t>
      </w:r>
    </w:p>
    <w:p w14:paraId="1C712E43" w14:textId="57F45D42" w:rsidR="00B477B6" w:rsidRPr="00CA2B55" w:rsidRDefault="00B477B6" w:rsidP="00B477B6">
      <w:pPr>
        <w:spacing w:before="400" w:after="120"/>
        <w:rPr>
          <w:rFonts w:cs="Arial"/>
          <w:color w:val="000000"/>
        </w:rPr>
      </w:pPr>
      <w:r w:rsidRPr="00CA2B55">
        <w:rPr>
          <w:rFonts w:cs="Arial"/>
          <w:color w:val="000000"/>
        </w:rPr>
        <w:t>Synopsens omfang er 3-5 sider uden forside, bilag og litteraturliste</w:t>
      </w:r>
      <w:r w:rsidR="0061734A">
        <w:rPr>
          <w:rFonts w:cs="Arial"/>
          <w:color w:val="000000"/>
        </w:rPr>
        <w:t>.</w:t>
      </w:r>
      <w:r w:rsidR="000D766A">
        <w:rPr>
          <w:rFonts w:cs="Arial"/>
          <w:color w:val="000000"/>
        </w:rPr>
        <w:t xml:space="preserve"> Herunder kan du se de dele, en synopsis bør indeholde.</w:t>
      </w:r>
    </w:p>
    <w:p w14:paraId="3D089469" w14:textId="6B7F80D6" w:rsidR="00B477B6" w:rsidRPr="00CA2B55" w:rsidRDefault="00B477B6" w:rsidP="006948A0">
      <w:pPr>
        <w:pStyle w:val="Listeafsnit"/>
        <w:numPr>
          <w:ilvl w:val="0"/>
          <w:numId w:val="8"/>
        </w:numPr>
        <w:rPr>
          <w:rFonts w:cs="Arial"/>
        </w:rPr>
      </w:pPr>
      <w:r w:rsidRPr="00CA2B55">
        <w:rPr>
          <w:rFonts w:cs="Arial"/>
          <w:b/>
          <w:bCs/>
          <w:color w:val="000000"/>
        </w:rPr>
        <w:t>Forside</w:t>
      </w:r>
      <w:r w:rsidRPr="00CA2B55">
        <w:rPr>
          <w:rFonts w:cs="Arial"/>
          <w:color w:val="000000"/>
        </w:rPr>
        <w:t xml:space="preserve"> (ved eksamen udleveres e</w:t>
      </w:r>
      <w:r w:rsidR="00AA121E">
        <w:rPr>
          <w:rFonts w:cs="Arial"/>
          <w:color w:val="000000"/>
        </w:rPr>
        <w:t>n standardforside fra kontoret).</w:t>
      </w:r>
    </w:p>
    <w:p w14:paraId="0D325258" w14:textId="2EEAD87D" w:rsidR="00B477B6" w:rsidRPr="00CA2B55" w:rsidRDefault="0061734A" w:rsidP="006948A0">
      <w:pPr>
        <w:pStyle w:val="Listeafsnit"/>
        <w:numPr>
          <w:ilvl w:val="1"/>
          <w:numId w:val="8"/>
        </w:numPr>
        <w:rPr>
          <w:rFonts w:cs="Arial"/>
        </w:rPr>
      </w:pPr>
      <w:r>
        <w:rPr>
          <w:rFonts w:cs="Arial"/>
          <w:bCs/>
          <w:color w:val="000000"/>
        </w:rPr>
        <w:t>A</w:t>
      </w:r>
      <w:r w:rsidR="00B477B6" w:rsidRPr="00CA2B55">
        <w:rPr>
          <w:rFonts w:cs="Arial"/>
          <w:bCs/>
          <w:color w:val="000000"/>
        </w:rPr>
        <w:t xml:space="preserve">ngivelse af emnet, fagkombination, evt. </w:t>
      </w:r>
      <w:r w:rsidR="005B3362" w:rsidRPr="00CA2B55">
        <w:rPr>
          <w:rFonts w:cs="Arial"/>
          <w:bCs/>
          <w:color w:val="000000"/>
        </w:rPr>
        <w:t xml:space="preserve">egen </w:t>
      </w:r>
      <w:r w:rsidR="005B3362" w:rsidRPr="00CA2B55">
        <w:rPr>
          <w:rFonts w:cs="Arial"/>
          <w:bCs/>
        </w:rPr>
        <w:t>titel og eget navne/navne</w:t>
      </w:r>
      <w:r w:rsidR="00B477B6" w:rsidRPr="00CA2B55">
        <w:rPr>
          <w:rFonts w:cs="Arial"/>
          <w:bCs/>
        </w:rPr>
        <w:t>.</w:t>
      </w:r>
    </w:p>
    <w:p w14:paraId="5E8DB769" w14:textId="77777777" w:rsidR="00B477B6" w:rsidRPr="00CA2B55" w:rsidRDefault="00B477B6" w:rsidP="00B477B6">
      <w:pPr>
        <w:pStyle w:val="Listeafsnit"/>
        <w:ind w:left="1440"/>
        <w:rPr>
          <w:rFonts w:cs="Arial"/>
        </w:rPr>
      </w:pPr>
    </w:p>
    <w:p w14:paraId="7DC20EE2" w14:textId="77777777" w:rsidR="00B477B6" w:rsidRPr="00CA2B55" w:rsidRDefault="00B477B6" w:rsidP="006948A0">
      <w:pPr>
        <w:pStyle w:val="Listeafsnit"/>
        <w:numPr>
          <w:ilvl w:val="0"/>
          <w:numId w:val="8"/>
        </w:numPr>
        <w:rPr>
          <w:rFonts w:cs="Arial"/>
          <w:b/>
          <w:bCs/>
          <w:color w:val="000000"/>
        </w:rPr>
      </w:pPr>
      <w:r w:rsidRPr="00CA2B55">
        <w:rPr>
          <w:rFonts w:cs="Arial"/>
          <w:b/>
          <w:bCs/>
          <w:color w:val="000000"/>
        </w:rPr>
        <w:t>Problemformulering</w:t>
      </w:r>
    </w:p>
    <w:p w14:paraId="18C1E8D8" w14:textId="028007B5" w:rsidR="00B477B6" w:rsidRPr="00CA2B55" w:rsidRDefault="00B477B6" w:rsidP="006948A0">
      <w:pPr>
        <w:pStyle w:val="Listeafsnit"/>
        <w:numPr>
          <w:ilvl w:val="1"/>
          <w:numId w:val="8"/>
        </w:numPr>
        <w:rPr>
          <w:rFonts w:cs="Arial"/>
          <w:b/>
          <w:bCs/>
          <w:color w:val="000000"/>
        </w:rPr>
      </w:pPr>
      <w:r w:rsidRPr="00CA2B55">
        <w:rPr>
          <w:rFonts w:cs="Arial"/>
          <w:color w:val="000000"/>
        </w:rPr>
        <w:t>Skal lægge op til tværfaglighed (det faglige arbejde i begge fag skal være nødvendigt for at besvare problemformuleringen)</w:t>
      </w:r>
      <w:r w:rsidR="0061734A">
        <w:rPr>
          <w:rFonts w:cs="Arial"/>
          <w:color w:val="000000"/>
        </w:rPr>
        <w:t>.</w:t>
      </w:r>
    </w:p>
    <w:p w14:paraId="620E59F1" w14:textId="04B46B7F" w:rsidR="00B477B6" w:rsidRPr="00CA2B55" w:rsidRDefault="00B477B6" w:rsidP="006948A0">
      <w:pPr>
        <w:pStyle w:val="Listeafsnit"/>
        <w:numPr>
          <w:ilvl w:val="1"/>
          <w:numId w:val="8"/>
        </w:numPr>
        <w:rPr>
          <w:rFonts w:cs="Arial"/>
          <w:b/>
          <w:bCs/>
          <w:color w:val="000000"/>
        </w:rPr>
      </w:pPr>
      <w:r w:rsidRPr="00CA2B55">
        <w:rPr>
          <w:rFonts w:cs="Arial"/>
          <w:color w:val="000000"/>
        </w:rPr>
        <w:t>Skal være kort og præcis (et hovedspørgsmål og evt. et underspørgsmål)</w:t>
      </w:r>
      <w:r w:rsidR="0061734A">
        <w:rPr>
          <w:rFonts w:cs="Arial"/>
          <w:color w:val="000000"/>
        </w:rPr>
        <w:t>.</w:t>
      </w:r>
    </w:p>
    <w:p w14:paraId="5B9D6A96" w14:textId="188C9838" w:rsidR="00B477B6" w:rsidRPr="00CA2B55" w:rsidRDefault="00B477B6" w:rsidP="006948A0">
      <w:pPr>
        <w:pStyle w:val="Listeafsnit"/>
        <w:numPr>
          <w:ilvl w:val="1"/>
          <w:numId w:val="8"/>
        </w:numPr>
        <w:rPr>
          <w:rFonts w:cs="Arial"/>
          <w:b/>
          <w:bCs/>
        </w:rPr>
      </w:pPr>
      <w:r w:rsidRPr="00CA2B55">
        <w:rPr>
          <w:rFonts w:cs="Arial"/>
          <w:color w:val="000000"/>
        </w:rPr>
        <w:t xml:space="preserve">Skal </w:t>
      </w:r>
      <w:r w:rsidRPr="00CA2B55">
        <w:rPr>
          <w:rFonts w:cs="Arial"/>
        </w:rPr>
        <w:t>lægge op til en faglig konklusion</w:t>
      </w:r>
      <w:r w:rsidR="0061734A">
        <w:rPr>
          <w:rFonts w:cs="Arial"/>
        </w:rPr>
        <w:t>.</w:t>
      </w:r>
      <w:r w:rsidRPr="00CA2B55">
        <w:rPr>
          <w:rFonts w:cs="Arial"/>
        </w:rPr>
        <w:t xml:space="preserve"> </w:t>
      </w:r>
    </w:p>
    <w:p w14:paraId="71300D53" w14:textId="77777777" w:rsidR="00B477B6" w:rsidRPr="00CA2B55" w:rsidRDefault="00B477B6" w:rsidP="00B477B6">
      <w:pPr>
        <w:pStyle w:val="Listeafsnit"/>
        <w:ind w:left="1440"/>
        <w:rPr>
          <w:rFonts w:cs="Arial"/>
          <w:b/>
          <w:bCs/>
          <w:color w:val="000000"/>
        </w:rPr>
      </w:pPr>
    </w:p>
    <w:p w14:paraId="5B7C1B44" w14:textId="77777777" w:rsidR="00B477B6" w:rsidRPr="00CA2B55" w:rsidRDefault="00B477B6" w:rsidP="006948A0">
      <w:pPr>
        <w:pStyle w:val="Listeafsnit"/>
        <w:numPr>
          <w:ilvl w:val="0"/>
          <w:numId w:val="8"/>
        </w:numPr>
        <w:rPr>
          <w:rFonts w:cs="Arial"/>
          <w:b/>
          <w:bCs/>
          <w:color w:val="000000"/>
        </w:rPr>
      </w:pPr>
      <w:r w:rsidRPr="00CA2B55">
        <w:rPr>
          <w:rFonts w:cs="Arial"/>
          <w:b/>
          <w:bCs/>
          <w:color w:val="000000"/>
        </w:rPr>
        <w:t xml:space="preserve">Problemstillinger </w:t>
      </w:r>
    </w:p>
    <w:p w14:paraId="432EF21E" w14:textId="64B865D6" w:rsidR="00B477B6" w:rsidRPr="00CA2B55" w:rsidRDefault="00B477B6" w:rsidP="006948A0">
      <w:pPr>
        <w:pStyle w:val="Listeafsnit"/>
        <w:numPr>
          <w:ilvl w:val="1"/>
          <w:numId w:val="8"/>
        </w:numPr>
        <w:rPr>
          <w:rFonts w:cs="Arial"/>
          <w:bCs/>
          <w:color w:val="000000"/>
        </w:rPr>
      </w:pPr>
      <w:r w:rsidRPr="00AA121E">
        <w:rPr>
          <w:rFonts w:cs="Arial"/>
          <w:bCs/>
          <w:color w:val="000000"/>
        </w:rPr>
        <w:t>Skal</w:t>
      </w:r>
      <w:r w:rsidRPr="00CA2B55">
        <w:rPr>
          <w:rFonts w:cs="Arial"/>
          <w:bCs/>
          <w:color w:val="000000"/>
        </w:rPr>
        <w:t xml:space="preserve"> stilles som spørgsmål</w:t>
      </w:r>
      <w:r w:rsidR="0061734A">
        <w:rPr>
          <w:rFonts w:cs="Arial"/>
          <w:bCs/>
          <w:color w:val="000000"/>
        </w:rPr>
        <w:t>.</w:t>
      </w:r>
    </w:p>
    <w:p w14:paraId="7B0B50BF" w14:textId="1127BAF8" w:rsidR="00B477B6" w:rsidRPr="00CA2B55" w:rsidRDefault="00B477B6" w:rsidP="006948A0">
      <w:pPr>
        <w:pStyle w:val="Listeafsnit"/>
        <w:numPr>
          <w:ilvl w:val="1"/>
          <w:numId w:val="8"/>
        </w:numPr>
        <w:rPr>
          <w:rFonts w:cs="Times New Roman"/>
        </w:rPr>
      </w:pPr>
      <w:r w:rsidRPr="00CA2B55">
        <w:rPr>
          <w:rFonts w:cs="Arial"/>
          <w:color w:val="000000"/>
        </w:rPr>
        <w:t>Det kan være en fordel at formulere problemstillingerne før problemformuleringen</w:t>
      </w:r>
      <w:r w:rsidR="0061734A">
        <w:rPr>
          <w:rFonts w:cs="Arial"/>
          <w:color w:val="000000"/>
        </w:rPr>
        <w:t>.</w:t>
      </w:r>
    </w:p>
    <w:p w14:paraId="7C25A625" w14:textId="3C3C6D66" w:rsidR="00B477B6" w:rsidRPr="00CA2B55" w:rsidRDefault="00B477B6" w:rsidP="006948A0">
      <w:pPr>
        <w:pStyle w:val="Listeafsnit"/>
        <w:numPr>
          <w:ilvl w:val="1"/>
          <w:numId w:val="8"/>
        </w:numPr>
        <w:rPr>
          <w:rFonts w:cs="Times New Roman"/>
        </w:rPr>
      </w:pPr>
      <w:r w:rsidRPr="00CA2B55">
        <w:rPr>
          <w:rFonts w:cs="Arial"/>
          <w:color w:val="000000"/>
        </w:rPr>
        <w:t xml:space="preserve">Der skal være et </w:t>
      </w:r>
      <w:r w:rsidRPr="00CA2B55">
        <w:rPr>
          <w:rFonts w:cs="Arial"/>
          <w:i/>
          <w:iCs/>
          <w:color w:val="000000"/>
        </w:rPr>
        <w:t>redegørende</w:t>
      </w:r>
      <w:r w:rsidRPr="00CA2B55">
        <w:rPr>
          <w:rFonts w:cs="Arial"/>
          <w:color w:val="000000"/>
        </w:rPr>
        <w:t xml:space="preserve"> niveau, et </w:t>
      </w:r>
      <w:r w:rsidRPr="00CA2B55">
        <w:rPr>
          <w:rFonts w:cs="Arial"/>
          <w:i/>
          <w:iCs/>
          <w:color w:val="000000"/>
        </w:rPr>
        <w:t>analyserende</w:t>
      </w:r>
      <w:r w:rsidR="00E27351" w:rsidRPr="00CA2B55">
        <w:rPr>
          <w:rFonts w:cs="Arial"/>
          <w:i/>
          <w:iCs/>
          <w:color w:val="000000"/>
        </w:rPr>
        <w:t>/undersøgende</w:t>
      </w:r>
      <w:r w:rsidRPr="00CA2B55">
        <w:rPr>
          <w:rFonts w:cs="Arial"/>
          <w:color w:val="000000"/>
        </w:rPr>
        <w:t xml:space="preserve"> niveau og et </w:t>
      </w:r>
      <w:r w:rsidRPr="00CA2B55">
        <w:rPr>
          <w:rFonts w:cs="Arial"/>
          <w:i/>
          <w:iCs/>
          <w:color w:val="000000"/>
        </w:rPr>
        <w:t>diskuterende</w:t>
      </w:r>
      <w:r w:rsidRPr="00CA2B55">
        <w:rPr>
          <w:rFonts w:cs="Arial"/>
          <w:color w:val="000000"/>
        </w:rPr>
        <w:t xml:space="preserve"> niveau</w:t>
      </w:r>
      <w:r w:rsidR="0061734A">
        <w:rPr>
          <w:rFonts w:cs="Arial"/>
          <w:color w:val="000000"/>
        </w:rPr>
        <w:t>.</w:t>
      </w:r>
    </w:p>
    <w:p w14:paraId="4B63D5E6" w14:textId="753DA975" w:rsidR="00B477B6" w:rsidRPr="00CA2B55" w:rsidRDefault="00B477B6" w:rsidP="006948A0">
      <w:pPr>
        <w:pStyle w:val="Listeafsnit"/>
        <w:numPr>
          <w:ilvl w:val="1"/>
          <w:numId w:val="8"/>
        </w:numPr>
        <w:rPr>
          <w:rFonts w:cs="Times New Roman"/>
        </w:rPr>
      </w:pPr>
      <w:r w:rsidRPr="00CA2B55">
        <w:rPr>
          <w:rFonts w:cs="Arial"/>
          <w:color w:val="000000"/>
        </w:rPr>
        <w:t>Begge fag skal repræsenteres i det analyserende niveau</w:t>
      </w:r>
      <w:r w:rsidR="0061734A">
        <w:rPr>
          <w:rFonts w:cs="Arial"/>
          <w:color w:val="000000"/>
        </w:rPr>
        <w:t>.</w:t>
      </w:r>
    </w:p>
    <w:p w14:paraId="5011A727" w14:textId="625AC9F4" w:rsidR="00B477B6" w:rsidRPr="00CA2B55" w:rsidRDefault="0061734A" w:rsidP="006948A0">
      <w:pPr>
        <w:pStyle w:val="Listeafsnit"/>
        <w:numPr>
          <w:ilvl w:val="1"/>
          <w:numId w:val="8"/>
        </w:numPr>
        <w:rPr>
          <w:rFonts w:cs="Times New Roman"/>
        </w:rPr>
      </w:pPr>
      <w:r>
        <w:rPr>
          <w:rFonts w:cs="Arial"/>
          <w:color w:val="000000"/>
        </w:rPr>
        <w:t xml:space="preserve">Vi anbefaler én redegørende problemstilling, en-to analyserende og én </w:t>
      </w:r>
      <w:r w:rsidR="00B477B6" w:rsidRPr="00CA2B55">
        <w:rPr>
          <w:rFonts w:cs="Arial"/>
          <w:color w:val="000000"/>
        </w:rPr>
        <w:t>diskuterende problemstilling</w:t>
      </w:r>
      <w:r>
        <w:rPr>
          <w:rFonts w:cs="Arial"/>
          <w:color w:val="000000"/>
        </w:rPr>
        <w:t>.</w:t>
      </w:r>
    </w:p>
    <w:p w14:paraId="504671C3" w14:textId="157E886E" w:rsidR="00B477B6" w:rsidRPr="00CA2B55" w:rsidRDefault="00B477B6" w:rsidP="006948A0">
      <w:pPr>
        <w:pStyle w:val="Listeafsnit"/>
        <w:numPr>
          <w:ilvl w:val="1"/>
          <w:numId w:val="8"/>
        </w:numPr>
        <w:rPr>
          <w:rFonts w:cs="Times New Roman"/>
        </w:rPr>
      </w:pPr>
      <w:r w:rsidRPr="00CA2B55">
        <w:rPr>
          <w:rFonts w:cs="Arial"/>
          <w:color w:val="000000"/>
        </w:rPr>
        <w:t>HUSK</w:t>
      </w:r>
      <w:r w:rsidR="00AA121E">
        <w:rPr>
          <w:rFonts w:cs="Arial"/>
          <w:color w:val="000000"/>
        </w:rPr>
        <w:t>, at</w:t>
      </w:r>
      <w:r w:rsidRPr="00CA2B55">
        <w:rPr>
          <w:rFonts w:cs="Arial"/>
          <w:color w:val="000000"/>
        </w:rPr>
        <w:t xml:space="preserve"> problemstillingerne skal være vejen til at svare på problemformuleringen</w:t>
      </w:r>
      <w:r w:rsidR="0061734A">
        <w:rPr>
          <w:rFonts w:cs="Arial"/>
          <w:color w:val="000000"/>
        </w:rPr>
        <w:t>.</w:t>
      </w:r>
    </w:p>
    <w:p w14:paraId="39872393" w14:textId="77777777" w:rsidR="00B477B6" w:rsidRPr="00CA2B55" w:rsidRDefault="00B477B6" w:rsidP="00B477B6">
      <w:pPr>
        <w:pStyle w:val="Listeafsnit"/>
        <w:ind w:left="1440"/>
        <w:rPr>
          <w:rFonts w:cs="Times New Roman"/>
        </w:rPr>
      </w:pPr>
    </w:p>
    <w:p w14:paraId="106CA129" w14:textId="77777777" w:rsidR="00B477B6" w:rsidRPr="00CA2B55" w:rsidRDefault="00B477B6" w:rsidP="006948A0">
      <w:pPr>
        <w:pStyle w:val="Listeafsnit"/>
        <w:numPr>
          <w:ilvl w:val="0"/>
          <w:numId w:val="8"/>
        </w:numPr>
        <w:rPr>
          <w:rFonts w:cs="Times New Roman"/>
        </w:rPr>
      </w:pPr>
      <w:r w:rsidRPr="00CA2B55">
        <w:rPr>
          <w:rFonts w:cs="Arial"/>
          <w:b/>
          <w:bCs/>
          <w:color w:val="000000"/>
        </w:rPr>
        <w:t xml:space="preserve">Præsentation af </w:t>
      </w:r>
      <w:r w:rsidRPr="00CA2B55">
        <w:rPr>
          <w:rFonts w:cs="Arial"/>
          <w:b/>
          <w:bCs/>
          <w:color w:val="000000"/>
          <w:u w:val="single"/>
        </w:rPr>
        <w:t>analyse</w:t>
      </w:r>
      <w:r w:rsidRPr="00CA2B55">
        <w:rPr>
          <w:rFonts w:cs="Arial"/>
          <w:b/>
          <w:bCs/>
          <w:color w:val="000000"/>
        </w:rPr>
        <w:t>materiale, teorier og metoder</w:t>
      </w:r>
    </w:p>
    <w:p w14:paraId="326F64CF" w14:textId="77777777" w:rsidR="00B477B6" w:rsidRPr="00CA2B55" w:rsidRDefault="00B477B6" w:rsidP="005B3362">
      <w:pPr>
        <w:pStyle w:val="Listeafsnit"/>
        <w:ind w:left="1440"/>
        <w:rPr>
          <w:rFonts w:cs="Times New Roman"/>
        </w:rPr>
      </w:pPr>
      <w:r w:rsidRPr="00CA2B55">
        <w:rPr>
          <w:rFonts w:cs="Arial"/>
          <w:color w:val="000000"/>
        </w:rPr>
        <w:t>Du skal præsentere:</w:t>
      </w:r>
    </w:p>
    <w:p w14:paraId="16663280" w14:textId="6B9D225C" w:rsidR="00E27351" w:rsidRPr="00AA121E" w:rsidRDefault="00B477B6" w:rsidP="00AA121E">
      <w:pPr>
        <w:pStyle w:val="Listeafsnit"/>
        <w:numPr>
          <w:ilvl w:val="1"/>
          <w:numId w:val="8"/>
        </w:numPr>
        <w:rPr>
          <w:rFonts w:cs="Times New Roman"/>
        </w:rPr>
      </w:pPr>
      <w:r w:rsidRPr="00CA2B55">
        <w:rPr>
          <w:rFonts w:cs="Arial"/>
          <w:color w:val="000000"/>
        </w:rPr>
        <w:t>Det analysemateriale, du har valgt.</w:t>
      </w:r>
      <w:r w:rsidR="00AA121E">
        <w:rPr>
          <w:rFonts w:cs="Arial"/>
          <w:color w:val="000000"/>
        </w:rPr>
        <w:t xml:space="preserve"> </w:t>
      </w:r>
      <w:r w:rsidRPr="00AA121E">
        <w:rPr>
          <w:rFonts w:cs="Arial"/>
          <w:color w:val="000000"/>
        </w:rPr>
        <w:t>I naturvidenskabelige fag vil det</w:t>
      </w:r>
      <w:r w:rsidR="005B3362" w:rsidRPr="00AA121E">
        <w:rPr>
          <w:rFonts w:cs="Arial"/>
          <w:color w:val="000000"/>
        </w:rPr>
        <w:t xml:space="preserve"> </w:t>
      </w:r>
      <w:r w:rsidR="005B3362" w:rsidRPr="00AA121E">
        <w:rPr>
          <w:rFonts w:cs="Arial"/>
        </w:rPr>
        <w:t>typisk</w:t>
      </w:r>
      <w:r w:rsidRPr="00AA121E">
        <w:rPr>
          <w:rFonts w:cs="Arial"/>
          <w:color w:val="000000"/>
        </w:rPr>
        <w:t xml:space="preserve"> være indsamlede data fra egne eller andres forsøg. I humanistiske fag vil det </w:t>
      </w:r>
      <w:r w:rsidR="005B3362" w:rsidRPr="00AA121E">
        <w:rPr>
          <w:rFonts w:cs="Arial"/>
        </w:rPr>
        <w:t>typisk</w:t>
      </w:r>
      <w:r w:rsidR="005B3362" w:rsidRPr="00AA121E">
        <w:rPr>
          <w:rFonts w:cs="Arial"/>
          <w:color w:val="000000"/>
        </w:rPr>
        <w:t xml:space="preserve"> </w:t>
      </w:r>
      <w:r w:rsidR="00AA121E">
        <w:rPr>
          <w:rFonts w:cs="Arial"/>
          <w:color w:val="000000"/>
        </w:rPr>
        <w:t>være det tekst- eller billedmateriale</w:t>
      </w:r>
      <w:r w:rsidRPr="00AA121E">
        <w:rPr>
          <w:rFonts w:cs="Arial"/>
          <w:color w:val="000000"/>
        </w:rPr>
        <w:t>, som du analyserer.</w:t>
      </w:r>
      <w:r w:rsidR="00AA121E">
        <w:rPr>
          <w:rFonts w:cs="Arial"/>
          <w:color w:val="000000"/>
        </w:rPr>
        <w:t xml:space="preserve"> </w:t>
      </w:r>
      <w:r w:rsidR="00E27351" w:rsidRPr="00AA121E">
        <w:rPr>
          <w:rFonts w:cs="Arial"/>
          <w:color w:val="000000"/>
        </w:rPr>
        <w:t>I samfundsfaglige fag vil det typisk vær</w:t>
      </w:r>
      <w:r w:rsidR="00272EB7">
        <w:rPr>
          <w:rFonts w:cs="Arial"/>
          <w:color w:val="000000"/>
        </w:rPr>
        <w:t>e teorier, artikler, statistikker, interview og undersøgelser.</w:t>
      </w:r>
    </w:p>
    <w:p w14:paraId="31626837" w14:textId="77777777" w:rsidR="00B477B6" w:rsidRPr="00CA2B55" w:rsidRDefault="00B477B6" w:rsidP="006948A0">
      <w:pPr>
        <w:pStyle w:val="Listeafsnit"/>
        <w:numPr>
          <w:ilvl w:val="1"/>
          <w:numId w:val="8"/>
        </w:numPr>
        <w:rPr>
          <w:rFonts w:cs="Times New Roman"/>
        </w:rPr>
      </w:pPr>
      <w:r w:rsidRPr="00CA2B55">
        <w:rPr>
          <w:rFonts w:cs="Arial"/>
          <w:color w:val="000000"/>
        </w:rPr>
        <w:t>De teorier, du anvender i analysen, i hovedtræk.</w:t>
      </w:r>
    </w:p>
    <w:p w14:paraId="2744E272" w14:textId="53EAAB4B" w:rsidR="00B477B6" w:rsidRPr="00CA2B55" w:rsidRDefault="00B477B6" w:rsidP="006948A0">
      <w:pPr>
        <w:pStyle w:val="Listeafsnit"/>
        <w:numPr>
          <w:ilvl w:val="1"/>
          <w:numId w:val="8"/>
        </w:numPr>
        <w:rPr>
          <w:rFonts w:cs="Times New Roman"/>
        </w:rPr>
      </w:pPr>
      <w:r w:rsidRPr="00CA2B55">
        <w:rPr>
          <w:rFonts w:cs="Arial"/>
          <w:color w:val="000000"/>
        </w:rPr>
        <w:t>De metoder, du anvender i analysen</w:t>
      </w:r>
      <w:r w:rsidR="00AA121E">
        <w:rPr>
          <w:rFonts w:cs="Arial"/>
          <w:color w:val="000000"/>
        </w:rPr>
        <w:t>,</w:t>
      </w:r>
      <w:r w:rsidRPr="00CA2B55">
        <w:rPr>
          <w:rFonts w:cs="Arial"/>
          <w:color w:val="000000"/>
        </w:rPr>
        <w:t xml:space="preserve"> i en overordnet form. </w:t>
      </w:r>
    </w:p>
    <w:p w14:paraId="18AFE870" w14:textId="0743DD3D" w:rsidR="00B477B6" w:rsidRPr="00CA2B55" w:rsidRDefault="00E27351" w:rsidP="006948A0">
      <w:pPr>
        <w:pStyle w:val="Listeafsnit"/>
        <w:numPr>
          <w:ilvl w:val="1"/>
          <w:numId w:val="8"/>
        </w:numPr>
        <w:rPr>
          <w:rFonts w:cs="Times New Roman"/>
        </w:rPr>
      </w:pPr>
      <w:r w:rsidRPr="00CA2B55">
        <w:rPr>
          <w:rFonts w:cs="Arial"/>
          <w:color w:val="000000"/>
        </w:rPr>
        <w:t xml:space="preserve">Andre kilders/undersøgelsers anvendelse af metoder </w:t>
      </w:r>
      <w:r w:rsidR="00B477B6" w:rsidRPr="00CA2B55">
        <w:rPr>
          <w:rFonts w:cs="Arial"/>
          <w:color w:val="000000"/>
        </w:rPr>
        <w:t>- hvis sådanne indgår i dit materiale.</w:t>
      </w:r>
    </w:p>
    <w:p w14:paraId="2F74CCEE" w14:textId="77777777" w:rsidR="00B477B6" w:rsidRPr="00CA2B55" w:rsidRDefault="00B477B6" w:rsidP="00B477B6">
      <w:pPr>
        <w:pStyle w:val="Listeafsnit"/>
        <w:ind w:left="1440"/>
        <w:rPr>
          <w:rFonts w:cs="Times New Roman"/>
        </w:rPr>
      </w:pPr>
    </w:p>
    <w:p w14:paraId="2EE6A1CD" w14:textId="77777777" w:rsidR="00B477B6" w:rsidRPr="00CA2B55" w:rsidRDefault="00B477B6" w:rsidP="006948A0">
      <w:pPr>
        <w:pStyle w:val="Listeafsnit"/>
        <w:numPr>
          <w:ilvl w:val="0"/>
          <w:numId w:val="8"/>
        </w:numPr>
        <w:rPr>
          <w:rFonts w:cs="Times New Roman"/>
        </w:rPr>
      </w:pPr>
      <w:r w:rsidRPr="00CA2B55">
        <w:rPr>
          <w:rFonts w:cs="Arial"/>
          <w:b/>
          <w:bCs/>
          <w:color w:val="000000"/>
        </w:rPr>
        <w:t>Konklusioner på problemstillingerne</w:t>
      </w:r>
    </w:p>
    <w:p w14:paraId="60D9F90E" w14:textId="0217C88B" w:rsidR="00B477B6" w:rsidRPr="00CA2B55" w:rsidRDefault="00453085" w:rsidP="006948A0">
      <w:pPr>
        <w:pStyle w:val="Listeafsnit"/>
        <w:numPr>
          <w:ilvl w:val="1"/>
          <w:numId w:val="8"/>
        </w:numPr>
        <w:rPr>
          <w:rFonts w:cs="Times New Roman"/>
        </w:rPr>
      </w:pPr>
      <w:r>
        <w:rPr>
          <w:rFonts w:cs="Arial"/>
          <w:color w:val="000000"/>
        </w:rPr>
        <w:t>K</w:t>
      </w:r>
      <w:r w:rsidR="00B477B6" w:rsidRPr="00CA2B55">
        <w:rPr>
          <w:rFonts w:cs="Arial"/>
          <w:color w:val="000000"/>
        </w:rPr>
        <w:t xml:space="preserve">orte opsamlende svar på de enkelte problemstillinger, som også viser, hvordan du er kommet frem til svarene. Dvs. det skal her være tydeligt, </w:t>
      </w:r>
      <w:r w:rsidR="00D33EC6">
        <w:rPr>
          <w:rFonts w:cs="Arial"/>
          <w:color w:val="000000"/>
        </w:rPr>
        <w:t xml:space="preserve">både </w:t>
      </w:r>
      <w:r w:rsidR="00B477B6" w:rsidRPr="00D33EC6">
        <w:rPr>
          <w:rFonts w:cs="Arial"/>
          <w:i/>
          <w:color w:val="000000"/>
        </w:rPr>
        <w:t>at</w:t>
      </w:r>
      <w:r w:rsidR="00B477B6" w:rsidRPr="00CA2B55">
        <w:rPr>
          <w:rFonts w:cs="Arial"/>
          <w:color w:val="000000"/>
        </w:rPr>
        <w:t xml:space="preserve"> og </w:t>
      </w:r>
      <w:r w:rsidR="00B477B6" w:rsidRPr="00CA2B55">
        <w:rPr>
          <w:rFonts w:cs="Arial"/>
          <w:i/>
          <w:iCs/>
          <w:color w:val="000000"/>
        </w:rPr>
        <w:t>hvordan</w:t>
      </w:r>
      <w:r w:rsidR="00B477B6" w:rsidRPr="00CA2B55">
        <w:rPr>
          <w:rFonts w:cs="Arial"/>
          <w:color w:val="000000"/>
        </w:rPr>
        <w:t xml:space="preserve"> du anvender faglige metoder.</w:t>
      </w:r>
    </w:p>
    <w:p w14:paraId="25348825" w14:textId="77777777" w:rsidR="00B477B6" w:rsidRPr="00CA2B55" w:rsidRDefault="00B477B6" w:rsidP="006948A0">
      <w:pPr>
        <w:pStyle w:val="Listeafsnit"/>
        <w:numPr>
          <w:ilvl w:val="1"/>
          <w:numId w:val="8"/>
        </w:numPr>
        <w:rPr>
          <w:rFonts w:cs="Times New Roman"/>
        </w:rPr>
      </w:pPr>
      <w:r w:rsidRPr="00CA2B55">
        <w:rPr>
          <w:rFonts w:cs="Arial"/>
          <w:color w:val="000000"/>
        </w:rPr>
        <w:t>HUSK fodnoter, der henviser til anvendt litteratur.</w:t>
      </w:r>
    </w:p>
    <w:p w14:paraId="6B57C928" w14:textId="77777777" w:rsidR="00B477B6" w:rsidRPr="00CA2B55" w:rsidRDefault="00B477B6" w:rsidP="00B477B6">
      <w:pPr>
        <w:pStyle w:val="Listeafsnit"/>
        <w:ind w:left="1440"/>
        <w:rPr>
          <w:rFonts w:cs="Times New Roman"/>
        </w:rPr>
      </w:pPr>
    </w:p>
    <w:p w14:paraId="21CCFBF1" w14:textId="77777777" w:rsidR="00B477B6" w:rsidRPr="00CA2B55" w:rsidRDefault="00B477B6" w:rsidP="006948A0">
      <w:pPr>
        <w:pStyle w:val="Listeafsnit"/>
        <w:numPr>
          <w:ilvl w:val="0"/>
          <w:numId w:val="8"/>
        </w:numPr>
        <w:rPr>
          <w:rFonts w:cs="Times New Roman"/>
        </w:rPr>
      </w:pPr>
      <w:r w:rsidRPr="00CA2B55">
        <w:rPr>
          <w:rFonts w:cs="Arial"/>
          <w:b/>
          <w:bCs/>
          <w:color w:val="000000"/>
        </w:rPr>
        <w:lastRenderedPageBreak/>
        <w:t>Refleksion over anvendt teori og metode</w:t>
      </w:r>
    </w:p>
    <w:p w14:paraId="4FEA227E" w14:textId="7155E4F0" w:rsidR="00B477B6" w:rsidRPr="00CA2B55" w:rsidRDefault="00585361" w:rsidP="006948A0">
      <w:pPr>
        <w:pStyle w:val="Listeafsnit"/>
        <w:numPr>
          <w:ilvl w:val="1"/>
          <w:numId w:val="8"/>
        </w:numPr>
        <w:rPr>
          <w:rFonts w:cs="Times New Roman"/>
        </w:rPr>
      </w:pPr>
      <w:r>
        <w:rPr>
          <w:rFonts w:cs="Arial"/>
          <w:color w:val="000000"/>
        </w:rPr>
        <w:t>Hvis det ikke fremgår af</w:t>
      </w:r>
      <w:r w:rsidR="00B477B6" w:rsidRPr="00CA2B55">
        <w:rPr>
          <w:rFonts w:cs="Arial"/>
          <w:color w:val="000000"/>
        </w:rPr>
        <w:t xml:space="preserve"> konklusionerne til problemstillingerne, skal du senest her give eksempler på, </w:t>
      </w:r>
      <w:r w:rsidR="00B477B6" w:rsidRPr="00CA2B55">
        <w:rPr>
          <w:rFonts w:cs="Arial"/>
          <w:i/>
          <w:iCs/>
          <w:color w:val="000000"/>
        </w:rPr>
        <w:t>hvordan</w:t>
      </w:r>
      <w:r w:rsidR="00B477B6" w:rsidRPr="00CA2B55">
        <w:rPr>
          <w:rFonts w:cs="Arial"/>
          <w:color w:val="000000"/>
        </w:rPr>
        <w:t xml:space="preserve"> du har anvendt teorier og metoder i analysen.</w:t>
      </w:r>
    </w:p>
    <w:p w14:paraId="643A22B9" w14:textId="77777777" w:rsidR="00B477B6" w:rsidRPr="00CA2B55" w:rsidRDefault="00B477B6" w:rsidP="006948A0">
      <w:pPr>
        <w:pStyle w:val="Listeafsnit"/>
        <w:numPr>
          <w:ilvl w:val="1"/>
          <w:numId w:val="8"/>
        </w:numPr>
        <w:rPr>
          <w:rFonts w:cs="Times New Roman"/>
        </w:rPr>
      </w:pPr>
      <w:r w:rsidRPr="00CA2B55">
        <w:rPr>
          <w:rFonts w:cs="Arial"/>
          <w:color w:val="000000"/>
        </w:rPr>
        <w:t>Du skal reflektere over dit valg af anvendt analysemateriale, anvendte teorier og anvendte metoder. Dvs. overvej, hvilken betydning dit materiale-, metode- og teorivalg har for analysen og konklusionen. Du kan overveje, hvad materialet og metoden giver dig mulighed for at svare på (muligheder), og hvad du ikke får belyst eller ikke kan konkludere (begrænsninger).</w:t>
      </w:r>
    </w:p>
    <w:p w14:paraId="25530314" w14:textId="52B969DC" w:rsidR="00B477B6" w:rsidRPr="00E24427" w:rsidRDefault="00B477B6" w:rsidP="006948A0">
      <w:pPr>
        <w:pStyle w:val="Listeafsnit"/>
        <w:numPr>
          <w:ilvl w:val="1"/>
          <w:numId w:val="8"/>
        </w:numPr>
        <w:rPr>
          <w:rFonts w:cs="Times New Roman"/>
        </w:rPr>
      </w:pPr>
      <w:r w:rsidRPr="00CA2B55">
        <w:rPr>
          <w:rFonts w:cs="Arial"/>
          <w:color w:val="000000"/>
        </w:rPr>
        <w:t>Du skal sætte dit faglige arbejde og dine metoder i forbin</w:t>
      </w:r>
      <w:r w:rsidR="005B3362" w:rsidRPr="00CA2B55">
        <w:rPr>
          <w:rFonts w:cs="Arial"/>
          <w:color w:val="000000"/>
        </w:rPr>
        <w:t>delse med de såkaldte</w:t>
      </w:r>
      <w:r w:rsidRPr="00CA2B55">
        <w:rPr>
          <w:rFonts w:cs="Arial"/>
          <w:color w:val="000000"/>
        </w:rPr>
        <w:t xml:space="preserve"> videnskabsteoretisk</w:t>
      </w:r>
      <w:r w:rsidR="0061734A">
        <w:rPr>
          <w:rFonts w:cs="Arial"/>
          <w:color w:val="000000"/>
        </w:rPr>
        <w:t xml:space="preserve">e begrebspar </w:t>
      </w:r>
      <w:r w:rsidRPr="00CA2B55">
        <w:rPr>
          <w:rFonts w:cs="Arial"/>
          <w:color w:val="000000"/>
        </w:rPr>
        <w:t xml:space="preserve">(se afsnittet om de videnskabsteoretiske </w:t>
      </w:r>
      <w:r w:rsidRPr="005400C3">
        <w:rPr>
          <w:rFonts w:cs="Arial"/>
          <w:color w:val="000000"/>
        </w:rPr>
        <w:t>begrebspar</w:t>
      </w:r>
      <w:r w:rsidR="005B3362" w:rsidRPr="005400C3">
        <w:rPr>
          <w:rFonts w:cs="Arial"/>
          <w:color w:val="000000"/>
        </w:rPr>
        <w:t xml:space="preserve"> </w:t>
      </w:r>
      <w:r w:rsidR="00665E40" w:rsidRPr="005400C3">
        <w:rPr>
          <w:rFonts w:cs="Arial"/>
        </w:rPr>
        <w:t>s. 18-</w:t>
      </w:r>
      <w:r w:rsidR="00E24427" w:rsidRPr="005400C3">
        <w:rPr>
          <w:rFonts w:cs="Arial"/>
        </w:rPr>
        <w:t>24</w:t>
      </w:r>
      <w:r w:rsidRPr="005400C3">
        <w:rPr>
          <w:rFonts w:cs="Arial"/>
        </w:rPr>
        <w:t>)</w:t>
      </w:r>
      <w:r w:rsidR="0061734A" w:rsidRPr="005400C3">
        <w:rPr>
          <w:rFonts w:cs="Arial"/>
        </w:rPr>
        <w:t>.</w:t>
      </w:r>
      <w:r w:rsidR="00E24427">
        <w:rPr>
          <w:rFonts w:cs="Arial"/>
        </w:rPr>
        <w:t xml:space="preserve"> </w:t>
      </w:r>
    </w:p>
    <w:p w14:paraId="7CA9D102" w14:textId="77777777" w:rsidR="00B477B6" w:rsidRPr="00CA2B55" w:rsidRDefault="00B477B6" w:rsidP="00B477B6">
      <w:pPr>
        <w:rPr>
          <w:rFonts w:eastAsia="Times New Roman" w:cs="Times New Roman"/>
        </w:rPr>
      </w:pPr>
    </w:p>
    <w:p w14:paraId="19C42327" w14:textId="77777777" w:rsidR="00B477B6" w:rsidRPr="00CA2B55" w:rsidRDefault="00B477B6" w:rsidP="006948A0">
      <w:pPr>
        <w:pStyle w:val="Listeafsnit"/>
        <w:numPr>
          <w:ilvl w:val="0"/>
          <w:numId w:val="8"/>
        </w:numPr>
        <w:rPr>
          <w:rFonts w:cs="Times New Roman"/>
        </w:rPr>
      </w:pPr>
      <w:r w:rsidRPr="00CA2B55">
        <w:rPr>
          <w:rFonts w:cs="Arial"/>
          <w:b/>
          <w:bCs/>
          <w:color w:val="000000"/>
        </w:rPr>
        <w:t>Konklusion</w:t>
      </w:r>
    </w:p>
    <w:p w14:paraId="14855887" w14:textId="04236D50" w:rsidR="00B477B6" w:rsidRPr="00CA2B55" w:rsidRDefault="00B477B6" w:rsidP="006948A0">
      <w:pPr>
        <w:pStyle w:val="Listeafsnit"/>
        <w:numPr>
          <w:ilvl w:val="1"/>
          <w:numId w:val="8"/>
        </w:numPr>
        <w:rPr>
          <w:rFonts w:cs="Times New Roman"/>
        </w:rPr>
      </w:pPr>
      <w:r w:rsidRPr="00CA2B55">
        <w:rPr>
          <w:rFonts w:cs="Arial"/>
          <w:color w:val="000000"/>
        </w:rPr>
        <w:t xml:space="preserve">Oprids kort det, du er nået frem til i dine problemstillinger, </w:t>
      </w:r>
      <w:r w:rsidR="00D81F69">
        <w:rPr>
          <w:rFonts w:cs="Arial"/>
          <w:color w:val="000000"/>
        </w:rPr>
        <w:t>så det samlet bliver et</w:t>
      </w:r>
      <w:r w:rsidRPr="00CA2B55">
        <w:rPr>
          <w:rFonts w:cs="Arial"/>
          <w:color w:val="000000"/>
        </w:rPr>
        <w:t xml:space="preserve"> </w:t>
      </w:r>
      <w:r w:rsidRPr="00CA2B55">
        <w:rPr>
          <w:rFonts w:cs="Arial"/>
          <w:color w:val="000000"/>
          <w:u w:val="single"/>
        </w:rPr>
        <w:t>kort svar på din problemformulering</w:t>
      </w:r>
      <w:r w:rsidRPr="00CA2B55">
        <w:rPr>
          <w:rFonts w:cs="Arial"/>
          <w:color w:val="000000"/>
        </w:rPr>
        <w:t xml:space="preserve">. Man skal nemlig kunne læse din problemformulering og din konklusion lige efter hinanden, så det </w:t>
      </w:r>
      <w:r w:rsidR="00994CBA">
        <w:rPr>
          <w:rFonts w:cs="Arial"/>
          <w:color w:val="000000"/>
        </w:rPr>
        <w:t>hænger sammen</w:t>
      </w:r>
      <w:r w:rsidRPr="00CA2B55">
        <w:rPr>
          <w:rFonts w:cs="Arial"/>
          <w:color w:val="000000"/>
        </w:rPr>
        <w:t>.</w:t>
      </w:r>
    </w:p>
    <w:p w14:paraId="5AA1DFD9" w14:textId="77777777" w:rsidR="00B477B6" w:rsidRPr="00CA2B55" w:rsidRDefault="00B477B6" w:rsidP="006948A0">
      <w:pPr>
        <w:pStyle w:val="Listeafsnit"/>
        <w:numPr>
          <w:ilvl w:val="1"/>
          <w:numId w:val="8"/>
        </w:numPr>
        <w:rPr>
          <w:rFonts w:cs="Times New Roman"/>
        </w:rPr>
      </w:pPr>
      <w:r w:rsidRPr="00CA2B55">
        <w:rPr>
          <w:rFonts w:cs="Arial"/>
          <w:color w:val="000000"/>
        </w:rPr>
        <w:t>Perspektivér til videre arbejde med din undersøgelse: dvs. nævn uafklarede spørgsmål, nye sider af projektet, nye problemstillinger og nye hypoteser, man kunne arbejde videre med.</w:t>
      </w:r>
    </w:p>
    <w:p w14:paraId="0F157980" w14:textId="77777777" w:rsidR="00B477B6" w:rsidRPr="00CA2B55" w:rsidRDefault="00B477B6" w:rsidP="00B477B6">
      <w:pPr>
        <w:rPr>
          <w:rFonts w:eastAsia="Times New Roman" w:cs="Times New Roman"/>
        </w:rPr>
      </w:pPr>
    </w:p>
    <w:p w14:paraId="45E2EC08" w14:textId="77777777" w:rsidR="00B477B6" w:rsidRPr="00CA2B55" w:rsidRDefault="00B477B6" w:rsidP="006948A0">
      <w:pPr>
        <w:pStyle w:val="Listeafsnit"/>
        <w:numPr>
          <w:ilvl w:val="0"/>
          <w:numId w:val="8"/>
        </w:numPr>
        <w:rPr>
          <w:rFonts w:cs="Times New Roman"/>
        </w:rPr>
      </w:pPr>
      <w:r w:rsidRPr="00CA2B55">
        <w:rPr>
          <w:rFonts w:cs="Arial"/>
          <w:b/>
          <w:bCs/>
          <w:color w:val="000000"/>
        </w:rPr>
        <w:t>Perspektivering til studierapporten</w:t>
      </w:r>
    </w:p>
    <w:p w14:paraId="2D85C227" w14:textId="2AC45BF6" w:rsidR="00B477B6" w:rsidRPr="00CA2B55" w:rsidRDefault="00B477B6" w:rsidP="006948A0">
      <w:pPr>
        <w:pStyle w:val="Listeafsnit"/>
        <w:numPr>
          <w:ilvl w:val="1"/>
          <w:numId w:val="8"/>
        </w:numPr>
        <w:rPr>
          <w:rFonts w:cs="Times New Roman"/>
        </w:rPr>
      </w:pPr>
      <w:r w:rsidRPr="00CA2B55">
        <w:rPr>
          <w:rFonts w:cs="Arial"/>
          <w:color w:val="000000"/>
        </w:rPr>
        <w:t>Sammenlign de metoder, du har anvendt i denne synopsis med metoder, du har anvendt i tidligere AT-forløb</w:t>
      </w:r>
      <w:r w:rsidR="0061734A">
        <w:rPr>
          <w:rFonts w:cs="Arial"/>
          <w:color w:val="000000"/>
        </w:rPr>
        <w:t>,</w:t>
      </w:r>
      <w:r w:rsidRPr="00CA2B55">
        <w:rPr>
          <w:rFonts w:cs="Arial"/>
          <w:color w:val="000000"/>
        </w:rPr>
        <w:t xml:space="preserve"> og reflektér over forskelle, ligheder, styrker og svagheder.</w:t>
      </w:r>
      <w:r w:rsidRPr="00CA2B55">
        <w:rPr>
          <w:rFonts w:cs="Times New Roman"/>
          <w:color w:val="000000"/>
        </w:rPr>
        <w:t xml:space="preserve">    </w:t>
      </w:r>
    </w:p>
    <w:p w14:paraId="7F762470" w14:textId="77777777" w:rsidR="00B477B6" w:rsidRPr="00CA2B55" w:rsidRDefault="00B477B6" w:rsidP="00B477B6">
      <w:pPr>
        <w:rPr>
          <w:rFonts w:cs="Arial"/>
          <w:b/>
          <w:bCs/>
          <w:color w:val="000000"/>
        </w:rPr>
      </w:pPr>
    </w:p>
    <w:p w14:paraId="7260C775" w14:textId="77777777" w:rsidR="00B477B6" w:rsidRPr="00CA2B55" w:rsidRDefault="00B477B6" w:rsidP="006948A0">
      <w:pPr>
        <w:pStyle w:val="Listeafsnit"/>
        <w:numPr>
          <w:ilvl w:val="0"/>
          <w:numId w:val="8"/>
        </w:numPr>
        <w:rPr>
          <w:rFonts w:cs="Times New Roman"/>
        </w:rPr>
      </w:pPr>
      <w:r w:rsidRPr="00CA2B55">
        <w:rPr>
          <w:rFonts w:cs="Arial"/>
          <w:b/>
          <w:bCs/>
          <w:color w:val="000000"/>
        </w:rPr>
        <w:t>Litteraturliste</w:t>
      </w:r>
    </w:p>
    <w:p w14:paraId="64B00512" w14:textId="773BF618" w:rsidR="001A32EB" w:rsidRPr="00D33EC6" w:rsidRDefault="00B477B6" w:rsidP="00D33EC6">
      <w:pPr>
        <w:pStyle w:val="Listeafsnit"/>
        <w:numPr>
          <w:ilvl w:val="1"/>
          <w:numId w:val="8"/>
        </w:numPr>
        <w:rPr>
          <w:rFonts w:cs="Times New Roman"/>
        </w:rPr>
      </w:pPr>
      <w:r w:rsidRPr="00CA2B55">
        <w:rPr>
          <w:rFonts w:cs="Arial"/>
          <w:color w:val="000000"/>
        </w:rPr>
        <w:t>Listen ordnes alfabetisk efter forfatterens eller redaktørens efternavn og kan inddeles i afsnit efter fag og evt. efter materialetyper.</w:t>
      </w:r>
      <w:r w:rsidR="00C307D3" w:rsidRPr="00CA2B55">
        <w:rPr>
          <w:rFonts w:cs="Arial"/>
          <w:color w:val="000000"/>
        </w:rPr>
        <w:t xml:space="preserve"> Se i boksene herunder præcis, hvordan du skal gøre det.</w:t>
      </w:r>
    </w:p>
    <w:p w14:paraId="4FBF5D31" w14:textId="709705D1" w:rsidR="001A32EB" w:rsidRPr="00B477B6" w:rsidRDefault="008C2E47" w:rsidP="001A32EB">
      <w:pPr>
        <w:pStyle w:val="Listeafsnit"/>
        <w:ind w:left="1440"/>
        <w:rPr>
          <w:rFonts w:cs="Times New Roman"/>
          <w:sz w:val="20"/>
          <w:szCs w:val="20"/>
        </w:rPr>
      </w:pPr>
      <w:r w:rsidRPr="00CA2B55">
        <w:rPr>
          <w:rFonts w:cs="Arial"/>
          <w:noProof/>
          <w:color w:val="000000"/>
        </w:rPr>
        <mc:AlternateContent>
          <mc:Choice Requires="wps">
            <w:drawing>
              <wp:anchor distT="0" distB="0" distL="114300" distR="114300" simplePos="0" relativeHeight="251663360" behindDoc="0" locked="0" layoutInCell="1" allowOverlap="1" wp14:anchorId="5FD87F70" wp14:editId="6CC716EA">
                <wp:simplePos x="0" y="0"/>
                <wp:positionH relativeFrom="column">
                  <wp:posOffset>457200</wp:posOffset>
                </wp:positionH>
                <wp:positionV relativeFrom="paragraph">
                  <wp:posOffset>132080</wp:posOffset>
                </wp:positionV>
                <wp:extent cx="5486400" cy="3314700"/>
                <wp:effectExtent l="0" t="0" r="25400" b="38100"/>
                <wp:wrapSquare wrapText="bothSides"/>
                <wp:docPr id="6" name="Tekstfelt 6"/>
                <wp:cNvGraphicFramePr/>
                <a:graphic xmlns:a="http://schemas.openxmlformats.org/drawingml/2006/main">
                  <a:graphicData uri="http://schemas.microsoft.com/office/word/2010/wordprocessingShape">
                    <wps:wsp>
                      <wps:cNvSpPr txBox="1"/>
                      <wps:spPr>
                        <a:xfrm>
                          <a:off x="0" y="0"/>
                          <a:ext cx="5486400" cy="33147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400F39A1" w14:textId="77777777" w:rsidR="001F397E" w:rsidRDefault="001F397E" w:rsidP="001A32EB">
                            <w:pPr>
                              <w:rPr>
                                <w:rFonts w:cs="Arial"/>
                                <w:color w:val="000000"/>
                                <w:sz w:val="22"/>
                                <w:szCs w:val="22"/>
                              </w:rPr>
                            </w:pPr>
                            <w:r w:rsidRPr="001A32EB">
                              <w:rPr>
                                <w:rFonts w:cs="Arial"/>
                                <w:b/>
                                <w:bCs/>
                                <w:color w:val="000000"/>
                                <w:sz w:val="22"/>
                                <w:szCs w:val="22"/>
                              </w:rPr>
                              <w:t>Bøger</w:t>
                            </w:r>
                            <w:r w:rsidRPr="001A32EB">
                              <w:rPr>
                                <w:rFonts w:cs="Arial"/>
                                <w:color w:val="000000"/>
                                <w:sz w:val="22"/>
                                <w:szCs w:val="22"/>
                              </w:rPr>
                              <w:t xml:space="preserve"> </w:t>
                            </w:r>
                          </w:p>
                          <w:p w14:paraId="07073C82" w14:textId="4C62A488" w:rsidR="001F397E" w:rsidRPr="001A32EB" w:rsidRDefault="001F397E" w:rsidP="006948A0">
                            <w:pPr>
                              <w:pStyle w:val="Listeafsnit"/>
                              <w:numPr>
                                <w:ilvl w:val="0"/>
                                <w:numId w:val="11"/>
                              </w:numPr>
                              <w:rPr>
                                <w:rFonts w:cs="Times New Roman"/>
                                <w:sz w:val="20"/>
                                <w:szCs w:val="20"/>
                              </w:rPr>
                            </w:pPr>
                            <w:r w:rsidRPr="001A32EB">
                              <w:rPr>
                                <w:rFonts w:cs="Arial"/>
                                <w:color w:val="000000"/>
                                <w:sz w:val="22"/>
                                <w:szCs w:val="22"/>
                              </w:rPr>
                              <w:t>Brug oplysningerne</w:t>
                            </w:r>
                            <w:r>
                              <w:rPr>
                                <w:rFonts w:cs="Arial"/>
                                <w:color w:val="000000"/>
                                <w:sz w:val="22"/>
                                <w:szCs w:val="22"/>
                              </w:rPr>
                              <w:t>,</w:t>
                            </w:r>
                            <w:r w:rsidRPr="001A32EB">
                              <w:rPr>
                                <w:rFonts w:cs="Arial"/>
                                <w:color w:val="000000"/>
                                <w:sz w:val="22"/>
                                <w:szCs w:val="22"/>
                              </w:rPr>
                              <w:t xml:space="preserve"> der står på bogens titelside (som regel første højre side inde i bogen) altså IKKE fra forsiden af bogen! </w:t>
                            </w:r>
                          </w:p>
                          <w:p w14:paraId="2FED742E" w14:textId="326672D4" w:rsidR="001F397E" w:rsidRPr="00B477B6" w:rsidRDefault="001F397E" w:rsidP="001A32EB">
                            <w:pPr>
                              <w:rPr>
                                <w:rFonts w:cs="Times New Roman"/>
                                <w:sz w:val="20"/>
                                <w:szCs w:val="20"/>
                              </w:rPr>
                            </w:pPr>
                          </w:p>
                          <w:p w14:paraId="438ED8A9" w14:textId="77777777" w:rsidR="001F397E" w:rsidRPr="001A32EB" w:rsidRDefault="001F397E" w:rsidP="006948A0">
                            <w:pPr>
                              <w:pStyle w:val="Listeafsnit"/>
                              <w:numPr>
                                <w:ilvl w:val="0"/>
                                <w:numId w:val="9"/>
                              </w:numPr>
                              <w:rPr>
                                <w:rFonts w:cs="Times New Roman"/>
                                <w:sz w:val="20"/>
                                <w:szCs w:val="20"/>
                              </w:rPr>
                            </w:pPr>
                            <w:r w:rsidRPr="001A32EB">
                              <w:rPr>
                                <w:rFonts w:cs="Arial"/>
                                <w:b/>
                                <w:bCs/>
                                <w:color w:val="000000"/>
                                <w:sz w:val="22"/>
                                <w:szCs w:val="22"/>
                              </w:rPr>
                              <w:t>Bog skrevet af én forfatter:</w:t>
                            </w:r>
                          </w:p>
                          <w:p w14:paraId="5A1A9DF7" w14:textId="41415A8B" w:rsidR="001F397E" w:rsidRPr="00B477B6" w:rsidRDefault="001F397E" w:rsidP="001A32EB">
                            <w:pPr>
                              <w:rPr>
                                <w:rFonts w:cs="Times New Roman"/>
                                <w:sz w:val="20"/>
                                <w:szCs w:val="20"/>
                              </w:rPr>
                            </w:pPr>
                            <w:r w:rsidRPr="00B477B6">
                              <w:rPr>
                                <w:rFonts w:cs="Arial"/>
                                <w:color w:val="000000"/>
                                <w:sz w:val="22"/>
                                <w:szCs w:val="22"/>
                              </w:rPr>
                              <w:t>Forfatterens eft</w:t>
                            </w:r>
                            <w:r>
                              <w:rPr>
                                <w:rFonts w:cs="Arial"/>
                                <w:color w:val="000000"/>
                                <w:sz w:val="22"/>
                                <w:szCs w:val="22"/>
                              </w:rPr>
                              <w:t xml:space="preserve">ernavn, fornavn : </w:t>
                            </w:r>
                            <w:r w:rsidRPr="008C2E47">
                              <w:rPr>
                                <w:rFonts w:cs="Arial"/>
                                <w:i/>
                                <w:color w:val="000000"/>
                                <w:sz w:val="22"/>
                                <w:szCs w:val="22"/>
                              </w:rPr>
                              <w:t>Bogens titel</w:t>
                            </w:r>
                            <w:r>
                              <w:rPr>
                                <w:rFonts w:cs="Arial"/>
                                <w:color w:val="000000"/>
                                <w:sz w:val="22"/>
                                <w:szCs w:val="22"/>
                              </w:rPr>
                              <w:t xml:space="preserve"> -</w:t>
                            </w:r>
                            <w:r w:rsidRPr="00B477B6">
                              <w:rPr>
                                <w:rFonts w:cs="Arial"/>
                                <w:color w:val="000000"/>
                                <w:sz w:val="22"/>
                                <w:szCs w:val="22"/>
                              </w:rPr>
                              <w:t xml:space="preserve"> </w:t>
                            </w:r>
                            <w:r w:rsidRPr="008C2E47">
                              <w:rPr>
                                <w:rFonts w:cs="Arial"/>
                                <w:i/>
                                <w:color w:val="000000"/>
                                <w:sz w:val="22"/>
                                <w:szCs w:val="22"/>
                              </w:rPr>
                              <w:t>evt. undertitel</w:t>
                            </w:r>
                            <w:r>
                              <w:rPr>
                                <w:rFonts w:cs="Arial"/>
                                <w:color w:val="000000"/>
                                <w:sz w:val="22"/>
                                <w:szCs w:val="22"/>
                              </w:rPr>
                              <w:t>. Udgave. Forlag, u</w:t>
                            </w:r>
                            <w:r w:rsidRPr="00B477B6">
                              <w:rPr>
                                <w:rFonts w:cs="Arial"/>
                                <w:color w:val="000000"/>
                                <w:sz w:val="22"/>
                                <w:szCs w:val="22"/>
                              </w:rPr>
                              <w:t>dgivelsesår.</w:t>
                            </w:r>
                          </w:p>
                          <w:p w14:paraId="6A844B7D" w14:textId="77777777" w:rsidR="001F397E" w:rsidRPr="001A32EB" w:rsidRDefault="001F397E" w:rsidP="001A32EB">
                            <w:pPr>
                              <w:pStyle w:val="Listeafsnit"/>
                              <w:rPr>
                                <w:rFonts w:cs="Times New Roman"/>
                                <w:sz w:val="20"/>
                                <w:szCs w:val="20"/>
                              </w:rPr>
                            </w:pPr>
                          </w:p>
                          <w:p w14:paraId="0FBC8161" w14:textId="77777777" w:rsidR="001F397E" w:rsidRPr="001A32EB" w:rsidRDefault="001F397E" w:rsidP="006948A0">
                            <w:pPr>
                              <w:pStyle w:val="Listeafsnit"/>
                              <w:numPr>
                                <w:ilvl w:val="0"/>
                                <w:numId w:val="10"/>
                              </w:numPr>
                              <w:rPr>
                                <w:rFonts w:cs="Times New Roman"/>
                                <w:sz w:val="20"/>
                                <w:szCs w:val="20"/>
                              </w:rPr>
                            </w:pPr>
                            <w:r w:rsidRPr="001A32EB">
                              <w:rPr>
                                <w:rFonts w:cs="Arial"/>
                                <w:b/>
                                <w:bCs/>
                                <w:color w:val="000000"/>
                                <w:sz w:val="22"/>
                                <w:szCs w:val="22"/>
                              </w:rPr>
                              <w:t>Bog med redaktør (altså redigeret af nogen):</w:t>
                            </w:r>
                          </w:p>
                          <w:p w14:paraId="4DBC2F4C" w14:textId="68533CD0" w:rsidR="001F397E" w:rsidRDefault="001F397E" w:rsidP="001A32EB">
                            <w:pPr>
                              <w:rPr>
                                <w:rFonts w:cs="Arial"/>
                                <w:color w:val="000000"/>
                                <w:sz w:val="22"/>
                                <w:szCs w:val="22"/>
                              </w:rPr>
                            </w:pPr>
                            <w:r w:rsidRPr="008C2E47">
                              <w:rPr>
                                <w:rFonts w:cs="Arial"/>
                                <w:i/>
                                <w:color w:val="000000"/>
                                <w:sz w:val="22"/>
                                <w:szCs w:val="22"/>
                              </w:rPr>
                              <w:t>Bogens titel</w:t>
                            </w:r>
                            <w:r>
                              <w:rPr>
                                <w:rFonts w:cs="Arial"/>
                                <w:color w:val="000000"/>
                                <w:sz w:val="22"/>
                                <w:szCs w:val="22"/>
                              </w:rPr>
                              <w:t xml:space="preserve"> - evt. undertitel</w:t>
                            </w:r>
                            <w:r w:rsidRPr="00B477B6">
                              <w:rPr>
                                <w:rFonts w:cs="Arial"/>
                                <w:color w:val="000000"/>
                                <w:sz w:val="22"/>
                                <w:szCs w:val="22"/>
                              </w:rPr>
                              <w:t>. Redaktørens fornavn</w:t>
                            </w:r>
                            <w:r>
                              <w:rPr>
                                <w:rFonts w:cs="Arial"/>
                                <w:color w:val="000000"/>
                                <w:sz w:val="22"/>
                                <w:szCs w:val="22"/>
                              </w:rPr>
                              <w:t xml:space="preserve"> og efternavn. Udgave. Forlag, u</w:t>
                            </w:r>
                            <w:r w:rsidRPr="00B477B6">
                              <w:rPr>
                                <w:rFonts w:cs="Arial"/>
                                <w:color w:val="000000"/>
                                <w:sz w:val="22"/>
                                <w:szCs w:val="22"/>
                              </w:rPr>
                              <w:t xml:space="preserve">dgivelsesår. </w:t>
                            </w:r>
                          </w:p>
                          <w:p w14:paraId="562FD5E8" w14:textId="77777777" w:rsidR="001F397E" w:rsidRPr="00B477B6" w:rsidRDefault="001F397E" w:rsidP="001A32EB">
                            <w:pPr>
                              <w:rPr>
                                <w:rFonts w:cs="Times New Roman"/>
                                <w:sz w:val="20"/>
                                <w:szCs w:val="20"/>
                              </w:rPr>
                            </w:pPr>
                          </w:p>
                          <w:p w14:paraId="38EA6EA6" w14:textId="44E57C37" w:rsidR="001F397E" w:rsidRPr="001A32EB" w:rsidRDefault="001F397E" w:rsidP="006948A0">
                            <w:pPr>
                              <w:pStyle w:val="Listeafsnit"/>
                              <w:numPr>
                                <w:ilvl w:val="0"/>
                                <w:numId w:val="10"/>
                              </w:numPr>
                              <w:rPr>
                                <w:rFonts w:cs="Arial"/>
                                <w:b/>
                                <w:color w:val="000000"/>
                                <w:sz w:val="22"/>
                                <w:szCs w:val="22"/>
                              </w:rPr>
                            </w:pPr>
                            <w:r w:rsidRPr="001A32EB">
                              <w:rPr>
                                <w:rFonts w:cs="Arial"/>
                                <w:b/>
                                <w:color w:val="000000"/>
                                <w:sz w:val="22"/>
                                <w:szCs w:val="22"/>
                              </w:rPr>
                              <w:t xml:space="preserve">Bog skrevet af mere end </w:t>
                            </w:r>
                            <w:r>
                              <w:rPr>
                                <w:rFonts w:cs="Arial"/>
                                <w:b/>
                                <w:color w:val="000000"/>
                                <w:sz w:val="22"/>
                                <w:szCs w:val="22"/>
                              </w:rPr>
                              <w:t>to</w:t>
                            </w:r>
                            <w:r w:rsidRPr="001A32EB">
                              <w:rPr>
                                <w:rFonts w:cs="Arial"/>
                                <w:b/>
                                <w:color w:val="000000"/>
                                <w:sz w:val="22"/>
                                <w:szCs w:val="22"/>
                              </w:rPr>
                              <w:t xml:space="preserve"> forfatter</w:t>
                            </w:r>
                            <w:r>
                              <w:rPr>
                                <w:rFonts w:cs="Arial"/>
                                <w:b/>
                                <w:color w:val="000000"/>
                                <w:sz w:val="22"/>
                                <w:szCs w:val="22"/>
                              </w:rPr>
                              <w:t>e</w:t>
                            </w:r>
                            <w:r w:rsidRPr="001A32EB">
                              <w:rPr>
                                <w:rFonts w:cs="Arial"/>
                                <w:b/>
                                <w:color w:val="000000"/>
                                <w:sz w:val="22"/>
                                <w:szCs w:val="22"/>
                              </w:rPr>
                              <w:t>:</w:t>
                            </w:r>
                          </w:p>
                          <w:p w14:paraId="0910EB02" w14:textId="66B862F2" w:rsidR="001F397E" w:rsidRDefault="001F397E" w:rsidP="00CF2E5A">
                            <w:pPr>
                              <w:rPr>
                                <w:rFonts w:cs="Arial"/>
                                <w:i/>
                                <w:color w:val="000000"/>
                                <w:sz w:val="22"/>
                                <w:szCs w:val="22"/>
                              </w:rPr>
                            </w:pPr>
                            <w:r w:rsidRPr="00B477B6">
                              <w:rPr>
                                <w:rFonts w:cs="Arial"/>
                                <w:color w:val="000000"/>
                                <w:sz w:val="22"/>
                                <w:szCs w:val="22"/>
                              </w:rPr>
                              <w:t xml:space="preserve">Første forfatters efternavn, fornavn </w:t>
                            </w:r>
                            <w:r>
                              <w:rPr>
                                <w:rFonts w:cs="Arial"/>
                                <w:color w:val="000000"/>
                                <w:sz w:val="22"/>
                                <w:szCs w:val="22"/>
                              </w:rPr>
                              <w:t>m.fl</w:t>
                            </w:r>
                            <w:r w:rsidRPr="00B477B6">
                              <w:rPr>
                                <w:rFonts w:cs="Arial"/>
                                <w:color w:val="000000"/>
                                <w:sz w:val="22"/>
                                <w:szCs w:val="22"/>
                              </w:rPr>
                              <w:t xml:space="preserve">. </w:t>
                            </w:r>
                            <w:r w:rsidRPr="008C2E47">
                              <w:rPr>
                                <w:rFonts w:cs="Arial"/>
                                <w:i/>
                                <w:color w:val="000000"/>
                                <w:sz w:val="22"/>
                                <w:szCs w:val="22"/>
                              </w:rPr>
                              <w:t>Bogens titel</w:t>
                            </w:r>
                            <w:r>
                              <w:rPr>
                                <w:rFonts w:cs="Arial"/>
                                <w:color w:val="000000"/>
                                <w:sz w:val="22"/>
                                <w:szCs w:val="22"/>
                              </w:rPr>
                              <w:t xml:space="preserve"> - </w:t>
                            </w:r>
                            <w:r w:rsidRPr="008C2E47">
                              <w:rPr>
                                <w:rFonts w:cs="Arial"/>
                                <w:i/>
                                <w:color w:val="000000"/>
                                <w:sz w:val="22"/>
                                <w:szCs w:val="22"/>
                              </w:rPr>
                              <w:t>evt. undertitel</w:t>
                            </w:r>
                            <w:r w:rsidRPr="00B477B6">
                              <w:rPr>
                                <w:rFonts w:cs="Arial"/>
                                <w:color w:val="000000"/>
                                <w:sz w:val="22"/>
                                <w:szCs w:val="22"/>
                              </w:rPr>
                              <w:t>. Udgave. Forlag, Udgivelsesår.</w:t>
                            </w:r>
                            <w:r>
                              <w:rPr>
                                <w:rFonts w:cs="Arial"/>
                                <w:color w:val="000000"/>
                                <w:sz w:val="22"/>
                                <w:szCs w:val="22"/>
                              </w:rPr>
                              <w:t xml:space="preserve"> </w:t>
                            </w:r>
                          </w:p>
                          <w:p w14:paraId="4AB8D49A" w14:textId="77777777" w:rsidR="001F397E" w:rsidRPr="00B477B6" w:rsidRDefault="001F397E" w:rsidP="00CF2E5A">
                            <w:pPr>
                              <w:rPr>
                                <w:rFonts w:cs="Times New Roman"/>
                                <w:sz w:val="20"/>
                                <w:szCs w:val="20"/>
                              </w:rPr>
                            </w:pPr>
                          </w:p>
                          <w:p w14:paraId="6914669E" w14:textId="77777777" w:rsidR="001F397E" w:rsidRPr="00CF2E5A" w:rsidRDefault="001F397E" w:rsidP="006948A0">
                            <w:pPr>
                              <w:pStyle w:val="Listeafsnit"/>
                              <w:numPr>
                                <w:ilvl w:val="0"/>
                                <w:numId w:val="10"/>
                              </w:numPr>
                              <w:rPr>
                                <w:rFonts w:cs="Times New Roman"/>
                                <w:sz w:val="20"/>
                                <w:szCs w:val="20"/>
                              </w:rPr>
                            </w:pPr>
                            <w:r w:rsidRPr="00CF2E5A">
                              <w:rPr>
                                <w:rFonts w:cs="Arial"/>
                                <w:b/>
                                <w:bCs/>
                                <w:color w:val="000000"/>
                                <w:sz w:val="22"/>
                                <w:szCs w:val="22"/>
                              </w:rPr>
                              <w:t>Afsnit i en bog:</w:t>
                            </w:r>
                          </w:p>
                          <w:p w14:paraId="4EB1B2C2" w14:textId="5C50D7FE" w:rsidR="001F397E" w:rsidRPr="00B477B6" w:rsidRDefault="001F397E" w:rsidP="001A32EB">
                            <w:pPr>
                              <w:rPr>
                                <w:rFonts w:cs="Times New Roman"/>
                                <w:sz w:val="20"/>
                                <w:szCs w:val="20"/>
                              </w:rPr>
                            </w:pPr>
                            <w:r>
                              <w:rPr>
                                <w:rFonts w:cs="Arial"/>
                                <w:color w:val="000000"/>
                                <w:sz w:val="22"/>
                                <w:szCs w:val="22"/>
                              </w:rPr>
                              <w:t>F</w:t>
                            </w:r>
                            <w:r w:rsidRPr="00B477B6">
                              <w:rPr>
                                <w:rFonts w:cs="Arial"/>
                                <w:color w:val="000000"/>
                                <w:sz w:val="22"/>
                                <w:szCs w:val="22"/>
                              </w:rPr>
                              <w:t xml:space="preserve">orfatterens efternavn, fornavn: </w:t>
                            </w:r>
                            <w:r w:rsidRPr="007E040F">
                              <w:rPr>
                                <w:rFonts w:cs="Arial"/>
                                <w:i/>
                                <w:color w:val="000000"/>
                                <w:sz w:val="22"/>
                                <w:szCs w:val="22"/>
                              </w:rPr>
                              <w:t>Titlen på afsnittet</w:t>
                            </w:r>
                            <w:r>
                              <w:rPr>
                                <w:rFonts w:cs="Arial"/>
                                <w:color w:val="000000"/>
                                <w:sz w:val="22"/>
                                <w:szCs w:val="22"/>
                              </w:rPr>
                              <w:t xml:space="preserve">. I: </w:t>
                            </w:r>
                            <w:r w:rsidRPr="007E040F">
                              <w:rPr>
                                <w:rFonts w:cs="Arial"/>
                                <w:i/>
                                <w:color w:val="000000"/>
                                <w:sz w:val="22"/>
                                <w:szCs w:val="22"/>
                              </w:rPr>
                              <w:t>Bogens titel -evt. undertitel</w:t>
                            </w:r>
                            <w:r w:rsidRPr="00B477B6">
                              <w:rPr>
                                <w:rFonts w:cs="Arial"/>
                                <w:color w:val="000000"/>
                                <w:sz w:val="22"/>
                                <w:szCs w:val="22"/>
                              </w:rPr>
                              <w:t>. Udgave. Forlag</w:t>
                            </w:r>
                            <w:r>
                              <w:rPr>
                                <w:rFonts w:cs="Arial"/>
                                <w:color w:val="000000"/>
                                <w:sz w:val="22"/>
                                <w:szCs w:val="22"/>
                              </w:rPr>
                              <w:t>, udgivelsesår</w:t>
                            </w:r>
                            <w:r w:rsidRPr="00B477B6">
                              <w:rPr>
                                <w:rFonts w:cs="Arial"/>
                                <w:color w:val="000000"/>
                                <w:sz w:val="22"/>
                                <w:szCs w:val="22"/>
                              </w:rPr>
                              <w:t>.</w:t>
                            </w:r>
                          </w:p>
                          <w:p w14:paraId="7477CC80" w14:textId="77777777" w:rsidR="001F397E" w:rsidRDefault="001F39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87F70" id="Tekstfelt 6" o:spid="_x0000_s1030" type="#_x0000_t202" style="position:absolute;left:0;text-align:left;margin-left:36pt;margin-top:10.4pt;width:6in;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" fillcolor="white [3201]" strokecolor="#4f81bd [3204]" strokeweight="2pt">
                <v:textbox>
                  <w:txbxContent>
                    <w:p w14:paraId="400F39A1" w14:textId="77777777" w:rsidR="001F397E" w:rsidRDefault="001F397E" w:rsidP="001A32EB">
                      <w:pPr>
                        <w:rPr>
                          <w:rFonts w:cs="Arial"/>
                          <w:color w:val="000000"/>
                          <w:sz w:val="22"/>
                          <w:szCs w:val="22"/>
                        </w:rPr>
                      </w:pPr>
                      <w:r w:rsidRPr="001A32EB">
                        <w:rPr>
                          <w:rFonts w:cs="Arial"/>
                          <w:b/>
                          <w:bCs/>
                          <w:color w:val="000000"/>
                          <w:sz w:val="22"/>
                          <w:szCs w:val="22"/>
                        </w:rPr>
                        <w:t>Bøger</w:t>
                      </w:r>
                      <w:r w:rsidRPr="001A32EB">
                        <w:rPr>
                          <w:rFonts w:cs="Arial"/>
                          <w:color w:val="000000"/>
                          <w:sz w:val="22"/>
                          <w:szCs w:val="22"/>
                        </w:rPr>
                        <w:t xml:space="preserve"> </w:t>
                      </w:r>
                    </w:p>
                    <w:p w14:paraId="07073C82" w14:textId="4C62A488" w:rsidR="001F397E" w:rsidRPr="001A32EB" w:rsidRDefault="001F397E" w:rsidP="006948A0">
                      <w:pPr>
                        <w:pStyle w:val="Listeafsnit"/>
                        <w:numPr>
                          <w:ilvl w:val="0"/>
                          <w:numId w:val="11"/>
                        </w:numPr>
                        <w:rPr>
                          <w:rFonts w:cs="Times New Roman"/>
                          <w:sz w:val="20"/>
                          <w:szCs w:val="20"/>
                        </w:rPr>
                      </w:pPr>
                      <w:r w:rsidRPr="001A32EB">
                        <w:rPr>
                          <w:rFonts w:cs="Arial"/>
                          <w:color w:val="000000"/>
                          <w:sz w:val="22"/>
                          <w:szCs w:val="22"/>
                        </w:rPr>
                        <w:t>Brug oplysningerne</w:t>
                      </w:r>
                      <w:r>
                        <w:rPr>
                          <w:rFonts w:cs="Arial"/>
                          <w:color w:val="000000"/>
                          <w:sz w:val="22"/>
                          <w:szCs w:val="22"/>
                        </w:rPr>
                        <w:t>,</w:t>
                      </w:r>
                      <w:r w:rsidRPr="001A32EB">
                        <w:rPr>
                          <w:rFonts w:cs="Arial"/>
                          <w:color w:val="000000"/>
                          <w:sz w:val="22"/>
                          <w:szCs w:val="22"/>
                        </w:rPr>
                        <w:t xml:space="preserve"> der står på bogens titelside (som regel første højre side inde i bogen) altså IKKE fra forsiden af bogen! </w:t>
                      </w:r>
                    </w:p>
                    <w:p w14:paraId="2FED742E" w14:textId="326672D4" w:rsidR="001F397E" w:rsidRPr="00B477B6" w:rsidRDefault="001F397E" w:rsidP="001A32EB">
                      <w:pPr>
                        <w:rPr>
                          <w:rFonts w:cs="Times New Roman"/>
                          <w:sz w:val="20"/>
                          <w:szCs w:val="20"/>
                        </w:rPr>
                      </w:pPr>
                    </w:p>
                    <w:p w14:paraId="438ED8A9" w14:textId="77777777" w:rsidR="001F397E" w:rsidRPr="001A32EB" w:rsidRDefault="001F397E" w:rsidP="006948A0">
                      <w:pPr>
                        <w:pStyle w:val="Listeafsnit"/>
                        <w:numPr>
                          <w:ilvl w:val="0"/>
                          <w:numId w:val="9"/>
                        </w:numPr>
                        <w:rPr>
                          <w:rFonts w:cs="Times New Roman"/>
                          <w:sz w:val="20"/>
                          <w:szCs w:val="20"/>
                        </w:rPr>
                      </w:pPr>
                      <w:r w:rsidRPr="001A32EB">
                        <w:rPr>
                          <w:rFonts w:cs="Arial"/>
                          <w:b/>
                          <w:bCs/>
                          <w:color w:val="000000"/>
                          <w:sz w:val="22"/>
                          <w:szCs w:val="22"/>
                        </w:rPr>
                        <w:t>Bog skrevet af én forfatter:</w:t>
                      </w:r>
                    </w:p>
                    <w:p w14:paraId="5A1A9DF7" w14:textId="41415A8B" w:rsidR="001F397E" w:rsidRPr="00B477B6" w:rsidRDefault="001F397E" w:rsidP="001A32EB">
                      <w:pPr>
                        <w:rPr>
                          <w:rFonts w:cs="Times New Roman"/>
                          <w:sz w:val="20"/>
                          <w:szCs w:val="20"/>
                        </w:rPr>
                      </w:pPr>
                      <w:r w:rsidRPr="00B477B6">
                        <w:rPr>
                          <w:rFonts w:cs="Arial"/>
                          <w:color w:val="000000"/>
                          <w:sz w:val="22"/>
                          <w:szCs w:val="22"/>
                        </w:rPr>
                        <w:t>Forfatterens eft</w:t>
                      </w:r>
                      <w:r>
                        <w:rPr>
                          <w:rFonts w:cs="Arial"/>
                          <w:color w:val="000000"/>
                          <w:sz w:val="22"/>
                          <w:szCs w:val="22"/>
                        </w:rPr>
                        <w:t xml:space="preserve">ernavn, fornavn : </w:t>
                      </w:r>
                      <w:r w:rsidRPr="008C2E47">
                        <w:rPr>
                          <w:rFonts w:cs="Arial"/>
                          <w:i/>
                          <w:color w:val="000000"/>
                          <w:sz w:val="22"/>
                          <w:szCs w:val="22"/>
                        </w:rPr>
                        <w:t>Bogens titel</w:t>
                      </w:r>
                      <w:r>
                        <w:rPr>
                          <w:rFonts w:cs="Arial"/>
                          <w:color w:val="000000"/>
                          <w:sz w:val="22"/>
                          <w:szCs w:val="22"/>
                        </w:rPr>
                        <w:t xml:space="preserve"> -</w:t>
                      </w:r>
                      <w:r w:rsidRPr="00B477B6">
                        <w:rPr>
                          <w:rFonts w:cs="Arial"/>
                          <w:color w:val="000000"/>
                          <w:sz w:val="22"/>
                          <w:szCs w:val="22"/>
                        </w:rPr>
                        <w:t xml:space="preserve"> </w:t>
                      </w:r>
                      <w:r w:rsidRPr="008C2E47">
                        <w:rPr>
                          <w:rFonts w:cs="Arial"/>
                          <w:i/>
                          <w:color w:val="000000"/>
                          <w:sz w:val="22"/>
                          <w:szCs w:val="22"/>
                        </w:rPr>
                        <w:t>evt. undertitel</w:t>
                      </w:r>
                      <w:r>
                        <w:rPr>
                          <w:rFonts w:cs="Arial"/>
                          <w:color w:val="000000"/>
                          <w:sz w:val="22"/>
                          <w:szCs w:val="22"/>
                        </w:rPr>
                        <w:t>. Udgave. Forlag, u</w:t>
                      </w:r>
                      <w:r w:rsidRPr="00B477B6">
                        <w:rPr>
                          <w:rFonts w:cs="Arial"/>
                          <w:color w:val="000000"/>
                          <w:sz w:val="22"/>
                          <w:szCs w:val="22"/>
                        </w:rPr>
                        <w:t>dgivelsesår.</w:t>
                      </w:r>
                    </w:p>
                    <w:p w14:paraId="6A844B7D" w14:textId="77777777" w:rsidR="001F397E" w:rsidRPr="001A32EB" w:rsidRDefault="001F397E" w:rsidP="001A32EB">
                      <w:pPr>
                        <w:pStyle w:val="Listeafsnit"/>
                        <w:rPr>
                          <w:rFonts w:cs="Times New Roman"/>
                          <w:sz w:val="20"/>
                          <w:szCs w:val="20"/>
                        </w:rPr>
                      </w:pPr>
                    </w:p>
                    <w:p w14:paraId="0FBC8161" w14:textId="77777777" w:rsidR="001F397E" w:rsidRPr="001A32EB" w:rsidRDefault="001F397E" w:rsidP="006948A0">
                      <w:pPr>
                        <w:pStyle w:val="Listeafsnit"/>
                        <w:numPr>
                          <w:ilvl w:val="0"/>
                          <w:numId w:val="10"/>
                        </w:numPr>
                        <w:rPr>
                          <w:rFonts w:cs="Times New Roman"/>
                          <w:sz w:val="20"/>
                          <w:szCs w:val="20"/>
                        </w:rPr>
                      </w:pPr>
                      <w:r w:rsidRPr="001A32EB">
                        <w:rPr>
                          <w:rFonts w:cs="Arial"/>
                          <w:b/>
                          <w:bCs/>
                          <w:color w:val="000000"/>
                          <w:sz w:val="22"/>
                          <w:szCs w:val="22"/>
                        </w:rPr>
                        <w:t>Bog med redaktør (altså redigeret af nogen):</w:t>
                      </w:r>
                    </w:p>
                    <w:p w14:paraId="4DBC2F4C" w14:textId="68533CD0" w:rsidR="001F397E" w:rsidRDefault="001F397E" w:rsidP="001A32EB">
                      <w:pPr>
                        <w:rPr>
                          <w:rFonts w:cs="Arial"/>
                          <w:color w:val="000000"/>
                          <w:sz w:val="22"/>
                          <w:szCs w:val="22"/>
                        </w:rPr>
                      </w:pPr>
                      <w:r w:rsidRPr="008C2E47">
                        <w:rPr>
                          <w:rFonts w:cs="Arial"/>
                          <w:i/>
                          <w:color w:val="000000"/>
                          <w:sz w:val="22"/>
                          <w:szCs w:val="22"/>
                        </w:rPr>
                        <w:t>Bogens titel</w:t>
                      </w:r>
                      <w:r>
                        <w:rPr>
                          <w:rFonts w:cs="Arial"/>
                          <w:color w:val="000000"/>
                          <w:sz w:val="22"/>
                          <w:szCs w:val="22"/>
                        </w:rPr>
                        <w:t xml:space="preserve"> - evt. undertitel</w:t>
                      </w:r>
                      <w:r w:rsidRPr="00B477B6">
                        <w:rPr>
                          <w:rFonts w:cs="Arial"/>
                          <w:color w:val="000000"/>
                          <w:sz w:val="22"/>
                          <w:szCs w:val="22"/>
                        </w:rPr>
                        <w:t>. Redaktørens fornavn</w:t>
                      </w:r>
                      <w:r>
                        <w:rPr>
                          <w:rFonts w:cs="Arial"/>
                          <w:color w:val="000000"/>
                          <w:sz w:val="22"/>
                          <w:szCs w:val="22"/>
                        </w:rPr>
                        <w:t xml:space="preserve"> og efternavn. Udgave. Forlag, u</w:t>
                      </w:r>
                      <w:r w:rsidRPr="00B477B6">
                        <w:rPr>
                          <w:rFonts w:cs="Arial"/>
                          <w:color w:val="000000"/>
                          <w:sz w:val="22"/>
                          <w:szCs w:val="22"/>
                        </w:rPr>
                        <w:t xml:space="preserve">dgivelsesår. </w:t>
                      </w:r>
                    </w:p>
                    <w:p w14:paraId="562FD5E8" w14:textId="77777777" w:rsidR="001F397E" w:rsidRPr="00B477B6" w:rsidRDefault="001F397E" w:rsidP="001A32EB">
                      <w:pPr>
                        <w:rPr>
                          <w:rFonts w:cs="Times New Roman"/>
                          <w:sz w:val="20"/>
                          <w:szCs w:val="20"/>
                        </w:rPr>
                      </w:pPr>
                    </w:p>
                    <w:p w14:paraId="38EA6EA6" w14:textId="44E57C37" w:rsidR="001F397E" w:rsidRPr="001A32EB" w:rsidRDefault="001F397E" w:rsidP="006948A0">
                      <w:pPr>
                        <w:pStyle w:val="Listeafsnit"/>
                        <w:numPr>
                          <w:ilvl w:val="0"/>
                          <w:numId w:val="10"/>
                        </w:numPr>
                        <w:rPr>
                          <w:rFonts w:cs="Arial"/>
                          <w:b/>
                          <w:color w:val="000000"/>
                          <w:sz w:val="22"/>
                          <w:szCs w:val="22"/>
                        </w:rPr>
                      </w:pPr>
                      <w:r w:rsidRPr="001A32EB">
                        <w:rPr>
                          <w:rFonts w:cs="Arial"/>
                          <w:b/>
                          <w:color w:val="000000"/>
                          <w:sz w:val="22"/>
                          <w:szCs w:val="22"/>
                        </w:rPr>
                        <w:t xml:space="preserve">Bog skrevet af mere end </w:t>
                      </w:r>
                      <w:r>
                        <w:rPr>
                          <w:rFonts w:cs="Arial"/>
                          <w:b/>
                          <w:color w:val="000000"/>
                          <w:sz w:val="22"/>
                          <w:szCs w:val="22"/>
                        </w:rPr>
                        <w:t>to</w:t>
                      </w:r>
                      <w:r w:rsidRPr="001A32EB">
                        <w:rPr>
                          <w:rFonts w:cs="Arial"/>
                          <w:b/>
                          <w:color w:val="000000"/>
                          <w:sz w:val="22"/>
                          <w:szCs w:val="22"/>
                        </w:rPr>
                        <w:t xml:space="preserve"> forfatter</w:t>
                      </w:r>
                      <w:r>
                        <w:rPr>
                          <w:rFonts w:cs="Arial"/>
                          <w:b/>
                          <w:color w:val="000000"/>
                          <w:sz w:val="22"/>
                          <w:szCs w:val="22"/>
                        </w:rPr>
                        <w:t>e</w:t>
                      </w:r>
                      <w:r w:rsidRPr="001A32EB">
                        <w:rPr>
                          <w:rFonts w:cs="Arial"/>
                          <w:b/>
                          <w:color w:val="000000"/>
                          <w:sz w:val="22"/>
                          <w:szCs w:val="22"/>
                        </w:rPr>
                        <w:t>:</w:t>
                      </w:r>
                    </w:p>
                    <w:p w14:paraId="0910EB02" w14:textId="66B862F2" w:rsidR="001F397E" w:rsidRDefault="001F397E" w:rsidP="00CF2E5A">
                      <w:pPr>
                        <w:rPr>
                          <w:rFonts w:cs="Arial"/>
                          <w:i/>
                          <w:color w:val="000000"/>
                          <w:sz w:val="22"/>
                          <w:szCs w:val="22"/>
                        </w:rPr>
                      </w:pPr>
                      <w:r w:rsidRPr="00B477B6">
                        <w:rPr>
                          <w:rFonts w:cs="Arial"/>
                          <w:color w:val="000000"/>
                          <w:sz w:val="22"/>
                          <w:szCs w:val="22"/>
                        </w:rPr>
                        <w:t xml:space="preserve">Første forfatters efternavn, fornavn </w:t>
                      </w:r>
                      <w:r>
                        <w:rPr>
                          <w:rFonts w:cs="Arial"/>
                          <w:color w:val="000000"/>
                          <w:sz w:val="22"/>
                          <w:szCs w:val="22"/>
                        </w:rPr>
                        <w:t>m.fl</w:t>
                      </w:r>
                      <w:r w:rsidRPr="00B477B6">
                        <w:rPr>
                          <w:rFonts w:cs="Arial"/>
                          <w:color w:val="000000"/>
                          <w:sz w:val="22"/>
                          <w:szCs w:val="22"/>
                        </w:rPr>
                        <w:t xml:space="preserve">. </w:t>
                      </w:r>
                      <w:r w:rsidRPr="008C2E47">
                        <w:rPr>
                          <w:rFonts w:cs="Arial"/>
                          <w:i/>
                          <w:color w:val="000000"/>
                          <w:sz w:val="22"/>
                          <w:szCs w:val="22"/>
                        </w:rPr>
                        <w:t>Bogens titel</w:t>
                      </w:r>
                      <w:r>
                        <w:rPr>
                          <w:rFonts w:cs="Arial"/>
                          <w:color w:val="000000"/>
                          <w:sz w:val="22"/>
                          <w:szCs w:val="22"/>
                        </w:rPr>
                        <w:t xml:space="preserve"> - </w:t>
                      </w:r>
                      <w:r w:rsidRPr="008C2E47">
                        <w:rPr>
                          <w:rFonts w:cs="Arial"/>
                          <w:i/>
                          <w:color w:val="000000"/>
                          <w:sz w:val="22"/>
                          <w:szCs w:val="22"/>
                        </w:rPr>
                        <w:t>evt. undertitel</w:t>
                      </w:r>
                      <w:r w:rsidRPr="00B477B6">
                        <w:rPr>
                          <w:rFonts w:cs="Arial"/>
                          <w:color w:val="000000"/>
                          <w:sz w:val="22"/>
                          <w:szCs w:val="22"/>
                        </w:rPr>
                        <w:t>. Udgave. Forlag, Udgivelsesår.</w:t>
                      </w:r>
                      <w:r>
                        <w:rPr>
                          <w:rFonts w:cs="Arial"/>
                          <w:color w:val="000000"/>
                          <w:sz w:val="22"/>
                          <w:szCs w:val="22"/>
                        </w:rPr>
                        <w:t xml:space="preserve"> </w:t>
                      </w:r>
                    </w:p>
                    <w:p w14:paraId="4AB8D49A" w14:textId="77777777" w:rsidR="001F397E" w:rsidRPr="00B477B6" w:rsidRDefault="001F397E" w:rsidP="00CF2E5A">
                      <w:pPr>
                        <w:rPr>
                          <w:rFonts w:cs="Times New Roman"/>
                          <w:sz w:val="20"/>
                          <w:szCs w:val="20"/>
                        </w:rPr>
                      </w:pPr>
                    </w:p>
                    <w:p w14:paraId="6914669E" w14:textId="77777777" w:rsidR="001F397E" w:rsidRPr="00CF2E5A" w:rsidRDefault="001F397E" w:rsidP="006948A0">
                      <w:pPr>
                        <w:pStyle w:val="Listeafsnit"/>
                        <w:numPr>
                          <w:ilvl w:val="0"/>
                          <w:numId w:val="10"/>
                        </w:numPr>
                        <w:rPr>
                          <w:rFonts w:cs="Times New Roman"/>
                          <w:sz w:val="20"/>
                          <w:szCs w:val="20"/>
                        </w:rPr>
                      </w:pPr>
                      <w:r w:rsidRPr="00CF2E5A">
                        <w:rPr>
                          <w:rFonts w:cs="Arial"/>
                          <w:b/>
                          <w:bCs/>
                          <w:color w:val="000000"/>
                          <w:sz w:val="22"/>
                          <w:szCs w:val="22"/>
                        </w:rPr>
                        <w:t>Afsnit i en bog:</w:t>
                      </w:r>
                    </w:p>
                    <w:p w14:paraId="4EB1B2C2" w14:textId="5C50D7FE" w:rsidR="001F397E" w:rsidRPr="00B477B6" w:rsidRDefault="001F397E" w:rsidP="001A32EB">
                      <w:pPr>
                        <w:rPr>
                          <w:rFonts w:cs="Times New Roman"/>
                          <w:sz w:val="20"/>
                          <w:szCs w:val="20"/>
                        </w:rPr>
                      </w:pPr>
                      <w:r>
                        <w:rPr>
                          <w:rFonts w:cs="Arial"/>
                          <w:color w:val="000000"/>
                          <w:sz w:val="22"/>
                          <w:szCs w:val="22"/>
                        </w:rPr>
                        <w:t>F</w:t>
                      </w:r>
                      <w:r w:rsidRPr="00B477B6">
                        <w:rPr>
                          <w:rFonts w:cs="Arial"/>
                          <w:color w:val="000000"/>
                          <w:sz w:val="22"/>
                          <w:szCs w:val="22"/>
                        </w:rPr>
                        <w:t xml:space="preserve">orfatterens efternavn, fornavn: </w:t>
                      </w:r>
                      <w:r w:rsidRPr="007E040F">
                        <w:rPr>
                          <w:rFonts w:cs="Arial"/>
                          <w:i/>
                          <w:color w:val="000000"/>
                          <w:sz w:val="22"/>
                          <w:szCs w:val="22"/>
                        </w:rPr>
                        <w:t>Titlen på afsnittet</w:t>
                      </w:r>
                      <w:r>
                        <w:rPr>
                          <w:rFonts w:cs="Arial"/>
                          <w:color w:val="000000"/>
                          <w:sz w:val="22"/>
                          <w:szCs w:val="22"/>
                        </w:rPr>
                        <w:t xml:space="preserve">. I: </w:t>
                      </w:r>
                      <w:r w:rsidRPr="007E040F">
                        <w:rPr>
                          <w:rFonts w:cs="Arial"/>
                          <w:i/>
                          <w:color w:val="000000"/>
                          <w:sz w:val="22"/>
                          <w:szCs w:val="22"/>
                        </w:rPr>
                        <w:t>Bogens titel -evt. undertitel</w:t>
                      </w:r>
                      <w:r w:rsidRPr="00B477B6">
                        <w:rPr>
                          <w:rFonts w:cs="Arial"/>
                          <w:color w:val="000000"/>
                          <w:sz w:val="22"/>
                          <w:szCs w:val="22"/>
                        </w:rPr>
                        <w:t>. Udgave. Forlag</w:t>
                      </w:r>
                      <w:r>
                        <w:rPr>
                          <w:rFonts w:cs="Arial"/>
                          <w:color w:val="000000"/>
                          <w:sz w:val="22"/>
                          <w:szCs w:val="22"/>
                        </w:rPr>
                        <w:t>, udgivelsesår</w:t>
                      </w:r>
                      <w:r w:rsidRPr="00B477B6">
                        <w:rPr>
                          <w:rFonts w:cs="Arial"/>
                          <w:color w:val="000000"/>
                          <w:sz w:val="22"/>
                          <w:szCs w:val="22"/>
                        </w:rPr>
                        <w:t>.</w:t>
                      </w:r>
                    </w:p>
                    <w:p w14:paraId="7477CC80" w14:textId="77777777" w:rsidR="001F397E" w:rsidRDefault="001F397E"/>
                  </w:txbxContent>
                </v:textbox>
                <w10:wrap type="square"/>
              </v:shape>
            </w:pict>
          </mc:Fallback>
        </mc:AlternateContent>
      </w:r>
    </w:p>
    <w:p w14:paraId="366AE31B" w14:textId="77777777" w:rsidR="00B477B6" w:rsidRPr="00B477B6" w:rsidRDefault="00B477B6" w:rsidP="00B477B6">
      <w:pPr>
        <w:rPr>
          <w:rFonts w:eastAsia="Times New Roman" w:cs="Times New Roman"/>
          <w:sz w:val="20"/>
          <w:szCs w:val="20"/>
        </w:rPr>
      </w:pPr>
    </w:p>
    <w:p w14:paraId="3777F96E" w14:textId="77777777" w:rsidR="00B477B6" w:rsidRPr="00B477B6" w:rsidRDefault="00B477B6" w:rsidP="00B477B6">
      <w:pPr>
        <w:rPr>
          <w:rFonts w:eastAsia="Times New Roman" w:cs="Times New Roman"/>
          <w:sz w:val="20"/>
          <w:szCs w:val="20"/>
        </w:rPr>
      </w:pPr>
    </w:p>
    <w:p w14:paraId="6DBDA87E" w14:textId="77777777" w:rsidR="00CF2E5A" w:rsidRDefault="00CF2E5A" w:rsidP="00CF2E5A">
      <w:pPr>
        <w:ind w:firstLine="1304"/>
        <w:rPr>
          <w:rFonts w:cs="Arial"/>
          <w:b/>
          <w:bCs/>
          <w:color w:val="000000"/>
          <w:sz w:val="22"/>
          <w:szCs w:val="22"/>
        </w:rPr>
      </w:pPr>
    </w:p>
    <w:p w14:paraId="1FF5CC88" w14:textId="77777777" w:rsidR="00CF2E5A" w:rsidRDefault="00CF2E5A" w:rsidP="00CF2E5A">
      <w:pPr>
        <w:ind w:firstLine="1304"/>
        <w:rPr>
          <w:rFonts w:cs="Arial"/>
          <w:b/>
          <w:bCs/>
          <w:color w:val="000000"/>
          <w:sz w:val="22"/>
          <w:szCs w:val="22"/>
        </w:rPr>
      </w:pPr>
    </w:p>
    <w:p w14:paraId="33B44078" w14:textId="77777777" w:rsidR="00CF2E5A" w:rsidRDefault="00CF2E5A" w:rsidP="00CF2E5A">
      <w:pPr>
        <w:ind w:firstLine="1304"/>
        <w:rPr>
          <w:rFonts w:cs="Arial"/>
          <w:b/>
          <w:bCs/>
          <w:color w:val="000000"/>
          <w:sz w:val="22"/>
          <w:szCs w:val="22"/>
        </w:rPr>
      </w:pPr>
    </w:p>
    <w:p w14:paraId="251A04E0" w14:textId="77777777" w:rsidR="00CF2E5A" w:rsidRDefault="00CF2E5A" w:rsidP="00CF2E5A">
      <w:pPr>
        <w:ind w:firstLine="1304"/>
        <w:rPr>
          <w:rFonts w:cs="Arial"/>
          <w:b/>
          <w:bCs/>
          <w:color w:val="000000"/>
          <w:sz w:val="22"/>
          <w:szCs w:val="22"/>
        </w:rPr>
      </w:pPr>
    </w:p>
    <w:p w14:paraId="7239D193" w14:textId="77777777" w:rsidR="00CF2E5A" w:rsidRDefault="00CF2E5A" w:rsidP="00CF2E5A">
      <w:pPr>
        <w:ind w:firstLine="1304"/>
        <w:rPr>
          <w:rFonts w:cs="Arial"/>
          <w:b/>
          <w:bCs/>
          <w:color w:val="000000"/>
          <w:sz w:val="22"/>
          <w:szCs w:val="22"/>
        </w:rPr>
      </w:pPr>
    </w:p>
    <w:p w14:paraId="2F29EA31" w14:textId="77777777" w:rsidR="00CF2E5A" w:rsidRDefault="00CF2E5A" w:rsidP="00CF2E5A">
      <w:pPr>
        <w:ind w:firstLine="1304"/>
        <w:rPr>
          <w:rFonts w:cs="Arial"/>
          <w:b/>
          <w:bCs/>
          <w:color w:val="000000"/>
          <w:sz w:val="22"/>
          <w:szCs w:val="22"/>
        </w:rPr>
      </w:pPr>
    </w:p>
    <w:p w14:paraId="760A21F4" w14:textId="77777777" w:rsidR="00CF2E5A" w:rsidRDefault="00CF2E5A" w:rsidP="00CF2E5A">
      <w:pPr>
        <w:ind w:firstLine="1304"/>
        <w:rPr>
          <w:rFonts w:cs="Arial"/>
          <w:b/>
          <w:bCs/>
          <w:color w:val="000000"/>
          <w:sz w:val="22"/>
          <w:szCs w:val="22"/>
        </w:rPr>
      </w:pPr>
    </w:p>
    <w:p w14:paraId="7DC58AC4" w14:textId="77777777" w:rsidR="00CF2E5A" w:rsidRDefault="00CF2E5A" w:rsidP="00CF2E5A">
      <w:pPr>
        <w:ind w:firstLine="1304"/>
        <w:rPr>
          <w:rFonts w:cs="Arial"/>
          <w:b/>
          <w:bCs/>
          <w:color w:val="000000"/>
          <w:sz w:val="22"/>
          <w:szCs w:val="22"/>
        </w:rPr>
      </w:pPr>
    </w:p>
    <w:p w14:paraId="1E698E98" w14:textId="70218210" w:rsidR="00CF2E5A" w:rsidRDefault="00CF2E5A" w:rsidP="00665E40">
      <w:pPr>
        <w:rPr>
          <w:rFonts w:cs="Arial"/>
          <w:b/>
          <w:bCs/>
          <w:color w:val="000000"/>
          <w:sz w:val="22"/>
          <w:szCs w:val="22"/>
        </w:rPr>
      </w:pPr>
    </w:p>
    <w:p w14:paraId="52902DC4" w14:textId="77777777" w:rsidR="00CF2E5A" w:rsidRDefault="00CF2E5A" w:rsidP="00CF2E5A">
      <w:pPr>
        <w:ind w:firstLine="1304"/>
        <w:rPr>
          <w:rFonts w:cs="Arial"/>
          <w:b/>
          <w:bCs/>
          <w:color w:val="000000"/>
          <w:sz w:val="22"/>
          <w:szCs w:val="22"/>
        </w:rPr>
      </w:pPr>
    </w:p>
    <w:p w14:paraId="00389C29" w14:textId="77777777" w:rsidR="00CF2E5A" w:rsidRDefault="00CF2E5A" w:rsidP="00CF2E5A">
      <w:pPr>
        <w:ind w:firstLine="1304"/>
        <w:rPr>
          <w:rFonts w:cs="Arial"/>
          <w:b/>
          <w:bCs/>
          <w:color w:val="000000"/>
          <w:sz w:val="22"/>
          <w:szCs w:val="22"/>
        </w:rPr>
      </w:pPr>
    </w:p>
    <w:p w14:paraId="1C010282" w14:textId="2C17EDB3" w:rsidR="00CF2E5A" w:rsidRDefault="00CF2E5A" w:rsidP="00CF2E5A">
      <w:pPr>
        <w:ind w:firstLine="1304"/>
        <w:rPr>
          <w:rFonts w:cs="Arial"/>
          <w:b/>
          <w:bCs/>
          <w:color w:val="000000"/>
          <w:sz w:val="22"/>
          <w:szCs w:val="22"/>
        </w:rPr>
      </w:pPr>
    </w:p>
    <w:p w14:paraId="6DC9F643" w14:textId="1EF6BEDD" w:rsidR="00CF2E5A" w:rsidRDefault="00CF2E5A" w:rsidP="00CF2E5A">
      <w:pPr>
        <w:ind w:firstLine="1304"/>
        <w:rPr>
          <w:rFonts w:cs="Arial"/>
          <w:b/>
          <w:bCs/>
          <w:color w:val="000000"/>
          <w:sz w:val="22"/>
          <w:szCs w:val="22"/>
        </w:rPr>
      </w:pPr>
    </w:p>
    <w:p w14:paraId="77F95BA7" w14:textId="77777777" w:rsidR="00CF2E5A" w:rsidRDefault="00CF2E5A" w:rsidP="00CF2E5A">
      <w:pPr>
        <w:ind w:firstLine="1304"/>
        <w:rPr>
          <w:rFonts w:cs="Arial"/>
          <w:b/>
          <w:bCs/>
          <w:color w:val="000000"/>
          <w:sz w:val="22"/>
          <w:szCs w:val="22"/>
        </w:rPr>
      </w:pPr>
    </w:p>
    <w:p w14:paraId="343E047D" w14:textId="26A0855E" w:rsidR="00CF2E5A" w:rsidRDefault="00CF2E5A" w:rsidP="00CF2E5A">
      <w:pPr>
        <w:ind w:firstLine="1304"/>
        <w:rPr>
          <w:rFonts w:cs="Arial"/>
          <w:b/>
          <w:bCs/>
          <w:color w:val="000000"/>
          <w:sz w:val="22"/>
          <w:szCs w:val="22"/>
        </w:rPr>
      </w:pPr>
    </w:p>
    <w:p w14:paraId="4A3EFBC3" w14:textId="4FCD8501" w:rsidR="00CF2E5A" w:rsidRDefault="00CF2E5A" w:rsidP="005400C3">
      <w:pPr>
        <w:rPr>
          <w:rFonts w:cs="Arial"/>
          <w:b/>
          <w:bCs/>
          <w:color w:val="000000"/>
          <w:sz w:val="22"/>
          <w:szCs w:val="22"/>
        </w:rPr>
      </w:pPr>
    </w:p>
    <w:p w14:paraId="6D4D4533" w14:textId="0A094F23" w:rsidR="00CF2E5A" w:rsidRDefault="00CF2E5A" w:rsidP="00CF2E5A">
      <w:pPr>
        <w:ind w:firstLine="1304"/>
        <w:rPr>
          <w:rFonts w:cs="Arial"/>
          <w:b/>
          <w:bCs/>
          <w:color w:val="000000"/>
          <w:sz w:val="22"/>
          <w:szCs w:val="22"/>
        </w:rPr>
      </w:pPr>
    </w:p>
    <w:p w14:paraId="48649BCE" w14:textId="222DB2C1" w:rsidR="00CF2E5A" w:rsidRDefault="007C1EFB" w:rsidP="00CF2E5A">
      <w:pPr>
        <w:ind w:firstLine="1304"/>
        <w:rPr>
          <w:rFonts w:cs="Arial"/>
          <w:b/>
          <w:bCs/>
          <w:color w:val="000000"/>
          <w:sz w:val="22"/>
          <w:szCs w:val="22"/>
        </w:rPr>
      </w:pPr>
      <w:r>
        <w:rPr>
          <w:rFonts w:cs="Arial"/>
          <w:b/>
          <w:bCs/>
          <w:noProof/>
          <w:color w:val="000000"/>
          <w:sz w:val="22"/>
          <w:szCs w:val="22"/>
        </w:rPr>
        <mc:AlternateContent>
          <mc:Choice Requires="wps">
            <w:drawing>
              <wp:anchor distT="0" distB="0" distL="114300" distR="114300" simplePos="0" relativeHeight="251665408" behindDoc="0" locked="0" layoutInCell="1" allowOverlap="1" wp14:anchorId="7461E3FC" wp14:editId="7CA0D60F">
                <wp:simplePos x="0" y="0"/>
                <wp:positionH relativeFrom="column">
                  <wp:posOffset>457200</wp:posOffset>
                </wp:positionH>
                <wp:positionV relativeFrom="paragraph">
                  <wp:posOffset>64770</wp:posOffset>
                </wp:positionV>
                <wp:extent cx="5372100" cy="685800"/>
                <wp:effectExtent l="0" t="0" r="38100" b="25400"/>
                <wp:wrapSquare wrapText="bothSides"/>
                <wp:docPr id="8" name="Tekstfelt 8"/>
                <wp:cNvGraphicFramePr/>
                <a:graphic xmlns:a="http://schemas.openxmlformats.org/drawingml/2006/main">
                  <a:graphicData uri="http://schemas.microsoft.com/office/word/2010/wordprocessingShape">
                    <wps:wsp>
                      <wps:cNvSpPr txBox="1"/>
                      <wps:spPr>
                        <a:xfrm>
                          <a:off x="0" y="0"/>
                          <a:ext cx="5372100" cy="6858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1DCFD167" w14:textId="77777777" w:rsidR="001F397E" w:rsidRPr="00B477B6" w:rsidRDefault="001F397E" w:rsidP="00CF2E5A">
                            <w:pPr>
                              <w:rPr>
                                <w:rFonts w:cs="Times New Roman"/>
                                <w:sz w:val="20"/>
                                <w:szCs w:val="20"/>
                              </w:rPr>
                            </w:pPr>
                            <w:r w:rsidRPr="00B477B6">
                              <w:rPr>
                                <w:rFonts w:cs="Arial"/>
                                <w:b/>
                                <w:bCs/>
                                <w:color w:val="000000"/>
                                <w:sz w:val="22"/>
                                <w:szCs w:val="22"/>
                              </w:rPr>
                              <w:t>Film:</w:t>
                            </w:r>
                          </w:p>
                          <w:p w14:paraId="0B8CBDBD" w14:textId="77777777" w:rsidR="001F397E" w:rsidRPr="00CF2E5A" w:rsidRDefault="001F397E" w:rsidP="006948A0">
                            <w:pPr>
                              <w:pStyle w:val="Listeafsnit"/>
                              <w:numPr>
                                <w:ilvl w:val="0"/>
                                <w:numId w:val="12"/>
                              </w:numPr>
                              <w:rPr>
                                <w:rFonts w:cs="Times New Roman"/>
                                <w:sz w:val="20"/>
                                <w:szCs w:val="20"/>
                              </w:rPr>
                            </w:pPr>
                            <w:r w:rsidRPr="00CF2E5A">
                              <w:rPr>
                                <w:rFonts w:cs="Arial"/>
                                <w:color w:val="000000"/>
                                <w:sz w:val="22"/>
                                <w:szCs w:val="22"/>
                              </w:rPr>
                              <w:t xml:space="preserve">Ved </w:t>
                            </w:r>
                            <w:r w:rsidRPr="00CF2E5A">
                              <w:rPr>
                                <w:rFonts w:cs="Arial"/>
                                <w:b/>
                                <w:bCs/>
                                <w:color w:val="000000"/>
                                <w:sz w:val="22"/>
                                <w:szCs w:val="22"/>
                              </w:rPr>
                              <w:t>film- og musikudgivelser</w:t>
                            </w:r>
                            <w:r w:rsidRPr="00CF2E5A">
                              <w:rPr>
                                <w:rFonts w:cs="Arial"/>
                                <w:color w:val="000000"/>
                                <w:sz w:val="22"/>
                                <w:szCs w:val="22"/>
                              </w:rPr>
                              <w:t xml:space="preserve"> udskiftes forfatternavn med filminstruktørens eller musikerens navn.</w:t>
                            </w:r>
                          </w:p>
                          <w:p w14:paraId="6DD804B6" w14:textId="77777777" w:rsidR="001F397E" w:rsidRDefault="001F39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1E3FC" id="Tekstfelt 8" o:spid="_x0000_s1031" type="#_x0000_t202" style="position:absolute;left:0;text-align:left;margin-left:36pt;margin-top:5.1pt;width:42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" fillcolor="white [3201]" strokecolor="#4f81bd [3204]" strokeweight="2pt">
                <v:textbox>
                  <w:txbxContent>
                    <w:p w14:paraId="1DCFD167" w14:textId="77777777" w:rsidR="001F397E" w:rsidRPr="00B477B6" w:rsidRDefault="001F397E" w:rsidP="00CF2E5A">
                      <w:pPr>
                        <w:rPr>
                          <w:rFonts w:cs="Times New Roman"/>
                          <w:sz w:val="20"/>
                          <w:szCs w:val="20"/>
                        </w:rPr>
                      </w:pPr>
                      <w:r w:rsidRPr="00B477B6">
                        <w:rPr>
                          <w:rFonts w:cs="Arial"/>
                          <w:b/>
                          <w:bCs/>
                          <w:color w:val="000000"/>
                          <w:sz w:val="22"/>
                          <w:szCs w:val="22"/>
                        </w:rPr>
                        <w:t>Film:</w:t>
                      </w:r>
                    </w:p>
                    <w:p w14:paraId="0B8CBDBD" w14:textId="77777777" w:rsidR="001F397E" w:rsidRPr="00CF2E5A" w:rsidRDefault="001F397E" w:rsidP="006948A0">
                      <w:pPr>
                        <w:pStyle w:val="Listeafsnit"/>
                        <w:numPr>
                          <w:ilvl w:val="0"/>
                          <w:numId w:val="12"/>
                        </w:numPr>
                        <w:rPr>
                          <w:rFonts w:cs="Times New Roman"/>
                          <w:sz w:val="20"/>
                          <w:szCs w:val="20"/>
                        </w:rPr>
                      </w:pPr>
                      <w:r w:rsidRPr="00CF2E5A">
                        <w:rPr>
                          <w:rFonts w:cs="Arial"/>
                          <w:color w:val="000000"/>
                          <w:sz w:val="22"/>
                          <w:szCs w:val="22"/>
                        </w:rPr>
                        <w:t xml:space="preserve">Ved </w:t>
                      </w:r>
                      <w:r w:rsidRPr="00CF2E5A">
                        <w:rPr>
                          <w:rFonts w:cs="Arial"/>
                          <w:b/>
                          <w:bCs/>
                          <w:color w:val="000000"/>
                          <w:sz w:val="22"/>
                          <w:szCs w:val="22"/>
                        </w:rPr>
                        <w:t>film- og musikudgivelser</w:t>
                      </w:r>
                      <w:r w:rsidRPr="00CF2E5A">
                        <w:rPr>
                          <w:rFonts w:cs="Arial"/>
                          <w:color w:val="000000"/>
                          <w:sz w:val="22"/>
                          <w:szCs w:val="22"/>
                        </w:rPr>
                        <w:t xml:space="preserve"> udskiftes forfatternavn med filminstruktørens eller musikerens navn.</w:t>
                      </w:r>
                    </w:p>
                    <w:p w14:paraId="6DD804B6" w14:textId="77777777" w:rsidR="001F397E" w:rsidRDefault="001F397E"/>
                  </w:txbxContent>
                </v:textbox>
                <w10:wrap type="square"/>
              </v:shape>
            </w:pict>
          </mc:Fallback>
        </mc:AlternateContent>
      </w:r>
    </w:p>
    <w:p w14:paraId="3D226C77" w14:textId="4F04B4B0" w:rsidR="00CF2E5A" w:rsidRDefault="00CF2E5A" w:rsidP="001A32EB">
      <w:pPr>
        <w:rPr>
          <w:rFonts w:cs="Arial"/>
          <w:b/>
          <w:bCs/>
          <w:color w:val="000000"/>
          <w:sz w:val="22"/>
          <w:szCs w:val="22"/>
        </w:rPr>
      </w:pPr>
    </w:p>
    <w:p w14:paraId="6CA7EA18" w14:textId="03B4295D" w:rsidR="00CF2E5A" w:rsidRDefault="00CF2E5A" w:rsidP="001A32EB">
      <w:pPr>
        <w:rPr>
          <w:rFonts w:cs="Arial"/>
          <w:b/>
          <w:bCs/>
          <w:color w:val="000000"/>
          <w:sz w:val="22"/>
          <w:szCs w:val="22"/>
        </w:rPr>
      </w:pPr>
    </w:p>
    <w:p w14:paraId="7DC7CCCB" w14:textId="4EFB112C" w:rsidR="00CF2E5A" w:rsidRDefault="00CF2E5A" w:rsidP="00B477B6">
      <w:pPr>
        <w:rPr>
          <w:rFonts w:cs="Arial"/>
          <w:b/>
          <w:bCs/>
          <w:color w:val="000000"/>
          <w:sz w:val="22"/>
          <w:szCs w:val="22"/>
        </w:rPr>
      </w:pPr>
    </w:p>
    <w:p w14:paraId="75089369" w14:textId="5D9F0982" w:rsidR="00CF2E5A" w:rsidRDefault="00CF2E5A" w:rsidP="00B477B6">
      <w:pPr>
        <w:rPr>
          <w:rFonts w:cs="Arial"/>
          <w:b/>
          <w:bCs/>
          <w:color w:val="000000"/>
          <w:sz w:val="22"/>
          <w:szCs w:val="22"/>
        </w:rPr>
      </w:pPr>
    </w:p>
    <w:p w14:paraId="650C1329" w14:textId="10CE934A" w:rsidR="00CF2E5A" w:rsidRDefault="007C1EFB" w:rsidP="00B477B6">
      <w:pPr>
        <w:rPr>
          <w:rFonts w:cs="Arial"/>
          <w:b/>
          <w:bCs/>
          <w:color w:val="000000"/>
          <w:sz w:val="22"/>
          <w:szCs w:val="22"/>
        </w:rPr>
      </w:pPr>
      <w:r>
        <w:rPr>
          <w:rFonts w:cs="Arial"/>
          <w:b/>
          <w:bCs/>
          <w:noProof/>
          <w:color w:val="000000"/>
          <w:sz w:val="22"/>
          <w:szCs w:val="22"/>
        </w:rPr>
        <mc:AlternateContent>
          <mc:Choice Requires="wps">
            <w:drawing>
              <wp:anchor distT="0" distB="0" distL="114300" distR="114300" simplePos="0" relativeHeight="251666432" behindDoc="0" locked="0" layoutInCell="1" allowOverlap="1" wp14:anchorId="1213B031" wp14:editId="5FF52A3D">
                <wp:simplePos x="0" y="0"/>
                <wp:positionH relativeFrom="column">
                  <wp:posOffset>457200</wp:posOffset>
                </wp:positionH>
                <wp:positionV relativeFrom="paragraph">
                  <wp:posOffset>160020</wp:posOffset>
                </wp:positionV>
                <wp:extent cx="5372100" cy="571500"/>
                <wp:effectExtent l="0" t="0" r="38100" b="38100"/>
                <wp:wrapSquare wrapText="bothSides"/>
                <wp:docPr id="9" name="Tekstfelt 9"/>
                <wp:cNvGraphicFramePr/>
                <a:graphic xmlns:a="http://schemas.openxmlformats.org/drawingml/2006/main">
                  <a:graphicData uri="http://schemas.microsoft.com/office/word/2010/wordprocessingShape">
                    <wps:wsp>
                      <wps:cNvSpPr txBox="1"/>
                      <wps:spPr>
                        <a:xfrm>
                          <a:off x="0" y="0"/>
                          <a:ext cx="5372100" cy="5715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3FF3337A" w14:textId="77777777" w:rsidR="001F397E" w:rsidRPr="00B477B6" w:rsidRDefault="001F397E" w:rsidP="00CF2E5A">
                            <w:pPr>
                              <w:rPr>
                                <w:rFonts w:cs="Times New Roman"/>
                                <w:sz w:val="20"/>
                                <w:szCs w:val="20"/>
                              </w:rPr>
                            </w:pPr>
                            <w:r w:rsidRPr="00B477B6">
                              <w:rPr>
                                <w:rFonts w:cs="Arial"/>
                                <w:b/>
                                <w:bCs/>
                                <w:color w:val="000000"/>
                                <w:sz w:val="22"/>
                                <w:szCs w:val="22"/>
                              </w:rPr>
                              <w:t>Artikler:</w:t>
                            </w:r>
                          </w:p>
                          <w:p w14:paraId="700AB5E5" w14:textId="55E99A0D" w:rsidR="001F397E" w:rsidRPr="00B477B6" w:rsidRDefault="001F397E" w:rsidP="00CF2E5A">
                            <w:pPr>
                              <w:rPr>
                                <w:rFonts w:cs="Times New Roman"/>
                                <w:sz w:val="20"/>
                                <w:szCs w:val="20"/>
                              </w:rPr>
                            </w:pPr>
                            <w:r w:rsidRPr="00B477B6">
                              <w:rPr>
                                <w:rFonts w:cs="Arial"/>
                                <w:color w:val="000000"/>
                                <w:sz w:val="22"/>
                                <w:szCs w:val="22"/>
                              </w:rPr>
                              <w:t xml:space="preserve">Efternavn, fornavn, </w:t>
                            </w:r>
                            <w:r w:rsidRPr="009F391D">
                              <w:rPr>
                                <w:rFonts w:cs="Arial"/>
                                <w:i/>
                                <w:color w:val="000000"/>
                                <w:sz w:val="22"/>
                                <w:szCs w:val="22"/>
                              </w:rPr>
                              <w:t>titel på artikel</w:t>
                            </w:r>
                            <w:r w:rsidRPr="00B477B6">
                              <w:rPr>
                                <w:rFonts w:cs="Arial"/>
                                <w:color w:val="000000"/>
                                <w:sz w:val="22"/>
                                <w:szCs w:val="22"/>
                              </w:rPr>
                              <w:t>, avisens/tidskriftets navn, dato, år.</w:t>
                            </w:r>
                          </w:p>
                          <w:p w14:paraId="5E39FBA2" w14:textId="77777777" w:rsidR="001F397E" w:rsidRDefault="001F39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3B031" id="Tekstfelt 9" o:spid="_x0000_s1032" type="#_x0000_t202" style="position:absolute;margin-left:36pt;margin-top:12.6pt;width:42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" fillcolor="white [3201]" strokecolor="#4f81bd [3204]" strokeweight="2pt">
                <v:textbox>
                  <w:txbxContent>
                    <w:p w14:paraId="3FF3337A" w14:textId="77777777" w:rsidR="001F397E" w:rsidRPr="00B477B6" w:rsidRDefault="001F397E" w:rsidP="00CF2E5A">
                      <w:pPr>
                        <w:rPr>
                          <w:rFonts w:cs="Times New Roman"/>
                          <w:sz w:val="20"/>
                          <w:szCs w:val="20"/>
                        </w:rPr>
                      </w:pPr>
                      <w:r w:rsidRPr="00B477B6">
                        <w:rPr>
                          <w:rFonts w:cs="Arial"/>
                          <w:b/>
                          <w:bCs/>
                          <w:color w:val="000000"/>
                          <w:sz w:val="22"/>
                          <w:szCs w:val="22"/>
                        </w:rPr>
                        <w:t>Artikler:</w:t>
                      </w:r>
                    </w:p>
                    <w:p w14:paraId="700AB5E5" w14:textId="55E99A0D" w:rsidR="001F397E" w:rsidRPr="00B477B6" w:rsidRDefault="001F397E" w:rsidP="00CF2E5A">
                      <w:pPr>
                        <w:rPr>
                          <w:rFonts w:cs="Times New Roman"/>
                          <w:sz w:val="20"/>
                          <w:szCs w:val="20"/>
                        </w:rPr>
                      </w:pPr>
                      <w:r w:rsidRPr="00B477B6">
                        <w:rPr>
                          <w:rFonts w:cs="Arial"/>
                          <w:color w:val="000000"/>
                          <w:sz w:val="22"/>
                          <w:szCs w:val="22"/>
                        </w:rPr>
                        <w:t xml:space="preserve">Efternavn, fornavn, </w:t>
                      </w:r>
                      <w:r w:rsidRPr="009F391D">
                        <w:rPr>
                          <w:rFonts w:cs="Arial"/>
                          <w:i/>
                          <w:color w:val="000000"/>
                          <w:sz w:val="22"/>
                          <w:szCs w:val="22"/>
                        </w:rPr>
                        <w:t>titel på artikel</w:t>
                      </w:r>
                      <w:r w:rsidRPr="00B477B6">
                        <w:rPr>
                          <w:rFonts w:cs="Arial"/>
                          <w:color w:val="000000"/>
                          <w:sz w:val="22"/>
                          <w:szCs w:val="22"/>
                        </w:rPr>
                        <w:t>, avisens/tidskriftets navn, dato, år.</w:t>
                      </w:r>
                    </w:p>
                    <w:p w14:paraId="5E39FBA2" w14:textId="77777777" w:rsidR="001F397E" w:rsidRDefault="001F397E"/>
                  </w:txbxContent>
                </v:textbox>
                <w10:wrap type="square"/>
              </v:shape>
            </w:pict>
          </mc:Fallback>
        </mc:AlternateContent>
      </w:r>
    </w:p>
    <w:p w14:paraId="1B47FB04" w14:textId="517158DE" w:rsidR="00CF2E5A" w:rsidRDefault="00CF2E5A" w:rsidP="00B477B6">
      <w:pPr>
        <w:rPr>
          <w:rFonts w:cs="Arial"/>
          <w:b/>
          <w:bCs/>
          <w:color w:val="000000"/>
          <w:sz w:val="22"/>
          <w:szCs w:val="22"/>
        </w:rPr>
      </w:pPr>
    </w:p>
    <w:p w14:paraId="39D73071" w14:textId="17E5C444" w:rsidR="00B477B6" w:rsidRPr="00B477B6" w:rsidRDefault="00B477B6" w:rsidP="00B477B6">
      <w:pPr>
        <w:spacing w:after="240"/>
        <w:rPr>
          <w:rFonts w:eastAsia="Times New Roman" w:cs="Times New Roman"/>
          <w:sz w:val="20"/>
          <w:szCs w:val="20"/>
        </w:rPr>
      </w:pPr>
    </w:p>
    <w:p w14:paraId="4B29C2DC" w14:textId="77777777" w:rsidR="00CF2E5A" w:rsidRDefault="00CF2E5A" w:rsidP="00B477B6">
      <w:pPr>
        <w:ind w:hanging="360"/>
        <w:rPr>
          <w:rFonts w:cs="Arial"/>
          <w:color w:val="000000"/>
          <w:sz w:val="36"/>
          <w:szCs w:val="36"/>
        </w:rPr>
      </w:pPr>
    </w:p>
    <w:p w14:paraId="60594CAC" w14:textId="64A71AA6" w:rsidR="00CF2E5A" w:rsidRDefault="007C1EFB" w:rsidP="00CF2E5A">
      <w:pPr>
        <w:rPr>
          <w:rFonts w:cs="Arial"/>
          <w:color w:val="000000"/>
          <w:sz w:val="36"/>
          <w:szCs w:val="36"/>
        </w:rPr>
      </w:pPr>
      <w:r>
        <w:rPr>
          <w:rFonts w:cs="Arial"/>
          <w:b/>
          <w:bCs/>
          <w:noProof/>
          <w:color w:val="000000"/>
          <w:sz w:val="22"/>
          <w:szCs w:val="22"/>
        </w:rPr>
        <mc:AlternateContent>
          <mc:Choice Requires="wps">
            <w:drawing>
              <wp:anchor distT="0" distB="0" distL="114300" distR="114300" simplePos="0" relativeHeight="251667456" behindDoc="0" locked="0" layoutInCell="1" allowOverlap="1" wp14:anchorId="5CAC91DB" wp14:editId="79B64A1D">
                <wp:simplePos x="0" y="0"/>
                <wp:positionH relativeFrom="column">
                  <wp:posOffset>457200</wp:posOffset>
                </wp:positionH>
                <wp:positionV relativeFrom="paragraph">
                  <wp:posOffset>63500</wp:posOffset>
                </wp:positionV>
                <wp:extent cx="5372100" cy="1485900"/>
                <wp:effectExtent l="0" t="0" r="38100" b="38100"/>
                <wp:wrapSquare wrapText="bothSides"/>
                <wp:docPr id="10" name="Tekstfelt 10"/>
                <wp:cNvGraphicFramePr/>
                <a:graphic xmlns:a="http://schemas.openxmlformats.org/drawingml/2006/main">
                  <a:graphicData uri="http://schemas.microsoft.com/office/word/2010/wordprocessingShape">
                    <wps:wsp>
                      <wps:cNvSpPr txBox="1"/>
                      <wps:spPr>
                        <a:xfrm>
                          <a:off x="0" y="0"/>
                          <a:ext cx="5372100" cy="1485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7F47F090" w14:textId="77777777" w:rsidR="001F397E" w:rsidRPr="00B477B6" w:rsidRDefault="001F397E" w:rsidP="00CF2E5A">
                            <w:pPr>
                              <w:rPr>
                                <w:rFonts w:cs="Times New Roman"/>
                                <w:sz w:val="20"/>
                                <w:szCs w:val="20"/>
                              </w:rPr>
                            </w:pPr>
                            <w:r w:rsidRPr="00B477B6">
                              <w:rPr>
                                <w:rFonts w:cs="Arial"/>
                                <w:b/>
                                <w:bCs/>
                                <w:color w:val="000000"/>
                                <w:sz w:val="22"/>
                                <w:szCs w:val="22"/>
                              </w:rPr>
                              <w:t>Internetmateriale:</w:t>
                            </w:r>
                          </w:p>
                          <w:p w14:paraId="05E4B888" w14:textId="7B0823D0" w:rsidR="001F397E" w:rsidRDefault="001F397E" w:rsidP="00CF2E5A">
                            <w:pPr>
                              <w:rPr>
                                <w:rFonts w:cs="Arial"/>
                                <w:color w:val="000000"/>
                                <w:sz w:val="22"/>
                                <w:szCs w:val="22"/>
                              </w:rPr>
                            </w:pPr>
                            <w:r w:rsidRPr="00B477B6">
                              <w:rPr>
                                <w:rFonts w:cs="Arial"/>
                                <w:color w:val="000000"/>
                                <w:sz w:val="22"/>
                                <w:szCs w:val="22"/>
                              </w:rPr>
                              <w:t xml:space="preserve">Efternavn, fornavn, </w:t>
                            </w:r>
                            <w:r w:rsidRPr="009F391D">
                              <w:rPr>
                                <w:rFonts w:cs="Arial"/>
                                <w:i/>
                                <w:color w:val="000000"/>
                                <w:sz w:val="22"/>
                                <w:szCs w:val="22"/>
                              </w:rPr>
                              <w:t xml:space="preserve">artiklens </w:t>
                            </w:r>
                            <w:r>
                              <w:rPr>
                                <w:rFonts w:cs="Arial"/>
                                <w:i/>
                                <w:color w:val="000000"/>
                                <w:sz w:val="22"/>
                                <w:szCs w:val="22"/>
                              </w:rPr>
                              <w:t>titel</w:t>
                            </w:r>
                            <w:r w:rsidRPr="00B477B6">
                              <w:rPr>
                                <w:rFonts w:cs="Arial"/>
                                <w:color w:val="000000"/>
                                <w:sz w:val="22"/>
                                <w:szCs w:val="22"/>
                              </w:rPr>
                              <w:t>, http:/www-adresse, dato for besøg</w:t>
                            </w:r>
                          </w:p>
                          <w:p w14:paraId="78682B50" w14:textId="77777777" w:rsidR="001F397E" w:rsidRPr="00B477B6" w:rsidRDefault="001F397E" w:rsidP="00CF2E5A">
                            <w:pPr>
                              <w:rPr>
                                <w:rFonts w:cs="Times New Roman"/>
                                <w:sz w:val="20"/>
                                <w:szCs w:val="20"/>
                              </w:rPr>
                            </w:pPr>
                          </w:p>
                          <w:p w14:paraId="2204FDE2" w14:textId="7C7A3C4C" w:rsidR="001F397E" w:rsidRPr="00CF2E5A" w:rsidRDefault="001F397E" w:rsidP="006948A0">
                            <w:pPr>
                              <w:pStyle w:val="Listeafsnit"/>
                              <w:numPr>
                                <w:ilvl w:val="0"/>
                                <w:numId w:val="13"/>
                              </w:numPr>
                              <w:rPr>
                                <w:rFonts w:cs="Times New Roman"/>
                                <w:sz w:val="20"/>
                                <w:szCs w:val="20"/>
                              </w:rPr>
                            </w:pPr>
                            <w:r w:rsidRPr="00CF2E5A">
                              <w:rPr>
                                <w:rFonts w:cs="Arial"/>
                                <w:color w:val="000000"/>
                                <w:sz w:val="22"/>
                                <w:szCs w:val="22"/>
                              </w:rPr>
                              <w:t>Når du bruger internettet i din materialesøgning, bør du altid være forsigtig, da der findes meget vildledende og tendentiøst materiale. Ofte er det skrevet af anonyme forfattere, hvilket er tegn på dårlig kvalitet.</w:t>
                            </w:r>
                            <w:r>
                              <w:rPr>
                                <w:rFonts w:cs="Arial"/>
                                <w:color w:val="000000"/>
                                <w:sz w:val="22"/>
                                <w:szCs w:val="22"/>
                              </w:rPr>
                              <w:t xml:space="preserve"> </w:t>
                            </w:r>
                            <w:r w:rsidRPr="00CF2E5A">
                              <w:rPr>
                                <w:rFonts w:cs="Arial"/>
                                <w:color w:val="000000"/>
                                <w:sz w:val="22"/>
                                <w:szCs w:val="22"/>
                              </w:rPr>
                              <w:t xml:space="preserve">Benyttes alligevel en hjemmeside med en </w:t>
                            </w:r>
                            <w:r w:rsidRPr="00CF2E5A">
                              <w:rPr>
                                <w:rFonts w:cs="Arial"/>
                                <w:b/>
                                <w:bCs/>
                                <w:color w:val="000000"/>
                                <w:sz w:val="22"/>
                                <w:szCs w:val="22"/>
                              </w:rPr>
                              <w:t>ukendt forfatter</w:t>
                            </w:r>
                            <w:r w:rsidRPr="00CF2E5A">
                              <w:rPr>
                                <w:rFonts w:cs="Arial"/>
                                <w:color w:val="000000"/>
                                <w:sz w:val="22"/>
                                <w:szCs w:val="22"/>
                              </w:rPr>
                              <w:t>, skriver man ukendt forfatter i stedet for efternavn og fornavn.</w:t>
                            </w:r>
                          </w:p>
                          <w:p w14:paraId="76326378" w14:textId="77777777" w:rsidR="001F397E" w:rsidRDefault="001F39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C91DB" id="Tekstfelt 10" o:spid="_x0000_s1033" type="#_x0000_t202" style="position:absolute;margin-left:36pt;margin-top:5pt;width:423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" fillcolor="white [3201]" strokecolor="#4f81bd [3204]" strokeweight="2pt">
                <v:textbox>
                  <w:txbxContent>
                    <w:p w14:paraId="7F47F090" w14:textId="77777777" w:rsidR="001F397E" w:rsidRPr="00B477B6" w:rsidRDefault="001F397E" w:rsidP="00CF2E5A">
                      <w:pPr>
                        <w:rPr>
                          <w:rFonts w:cs="Times New Roman"/>
                          <w:sz w:val="20"/>
                          <w:szCs w:val="20"/>
                        </w:rPr>
                      </w:pPr>
                      <w:r w:rsidRPr="00B477B6">
                        <w:rPr>
                          <w:rFonts w:cs="Arial"/>
                          <w:b/>
                          <w:bCs/>
                          <w:color w:val="000000"/>
                          <w:sz w:val="22"/>
                          <w:szCs w:val="22"/>
                        </w:rPr>
                        <w:t>Internetmateriale:</w:t>
                      </w:r>
                    </w:p>
                    <w:p w14:paraId="05E4B888" w14:textId="7B0823D0" w:rsidR="001F397E" w:rsidRDefault="001F397E" w:rsidP="00CF2E5A">
                      <w:pPr>
                        <w:rPr>
                          <w:rFonts w:cs="Arial"/>
                          <w:color w:val="000000"/>
                          <w:sz w:val="22"/>
                          <w:szCs w:val="22"/>
                        </w:rPr>
                      </w:pPr>
                      <w:r w:rsidRPr="00B477B6">
                        <w:rPr>
                          <w:rFonts w:cs="Arial"/>
                          <w:color w:val="000000"/>
                          <w:sz w:val="22"/>
                          <w:szCs w:val="22"/>
                        </w:rPr>
                        <w:t xml:space="preserve">Efternavn, fornavn, </w:t>
                      </w:r>
                      <w:r w:rsidRPr="009F391D">
                        <w:rPr>
                          <w:rFonts w:cs="Arial"/>
                          <w:i/>
                          <w:color w:val="000000"/>
                          <w:sz w:val="22"/>
                          <w:szCs w:val="22"/>
                        </w:rPr>
                        <w:t xml:space="preserve">artiklens </w:t>
                      </w:r>
                      <w:r>
                        <w:rPr>
                          <w:rFonts w:cs="Arial"/>
                          <w:i/>
                          <w:color w:val="000000"/>
                          <w:sz w:val="22"/>
                          <w:szCs w:val="22"/>
                        </w:rPr>
                        <w:t>titel</w:t>
                      </w:r>
                      <w:r w:rsidRPr="00B477B6">
                        <w:rPr>
                          <w:rFonts w:cs="Arial"/>
                          <w:color w:val="000000"/>
                          <w:sz w:val="22"/>
                          <w:szCs w:val="22"/>
                        </w:rPr>
                        <w:t>, http:/www-adresse, dato for besøg</w:t>
                      </w:r>
                    </w:p>
                    <w:p w14:paraId="78682B50" w14:textId="77777777" w:rsidR="001F397E" w:rsidRPr="00B477B6" w:rsidRDefault="001F397E" w:rsidP="00CF2E5A">
                      <w:pPr>
                        <w:rPr>
                          <w:rFonts w:cs="Times New Roman"/>
                          <w:sz w:val="20"/>
                          <w:szCs w:val="20"/>
                        </w:rPr>
                      </w:pPr>
                    </w:p>
                    <w:p w14:paraId="2204FDE2" w14:textId="7C7A3C4C" w:rsidR="001F397E" w:rsidRPr="00CF2E5A" w:rsidRDefault="001F397E" w:rsidP="006948A0">
                      <w:pPr>
                        <w:pStyle w:val="Listeafsnit"/>
                        <w:numPr>
                          <w:ilvl w:val="0"/>
                          <w:numId w:val="13"/>
                        </w:numPr>
                        <w:rPr>
                          <w:rFonts w:cs="Times New Roman"/>
                          <w:sz w:val="20"/>
                          <w:szCs w:val="20"/>
                        </w:rPr>
                      </w:pPr>
                      <w:r w:rsidRPr="00CF2E5A">
                        <w:rPr>
                          <w:rFonts w:cs="Arial"/>
                          <w:color w:val="000000"/>
                          <w:sz w:val="22"/>
                          <w:szCs w:val="22"/>
                        </w:rPr>
                        <w:t>Når du bruger internettet i din materialesøgning, bør du altid være forsigtig, da der findes meget vildledende og tendentiøst materiale. Ofte er det skrevet af anonyme forfattere, hvilket er tegn på dårlig kvalitet.</w:t>
                      </w:r>
                      <w:r>
                        <w:rPr>
                          <w:rFonts w:cs="Arial"/>
                          <w:color w:val="000000"/>
                          <w:sz w:val="22"/>
                          <w:szCs w:val="22"/>
                        </w:rPr>
                        <w:t xml:space="preserve"> </w:t>
                      </w:r>
                      <w:r w:rsidRPr="00CF2E5A">
                        <w:rPr>
                          <w:rFonts w:cs="Arial"/>
                          <w:color w:val="000000"/>
                          <w:sz w:val="22"/>
                          <w:szCs w:val="22"/>
                        </w:rPr>
                        <w:t xml:space="preserve">Benyttes alligevel en hjemmeside med en </w:t>
                      </w:r>
                      <w:r w:rsidRPr="00CF2E5A">
                        <w:rPr>
                          <w:rFonts w:cs="Arial"/>
                          <w:b/>
                          <w:bCs/>
                          <w:color w:val="000000"/>
                          <w:sz w:val="22"/>
                          <w:szCs w:val="22"/>
                        </w:rPr>
                        <w:t>ukendt forfatter</w:t>
                      </w:r>
                      <w:r w:rsidRPr="00CF2E5A">
                        <w:rPr>
                          <w:rFonts w:cs="Arial"/>
                          <w:color w:val="000000"/>
                          <w:sz w:val="22"/>
                          <w:szCs w:val="22"/>
                        </w:rPr>
                        <w:t>, skriver man ukendt forfatter i stedet for efternavn og fornavn.</w:t>
                      </w:r>
                    </w:p>
                    <w:p w14:paraId="76326378" w14:textId="77777777" w:rsidR="001F397E" w:rsidRDefault="001F397E"/>
                  </w:txbxContent>
                </v:textbox>
                <w10:wrap type="square"/>
              </v:shape>
            </w:pict>
          </mc:Fallback>
        </mc:AlternateContent>
      </w:r>
    </w:p>
    <w:p w14:paraId="4C97EB08" w14:textId="77777777" w:rsidR="00CA2B55" w:rsidRDefault="00CA2B55" w:rsidP="00CF2E5A">
      <w:pPr>
        <w:pStyle w:val="Overskrift2"/>
      </w:pPr>
    </w:p>
    <w:p w14:paraId="4502ACBA" w14:textId="77777777" w:rsidR="008C2E47" w:rsidRDefault="008C2E47" w:rsidP="00CF2E5A">
      <w:pPr>
        <w:pStyle w:val="Overskrift2"/>
      </w:pPr>
    </w:p>
    <w:p w14:paraId="4BDC3BFD" w14:textId="77777777" w:rsidR="007C1EFB" w:rsidRDefault="007C1EFB" w:rsidP="00CF2E5A">
      <w:pPr>
        <w:pStyle w:val="Overskrift2"/>
      </w:pPr>
    </w:p>
    <w:p w14:paraId="0F6A288F" w14:textId="77777777" w:rsidR="00B477B6" w:rsidRPr="00B477B6" w:rsidRDefault="00B477B6" w:rsidP="00CF2E5A">
      <w:pPr>
        <w:pStyle w:val="Overskrift2"/>
        <w:rPr>
          <w:rFonts w:cs="Times New Roman"/>
          <w:sz w:val="20"/>
          <w:szCs w:val="20"/>
        </w:rPr>
      </w:pPr>
      <w:bookmarkStart w:id="15" w:name="_Toc328587249"/>
      <w:r w:rsidRPr="00B477B6">
        <w:t>Eksempler på problemformuleringer og problemstillinger</w:t>
      </w:r>
      <w:bookmarkEnd w:id="15"/>
    </w:p>
    <w:p w14:paraId="76A2B0B1" w14:textId="77777777" w:rsidR="00B477B6" w:rsidRPr="00B477B6" w:rsidRDefault="00B477B6" w:rsidP="00B477B6">
      <w:pPr>
        <w:rPr>
          <w:rFonts w:eastAsia="Times New Roman" w:cs="Times New Roman"/>
          <w:sz w:val="20"/>
          <w:szCs w:val="20"/>
        </w:rPr>
      </w:pPr>
    </w:p>
    <w:p w14:paraId="5A615FB9" w14:textId="7FC39CE5" w:rsidR="00B477B6" w:rsidRPr="00CA2B55" w:rsidRDefault="00CF2E5A" w:rsidP="006948A0">
      <w:pPr>
        <w:pStyle w:val="Listeafsnit"/>
        <w:numPr>
          <w:ilvl w:val="0"/>
          <w:numId w:val="14"/>
        </w:numPr>
        <w:rPr>
          <w:rFonts w:cs="Times New Roman"/>
        </w:rPr>
      </w:pPr>
      <w:r w:rsidRPr="00CA2B55">
        <w:rPr>
          <w:rFonts w:cs="Arial"/>
          <w:b/>
          <w:bCs/>
          <w:color w:val="000000"/>
        </w:rPr>
        <w:t>E</w:t>
      </w:r>
      <w:r w:rsidR="003E3D9C" w:rsidRPr="00CA2B55">
        <w:rPr>
          <w:rFonts w:cs="Arial"/>
          <w:b/>
          <w:bCs/>
          <w:color w:val="000000"/>
        </w:rPr>
        <w:t xml:space="preserve">ngelsk og </w:t>
      </w:r>
      <w:r w:rsidR="003E3D9C" w:rsidRPr="00CA2B55">
        <w:rPr>
          <w:rFonts w:cs="Arial"/>
          <w:b/>
          <w:bCs/>
        </w:rPr>
        <w:t>samfundsfag</w:t>
      </w:r>
    </w:p>
    <w:p w14:paraId="64A22BEC" w14:textId="77777777" w:rsidR="00B477B6" w:rsidRPr="00CA2B55" w:rsidRDefault="00B477B6" w:rsidP="00B477B6">
      <w:pPr>
        <w:rPr>
          <w:rFonts w:eastAsia="Times New Roman" w:cs="Times New Roman"/>
        </w:rPr>
      </w:pPr>
    </w:p>
    <w:p w14:paraId="3C7BF645" w14:textId="77777777" w:rsidR="00B477B6" w:rsidRPr="00CA2B55" w:rsidRDefault="00B477B6" w:rsidP="00CF2E5A">
      <w:pPr>
        <w:ind w:firstLine="360"/>
        <w:rPr>
          <w:rFonts w:cs="Times New Roman"/>
        </w:rPr>
      </w:pPr>
      <w:r w:rsidRPr="00CA2B55">
        <w:rPr>
          <w:rFonts w:cs="Arial"/>
          <w:b/>
          <w:bCs/>
          <w:color w:val="000000"/>
        </w:rPr>
        <w:t>Problemformulering:</w:t>
      </w:r>
    </w:p>
    <w:p w14:paraId="7AA3805E" w14:textId="77777777" w:rsidR="00B477B6" w:rsidRPr="00CA2B55" w:rsidRDefault="00B477B6" w:rsidP="00CF2E5A">
      <w:pPr>
        <w:ind w:firstLine="360"/>
        <w:rPr>
          <w:rFonts w:cs="Times New Roman"/>
        </w:rPr>
      </w:pPr>
      <w:r w:rsidRPr="00CA2B55">
        <w:rPr>
          <w:rFonts w:cs="Arial"/>
          <w:color w:val="000000"/>
        </w:rPr>
        <w:t>Hvilke udfordringer møder kvinder i amerikansk politik?</w:t>
      </w:r>
    </w:p>
    <w:p w14:paraId="6D80850A" w14:textId="77777777" w:rsidR="00B477B6" w:rsidRPr="00CA2B55" w:rsidRDefault="00B477B6" w:rsidP="00CF2E5A">
      <w:pPr>
        <w:ind w:firstLine="360"/>
        <w:rPr>
          <w:rFonts w:cs="Times New Roman"/>
        </w:rPr>
      </w:pPr>
      <w:r w:rsidRPr="00CA2B55">
        <w:rPr>
          <w:rFonts w:cs="Arial"/>
          <w:b/>
          <w:bCs/>
          <w:color w:val="000000"/>
        </w:rPr>
        <w:t>Problemstillinger:</w:t>
      </w:r>
    </w:p>
    <w:p w14:paraId="767CCA3D" w14:textId="239AF98B" w:rsidR="00B477B6" w:rsidRPr="00CA2B55" w:rsidRDefault="00B477B6" w:rsidP="006948A0">
      <w:pPr>
        <w:pStyle w:val="Listeafsnit"/>
        <w:numPr>
          <w:ilvl w:val="0"/>
          <w:numId w:val="16"/>
        </w:numPr>
        <w:rPr>
          <w:rFonts w:cs="Times New Roman"/>
        </w:rPr>
      </w:pPr>
      <w:r w:rsidRPr="00CA2B55">
        <w:rPr>
          <w:rFonts w:cs="Arial"/>
          <w:color w:val="000000"/>
        </w:rPr>
        <w:t>Hvordan er det politiske system opbygget i USA</w:t>
      </w:r>
      <w:r w:rsidR="00E27351" w:rsidRPr="00CA2B55">
        <w:rPr>
          <w:rFonts w:cs="Arial"/>
          <w:color w:val="000000"/>
        </w:rPr>
        <w:t>,</w:t>
      </w:r>
      <w:r w:rsidRPr="00CA2B55">
        <w:rPr>
          <w:rFonts w:cs="Arial"/>
          <w:color w:val="000000"/>
        </w:rPr>
        <w:t xml:space="preserve"> og hvordan er fordelingen mellem mænd og kvinder i kongressen i dag?</w:t>
      </w:r>
    </w:p>
    <w:p w14:paraId="2C677EDF" w14:textId="4A118F35" w:rsidR="00B477B6" w:rsidRPr="00CA2B55" w:rsidRDefault="00B477B6" w:rsidP="006948A0">
      <w:pPr>
        <w:pStyle w:val="Listeafsnit"/>
        <w:numPr>
          <w:ilvl w:val="0"/>
          <w:numId w:val="16"/>
        </w:numPr>
        <w:rPr>
          <w:rFonts w:cs="Times New Roman"/>
        </w:rPr>
      </w:pPr>
      <w:r w:rsidRPr="00CA2B55">
        <w:rPr>
          <w:rFonts w:cs="Arial"/>
          <w:color w:val="000000"/>
        </w:rPr>
        <w:t>Hvordan oplever kvinder at være i amerikansk politik? (Med udgangspunkt i Hillary Clintons selvbiografi og tale fra 1995)</w:t>
      </w:r>
    </w:p>
    <w:p w14:paraId="197AFC78" w14:textId="28D0DFFE" w:rsidR="00B477B6" w:rsidRPr="00CA2B55" w:rsidRDefault="00B477B6" w:rsidP="006948A0">
      <w:pPr>
        <w:pStyle w:val="Listeafsnit"/>
        <w:numPr>
          <w:ilvl w:val="0"/>
          <w:numId w:val="16"/>
        </w:numPr>
        <w:rPr>
          <w:rFonts w:cs="Times New Roman"/>
        </w:rPr>
      </w:pPr>
      <w:r w:rsidRPr="00CA2B55">
        <w:rPr>
          <w:rFonts w:cs="Arial"/>
          <w:color w:val="000000"/>
        </w:rPr>
        <w:t>Hvordan fremstilles Claire Underwood i den amerikanske TV-serie ”House of Cards”?</w:t>
      </w:r>
    </w:p>
    <w:p w14:paraId="1E3437B3" w14:textId="2241C7C4" w:rsidR="00B477B6" w:rsidRPr="00CA2B55" w:rsidRDefault="00B477B6" w:rsidP="006948A0">
      <w:pPr>
        <w:pStyle w:val="Listeafsnit"/>
        <w:numPr>
          <w:ilvl w:val="0"/>
          <w:numId w:val="16"/>
        </w:numPr>
        <w:rPr>
          <w:rFonts w:cs="Times New Roman"/>
        </w:rPr>
      </w:pPr>
      <w:r w:rsidRPr="00CA2B55">
        <w:rPr>
          <w:rFonts w:cs="Arial"/>
          <w:color w:val="000000"/>
        </w:rPr>
        <w:t>Hvilke konsekvenser har det for kvindelige politikere, at de både skal leve op til den typiske kvinderolle og samtidig politikerrollen?</w:t>
      </w:r>
    </w:p>
    <w:p w14:paraId="54499908" w14:textId="77777777" w:rsidR="00B477B6" w:rsidRPr="00CA2B55" w:rsidRDefault="00B477B6" w:rsidP="00B477B6">
      <w:pPr>
        <w:rPr>
          <w:rFonts w:eastAsia="Times New Roman" w:cs="Times New Roman"/>
        </w:rPr>
      </w:pPr>
    </w:p>
    <w:p w14:paraId="26809AEE" w14:textId="77777777" w:rsidR="00B477B6" w:rsidRPr="00CA2B55" w:rsidRDefault="00B477B6" w:rsidP="006948A0">
      <w:pPr>
        <w:pStyle w:val="Listeafsnit"/>
        <w:numPr>
          <w:ilvl w:val="0"/>
          <w:numId w:val="14"/>
        </w:numPr>
        <w:rPr>
          <w:rFonts w:cs="Times New Roman"/>
        </w:rPr>
      </w:pPr>
      <w:r w:rsidRPr="00CA2B55">
        <w:rPr>
          <w:rFonts w:cs="Arial"/>
          <w:b/>
          <w:bCs/>
          <w:color w:val="000000"/>
        </w:rPr>
        <w:t>Eksempel historie og fysik</w:t>
      </w:r>
    </w:p>
    <w:p w14:paraId="2EC459D4" w14:textId="77777777" w:rsidR="00B477B6" w:rsidRPr="00CA2B55" w:rsidRDefault="00B477B6" w:rsidP="00B477B6">
      <w:pPr>
        <w:rPr>
          <w:rFonts w:eastAsia="Times New Roman" w:cs="Times New Roman"/>
        </w:rPr>
      </w:pPr>
    </w:p>
    <w:p w14:paraId="3DB6EACA" w14:textId="77777777" w:rsidR="00B477B6" w:rsidRPr="00CA2B55" w:rsidRDefault="00B477B6" w:rsidP="00CF2E5A">
      <w:pPr>
        <w:ind w:firstLine="360"/>
        <w:rPr>
          <w:rFonts w:cs="Times New Roman"/>
        </w:rPr>
      </w:pPr>
      <w:r w:rsidRPr="00CA2B55">
        <w:rPr>
          <w:rFonts w:cs="Arial"/>
          <w:b/>
          <w:bCs/>
          <w:color w:val="000000"/>
        </w:rPr>
        <w:t>Problemformulering:</w:t>
      </w:r>
    </w:p>
    <w:p w14:paraId="749FA60D" w14:textId="1FCD11EC" w:rsidR="00B477B6" w:rsidRPr="00CA2B55" w:rsidRDefault="00B477B6" w:rsidP="00CF2E5A">
      <w:pPr>
        <w:ind w:left="360"/>
        <w:rPr>
          <w:rFonts w:cs="Times New Roman"/>
        </w:rPr>
      </w:pPr>
      <w:r w:rsidRPr="00CA2B55">
        <w:rPr>
          <w:rFonts w:cs="Arial"/>
          <w:color w:val="000000"/>
        </w:rPr>
        <w:t xml:space="preserve">Hvordan håndterede Marie Curie de problemer og udfordringer, som hun mødte i sit </w:t>
      </w:r>
      <w:r w:rsidR="00E27351" w:rsidRPr="00CA2B55">
        <w:rPr>
          <w:rFonts w:cs="Arial"/>
          <w:color w:val="000000"/>
        </w:rPr>
        <w:t>faglige arbejde?</w:t>
      </w:r>
    </w:p>
    <w:p w14:paraId="2BB22E58" w14:textId="77777777" w:rsidR="00B477B6" w:rsidRPr="00CA2B55" w:rsidRDefault="00B477B6" w:rsidP="00CF2E5A">
      <w:pPr>
        <w:ind w:firstLine="360"/>
        <w:rPr>
          <w:rFonts w:cs="Times New Roman"/>
        </w:rPr>
      </w:pPr>
      <w:r w:rsidRPr="00CA2B55">
        <w:rPr>
          <w:rFonts w:cs="Arial"/>
          <w:b/>
          <w:bCs/>
          <w:color w:val="000000"/>
        </w:rPr>
        <w:t>Problemstillinger:</w:t>
      </w:r>
    </w:p>
    <w:p w14:paraId="6DA8B5EA" w14:textId="599BAC8D" w:rsidR="00B477B6" w:rsidRPr="00CA2B55" w:rsidRDefault="00B477B6" w:rsidP="006948A0">
      <w:pPr>
        <w:pStyle w:val="Listeafsnit"/>
        <w:numPr>
          <w:ilvl w:val="0"/>
          <w:numId w:val="15"/>
        </w:numPr>
        <w:rPr>
          <w:rFonts w:cs="Times New Roman"/>
        </w:rPr>
      </w:pPr>
      <w:r w:rsidRPr="00CA2B55">
        <w:rPr>
          <w:rFonts w:cs="Arial"/>
          <w:color w:val="000000"/>
        </w:rPr>
        <w:t>Hvilken rolle spillede Marie Curie i forbindelse med opdagelsen af radioaktiviteten?</w:t>
      </w:r>
    </w:p>
    <w:p w14:paraId="7C57CAF0" w14:textId="5D20A6B7" w:rsidR="00B477B6" w:rsidRPr="00CA2B55" w:rsidRDefault="00B477B6" w:rsidP="006948A0">
      <w:pPr>
        <w:pStyle w:val="Listeafsnit"/>
        <w:numPr>
          <w:ilvl w:val="0"/>
          <w:numId w:val="15"/>
        </w:numPr>
        <w:rPr>
          <w:rFonts w:cs="Times New Roman"/>
        </w:rPr>
      </w:pPr>
      <w:r w:rsidRPr="00CA2B55">
        <w:rPr>
          <w:rFonts w:cs="Arial"/>
          <w:color w:val="000000"/>
        </w:rPr>
        <w:t>Hvordan standses alfa, beta og gamma stråler?</w:t>
      </w:r>
    </w:p>
    <w:p w14:paraId="4F115FFC" w14:textId="6B7BED65" w:rsidR="00B477B6" w:rsidRPr="00CA2B55" w:rsidRDefault="00B477B6" w:rsidP="006948A0">
      <w:pPr>
        <w:pStyle w:val="Listeafsnit"/>
        <w:numPr>
          <w:ilvl w:val="0"/>
          <w:numId w:val="15"/>
        </w:numPr>
        <w:rPr>
          <w:rFonts w:cs="Times New Roman"/>
        </w:rPr>
      </w:pPr>
      <w:r w:rsidRPr="00CA2B55">
        <w:rPr>
          <w:rFonts w:cs="Arial"/>
          <w:color w:val="000000"/>
        </w:rPr>
        <w:t>Hvordan påvirkede samtidens kvindesyn Marie Curies forskning og privatliv?</w:t>
      </w:r>
    </w:p>
    <w:p w14:paraId="7CCD704D" w14:textId="28142B9A" w:rsidR="00CF2E5A" w:rsidRPr="005400C3" w:rsidRDefault="00B477B6" w:rsidP="005400C3">
      <w:pPr>
        <w:pStyle w:val="Listeafsnit"/>
        <w:numPr>
          <w:ilvl w:val="0"/>
          <w:numId w:val="15"/>
        </w:numPr>
        <w:rPr>
          <w:rFonts w:cs="Times New Roman"/>
        </w:rPr>
      </w:pPr>
      <w:r w:rsidRPr="00CA2B55">
        <w:rPr>
          <w:rFonts w:cs="Arial"/>
          <w:color w:val="000000"/>
        </w:rPr>
        <w:t>Hvilke konsekvenser havde opdagelsen af radioaktiviteten</w:t>
      </w:r>
      <w:r w:rsidR="003E3D9C" w:rsidRPr="00CA2B55">
        <w:rPr>
          <w:rFonts w:cs="Arial"/>
          <w:color w:val="000000"/>
        </w:rPr>
        <w:t xml:space="preserve"> </w:t>
      </w:r>
      <w:r w:rsidR="003E3D9C" w:rsidRPr="00CA2B55">
        <w:rPr>
          <w:rFonts w:cs="Arial"/>
        </w:rPr>
        <w:t>for Marie C</w:t>
      </w:r>
      <w:r w:rsidR="00E27351" w:rsidRPr="00CA2B55">
        <w:rPr>
          <w:rFonts w:cs="Arial"/>
        </w:rPr>
        <w:t>urie</w:t>
      </w:r>
      <w:r w:rsidR="003E3D9C" w:rsidRPr="00CA2B55">
        <w:rPr>
          <w:rFonts w:cs="Arial"/>
        </w:rPr>
        <w:t>s privatliv og for det videnskabelige gennembrud</w:t>
      </w:r>
      <w:r w:rsidR="00E27351" w:rsidRPr="00CA2B55">
        <w:rPr>
          <w:rFonts w:cs="Arial"/>
        </w:rPr>
        <w:t>?</w:t>
      </w:r>
    </w:p>
    <w:p w14:paraId="4805B13D" w14:textId="77777777" w:rsidR="00B477B6" w:rsidRPr="00CA2B55" w:rsidRDefault="00B477B6" w:rsidP="006948A0">
      <w:pPr>
        <w:pStyle w:val="Listeafsnit"/>
        <w:numPr>
          <w:ilvl w:val="0"/>
          <w:numId w:val="14"/>
        </w:numPr>
        <w:rPr>
          <w:rFonts w:cs="Times New Roman"/>
        </w:rPr>
      </w:pPr>
      <w:r w:rsidRPr="00CA2B55">
        <w:rPr>
          <w:rFonts w:cs="Arial"/>
          <w:b/>
          <w:bCs/>
          <w:color w:val="000000"/>
        </w:rPr>
        <w:lastRenderedPageBreak/>
        <w:t>Eksempel i biologi og engelsk:</w:t>
      </w:r>
    </w:p>
    <w:p w14:paraId="1D6D398B" w14:textId="77777777" w:rsidR="00B477B6" w:rsidRPr="00CA2B55" w:rsidRDefault="00B477B6" w:rsidP="00B477B6">
      <w:pPr>
        <w:rPr>
          <w:rFonts w:eastAsia="Times New Roman" w:cs="Times New Roman"/>
        </w:rPr>
      </w:pPr>
    </w:p>
    <w:p w14:paraId="02454ECF" w14:textId="77777777" w:rsidR="00B477B6" w:rsidRPr="00CA2B55" w:rsidRDefault="00B477B6" w:rsidP="00CF2E5A">
      <w:pPr>
        <w:ind w:firstLine="360"/>
        <w:rPr>
          <w:rFonts w:cs="Times New Roman"/>
        </w:rPr>
      </w:pPr>
      <w:r w:rsidRPr="00CA2B55">
        <w:rPr>
          <w:rFonts w:cs="Arial"/>
          <w:b/>
          <w:bCs/>
          <w:color w:val="000000"/>
        </w:rPr>
        <w:t>Problemformulering:</w:t>
      </w:r>
    </w:p>
    <w:p w14:paraId="1C72B35C" w14:textId="26EE063A" w:rsidR="00B477B6" w:rsidRPr="00CA2B55" w:rsidRDefault="00B477B6" w:rsidP="00CF2E5A">
      <w:pPr>
        <w:ind w:left="360"/>
        <w:rPr>
          <w:rFonts w:cs="Times New Roman"/>
        </w:rPr>
      </w:pPr>
      <w:r w:rsidRPr="00CA2B55">
        <w:rPr>
          <w:rFonts w:cs="Arial"/>
          <w:color w:val="000000"/>
        </w:rPr>
        <w:t xml:space="preserve">Hvordan påvirkede den sorte død befolkningen og samfundet i </w:t>
      </w:r>
      <w:r w:rsidR="003E3D9C" w:rsidRPr="00CA2B55">
        <w:rPr>
          <w:rFonts w:cs="Arial"/>
          <w:color w:val="000000"/>
        </w:rPr>
        <w:t>England</w:t>
      </w:r>
      <w:r w:rsidRPr="00CA2B55">
        <w:rPr>
          <w:rFonts w:cs="Arial"/>
          <w:color w:val="000000"/>
        </w:rPr>
        <w:t>, og hvordan har man gennem tiden forsøgt at forklare årsagerne til sygdommen?</w:t>
      </w:r>
    </w:p>
    <w:p w14:paraId="77579BB9" w14:textId="77777777" w:rsidR="00B477B6" w:rsidRPr="00CA2B55" w:rsidRDefault="00B477B6" w:rsidP="00CF2E5A">
      <w:pPr>
        <w:ind w:firstLine="360"/>
        <w:rPr>
          <w:rFonts w:cs="Times New Roman"/>
        </w:rPr>
      </w:pPr>
      <w:r w:rsidRPr="00CA2B55">
        <w:rPr>
          <w:rFonts w:cs="Arial"/>
          <w:b/>
          <w:bCs/>
          <w:color w:val="000000"/>
        </w:rPr>
        <w:t>Problemstillinger:</w:t>
      </w:r>
    </w:p>
    <w:p w14:paraId="76FDF719" w14:textId="6C6E23B0" w:rsidR="00B477B6" w:rsidRPr="00CA2B55" w:rsidRDefault="00B477B6" w:rsidP="00F358D4">
      <w:pPr>
        <w:pStyle w:val="Listeafsnit"/>
        <w:numPr>
          <w:ilvl w:val="0"/>
          <w:numId w:val="17"/>
        </w:numPr>
        <w:spacing w:after="200"/>
        <w:rPr>
          <w:rFonts w:cs="Times New Roman"/>
        </w:rPr>
      </w:pPr>
      <w:r w:rsidRPr="00CA2B55">
        <w:rPr>
          <w:rFonts w:cs="Arial"/>
          <w:color w:val="000000"/>
        </w:rPr>
        <w:t>Hvilke forskellige typer af pest findes der, og hvad er biologien bag sygdommene?</w:t>
      </w:r>
    </w:p>
    <w:p w14:paraId="07FD73B2" w14:textId="41AD8C74" w:rsidR="00B477B6" w:rsidRPr="00CA2B55" w:rsidRDefault="00B477B6" w:rsidP="00F358D4">
      <w:pPr>
        <w:pStyle w:val="Listeafsnit"/>
        <w:numPr>
          <w:ilvl w:val="0"/>
          <w:numId w:val="17"/>
        </w:numPr>
        <w:spacing w:after="200"/>
        <w:rPr>
          <w:rFonts w:cs="Times New Roman"/>
        </w:rPr>
      </w:pPr>
      <w:r w:rsidRPr="00CA2B55">
        <w:rPr>
          <w:rFonts w:cs="Arial"/>
          <w:color w:val="000000"/>
        </w:rPr>
        <w:t xml:space="preserve">Hvilken behandling havde man dengang, og hvilken har vi i dag? </w:t>
      </w:r>
    </w:p>
    <w:p w14:paraId="214C1FA6" w14:textId="5C76B0A6" w:rsidR="00B477B6" w:rsidRPr="00CA2B55" w:rsidRDefault="00B477B6" w:rsidP="00F358D4">
      <w:pPr>
        <w:pStyle w:val="Listeafsnit"/>
        <w:numPr>
          <w:ilvl w:val="0"/>
          <w:numId w:val="17"/>
        </w:numPr>
        <w:spacing w:after="200"/>
        <w:rPr>
          <w:rFonts w:cs="Times New Roman"/>
        </w:rPr>
      </w:pPr>
      <w:r w:rsidRPr="00CA2B55">
        <w:rPr>
          <w:rFonts w:cs="Arial"/>
          <w:color w:val="000000"/>
        </w:rPr>
        <w:t>Hvilke konsekvenser havde den sorte død for Englands befolkning ifølge ”Year of Wonders” og Samuel Pepys dagbogsuddrag?</w:t>
      </w:r>
    </w:p>
    <w:p w14:paraId="07DF7F14" w14:textId="0EF7A9B0" w:rsidR="00B477B6" w:rsidRPr="00CA2B55" w:rsidRDefault="00B477B6" w:rsidP="00F358D4">
      <w:pPr>
        <w:pStyle w:val="Listeafsnit"/>
        <w:numPr>
          <w:ilvl w:val="0"/>
          <w:numId w:val="17"/>
        </w:numPr>
        <w:spacing w:after="200"/>
        <w:rPr>
          <w:rFonts w:cs="Times New Roman"/>
        </w:rPr>
      </w:pPr>
      <w:r w:rsidRPr="00CA2B55">
        <w:rPr>
          <w:rFonts w:cs="Arial"/>
          <w:color w:val="000000"/>
        </w:rPr>
        <w:t>Hvilke histo</w:t>
      </w:r>
      <w:r w:rsidR="00352C74" w:rsidRPr="00CA2B55">
        <w:rPr>
          <w:rFonts w:cs="Arial"/>
          <w:color w:val="000000"/>
        </w:rPr>
        <w:t>riske</w:t>
      </w:r>
      <w:r w:rsidRPr="00CA2B55">
        <w:rPr>
          <w:rFonts w:cs="Arial"/>
          <w:color w:val="000000"/>
        </w:rPr>
        <w:t xml:space="preserve"> og biologiske årsagsforklaringer findes der på Den sorte Død. Kan Y. Pestis gøres ansvarlig for Den sorte Død?</w:t>
      </w:r>
    </w:p>
    <w:p w14:paraId="628A1FAA" w14:textId="77777777" w:rsidR="00352C74" w:rsidRPr="00CA2B55" w:rsidRDefault="00352C74" w:rsidP="00352C74">
      <w:pPr>
        <w:pStyle w:val="Listeafsnit"/>
        <w:spacing w:after="200"/>
        <w:rPr>
          <w:rFonts w:cs="Times New Roman"/>
        </w:rPr>
      </w:pPr>
    </w:p>
    <w:p w14:paraId="6DED109D" w14:textId="7354BEF3" w:rsidR="00352C74" w:rsidRPr="00CA2B55" w:rsidRDefault="00352C74" w:rsidP="00352C74">
      <w:pPr>
        <w:pStyle w:val="Listeafsnit"/>
        <w:widowControl w:val="0"/>
        <w:numPr>
          <w:ilvl w:val="0"/>
          <w:numId w:val="14"/>
        </w:numPr>
        <w:autoSpaceDE w:val="0"/>
        <w:autoSpaceDN w:val="0"/>
        <w:adjustRightInd w:val="0"/>
        <w:rPr>
          <w:rFonts w:cs="Geneva"/>
          <w:b/>
          <w:color w:val="000000"/>
        </w:rPr>
      </w:pPr>
      <w:bookmarkStart w:id="16" w:name="OLE_LINK4"/>
      <w:bookmarkStart w:id="17" w:name="OLE_LINK5"/>
      <w:r w:rsidRPr="00CA2B55">
        <w:rPr>
          <w:rFonts w:cs="Geneva"/>
          <w:b/>
          <w:color w:val="000000"/>
        </w:rPr>
        <w:t>Eksempel i matematik og biotek/biologi</w:t>
      </w:r>
    </w:p>
    <w:p w14:paraId="3AA354D7" w14:textId="77777777" w:rsidR="00352C74" w:rsidRPr="00CA2B55" w:rsidRDefault="00352C74" w:rsidP="00352C74">
      <w:pPr>
        <w:widowControl w:val="0"/>
        <w:autoSpaceDE w:val="0"/>
        <w:autoSpaceDN w:val="0"/>
        <w:adjustRightInd w:val="0"/>
        <w:ind w:left="720"/>
        <w:rPr>
          <w:rFonts w:cs="Geneva"/>
          <w:color w:val="000000"/>
        </w:rPr>
      </w:pPr>
    </w:p>
    <w:p w14:paraId="7634B823" w14:textId="77777777" w:rsidR="00352C74" w:rsidRPr="00CA2B55" w:rsidRDefault="00352C74" w:rsidP="00352C74">
      <w:pPr>
        <w:widowControl w:val="0"/>
        <w:autoSpaceDE w:val="0"/>
        <w:autoSpaceDN w:val="0"/>
        <w:adjustRightInd w:val="0"/>
        <w:ind w:firstLine="360"/>
        <w:rPr>
          <w:rFonts w:cs="Geneva"/>
          <w:color w:val="000000"/>
        </w:rPr>
      </w:pPr>
      <w:r w:rsidRPr="00CA2B55">
        <w:rPr>
          <w:rFonts w:cs="Geneva"/>
          <w:b/>
          <w:color w:val="000000"/>
        </w:rPr>
        <w:t>Problemformulering</w:t>
      </w:r>
      <w:r w:rsidRPr="00CA2B55">
        <w:rPr>
          <w:rFonts w:cs="Geneva"/>
          <w:color w:val="000000"/>
        </w:rPr>
        <w:t>:</w:t>
      </w:r>
    </w:p>
    <w:p w14:paraId="5646FA45" w14:textId="0252E53E" w:rsidR="00352C74" w:rsidRPr="00CA2B55" w:rsidRDefault="00352C74" w:rsidP="00352C74">
      <w:pPr>
        <w:widowControl w:val="0"/>
        <w:autoSpaceDE w:val="0"/>
        <w:autoSpaceDN w:val="0"/>
        <w:adjustRightInd w:val="0"/>
        <w:ind w:left="360"/>
        <w:contextualSpacing/>
        <w:rPr>
          <w:rFonts w:cs="Geneva"/>
          <w:color w:val="000000"/>
        </w:rPr>
      </w:pPr>
      <w:r w:rsidRPr="00CA2B55">
        <w:rPr>
          <w:rFonts w:cs="Geneva"/>
          <w:color w:val="000000"/>
        </w:rPr>
        <w:t>Er der en kausal</w:t>
      </w:r>
      <w:r w:rsidR="009F391D">
        <w:rPr>
          <w:rFonts w:cs="Geneva"/>
          <w:color w:val="000000"/>
        </w:rPr>
        <w:t xml:space="preserve"> </w:t>
      </w:r>
      <w:r w:rsidRPr="00CA2B55">
        <w:rPr>
          <w:rFonts w:cs="Geneva"/>
          <w:color w:val="000000"/>
        </w:rPr>
        <w:t>sammenhæng mellem at have smager-genet "PTC" og evnen til at smage forskellige nuancer af bitterheden i mørk chokolade?</w:t>
      </w:r>
    </w:p>
    <w:p w14:paraId="0F64204F" w14:textId="4DE1CA1C" w:rsidR="00352C74" w:rsidRPr="00CA2B55" w:rsidRDefault="00352C74" w:rsidP="00352C74">
      <w:pPr>
        <w:widowControl w:val="0"/>
        <w:autoSpaceDE w:val="0"/>
        <w:autoSpaceDN w:val="0"/>
        <w:adjustRightInd w:val="0"/>
        <w:ind w:firstLine="360"/>
        <w:contextualSpacing/>
        <w:rPr>
          <w:rFonts w:cs="Cambria"/>
          <w:color w:val="000000"/>
        </w:rPr>
      </w:pPr>
      <w:r w:rsidRPr="00CA2B55">
        <w:rPr>
          <w:rFonts w:cs="Cambria"/>
          <w:b/>
          <w:color w:val="000000"/>
        </w:rPr>
        <w:t>Problemstillinger</w:t>
      </w:r>
      <w:r w:rsidRPr="00CA2B55">
        <w:rPr>
          <w:rFonts w:cs="Cambria"/>
          <w:color w:val="000000"/>
        </w:rPr>
        <w:t>:</w:t>
      </w:r>
    </w:p>
    <w:p w14:paraId="0F3829E1" w14:textId="27573720" w:rsidR="00352C74" w:rsidRPr="00CA2B55" w:rsidRDefault="00352C74" w:rsidP="00352C74">
      <w:pPr>
        <w:widowControl w:val="0"/>
        <w:autoSpaceDE w:val="0"/>
        <w:autoSpaceDN w:val="0"/>
        <w:adjustRightInd w:val="0"/>
        <w:ind w:firstLine="360"/>
        <w:contextualSpacing/>
        <w:rPr>
          <w:rFonts w:cs="Cambria"/>
          <w:color w:val="000000"/>
        </w:rPr>
      </w:pPr>
      <w:r w:rsidRPr="00CA2B55">
        <w:rPr>
          <w:rFonts w:cs="Cambria"/>
          <w:color w:val="000000"/>
        </w:rPr>
        <w:t>1. Hvordan nedarves PTC genet</w:t>
      </w:r>
      <w:r w:rsidR="009F391D">
        <w:rPr>
          <w:rFonts w:cs="Cambria"/>
          <w:color w:val="000000"/>
        </w:rPr>
        <w:t>,</w:t>
      </w:r>
      <w:r w:rsidRPr="00CA2B55">
        <w:rPr>
          <w:rFonts w:cs="Cambria"/>
          <w:color w:val="000000"/>
        </w:rPr>
        <w:t xml:space="preserve"> og </w:t>
      </w:r>
      <w:r w:rsidR="009F391D">
        <w:rPr>
          <w:rFonts w:cs="Cambria"/>
          <w:color w:val="000000"/>
        </w:rPr>
        <w:t>hvordan</w:t>
      </w:r>
      <w:r w:rsidRPr="00CA2B55">
        <w:rPr>
          <w:rFonts w:cs="Cambria"/>
          <w:color w:val="000000"/>
        </w:rPr>
        <w:t xml:space="preserve"> er fordelingen af genet i befolkningen?</w:t>
      </w:r>
    </w:p>
    <w:p w14:paraId="78AB5289" w14:textId="5B7770CD" w:rsidR="00352C74" w:rsidRPr="00CA2B55" w:rsidRDefault="00352C74" w:rsidP="00352C74">
      <w:pPr>
        <w:widowControl w:val="0"/>
        <w:autoSpaceDE w:val="0"/>
        <w:autoSpaceDN w:val="0"/>
        <w:adjustRightInd w:val="0"/>
        <w:ind w:left="360"/>
        <w:contextualSpacing/>
        <w:rPr>
          <w:rFonts w:cs="Cambria"/>
          <w:color w:val="000000"/>
        </w:rPr>
      </w:pPr>
      <w:r w:rsidRPr="00CA2B55">
        <w:rPr>
          <w:rFonts w:cs="Cambria"/>
          <w:color w:val="000000"/>
        </w:rPr>
        <w:t>2. Hvordan kan en triangeltest bruges til at undersøge</w:t>
      </w:r>
      <w:r w:rsidR="009F391D">
        <w:rPr>
          <w:rFonts w:cs="Cambria"/>
          <w:color w:val="000000"/>
        </w:rPr>
        <w:t>,</w:t>
      </w:r>
      <w:r w:rsidRPr="00CA2B55">
        <w:rPr>
          <w:rFonts w:cs="Cambria"/>
          <w:color w:val="000000"/>
        </w:rPr>
        <w:t xml:space="preserve"> om forsøgspersonerne kan smage forskel på  en 60% og en 80% mørk chokolade</w:t>
      </w:r>
      <w:r w:rsidR="009F391D">
        <w:rPr>
          <w:rFonts w:cs="Cambria"/>
          <w:color w:val="000000"/>
        </w:rPr>
        <w:t>,</w:t>
      </w:r>
      <w:r w:rsidRPr="00CA2B55">
        <w:rPr>
          <w:rFonts w:cs="Cambria"/>
          <w:color w:val="000000"/>
        </w:rPr>
        <w:t xml:space="preserve"> og har forsøgspersonerne PTC genet?</w:t>
      </w:r>
    </w:p>
    <w:p w14:paraId="78DFBEF7" w14:textId="102F60BC" w:rsidR="00352C74" w:rsidRPr="00CA2B55" w:rsidRDefault="00352C74" w:rsidP="00352C74">
      <w:pPr>
        <w:widowControl w:val="0"/>
        <w:autoSpaceDE w:val="0"/>
        <w:autoSpaceDN w:val="0"/>
        <w:adjustRightInd w:val="0"/>
        <w:ind w:left="360"/>
        <w:contextualSpacing/>
        <w:rPr>
          <w:rFonts w:cs="Cambria"/>
          <w:color w:val="000000"/>
        </w:rPr>
      </w:pPr>
      <w:r w:rsidRPr="00CA2B55">
        <w:rPr>
          <w:rFonts w:cs="Cambria"/>
          <w:color w:val="000000"/>
        </w:rPr>
        <w:t>3. Hvad er en chi2-uafhængighedtest</w:t>
      </w:r>
      <w:r w:rsidR="009F391D">
        <w:rPr>
          <w:rFonts w:cs="Cambria"/>
          <w:color w:val="000000"/>
        </w:rPr>
        <w:t>,</w:t>
      </w:r>
      <w:r w:rsidRPr="00CA2B55">
        <w:rPr>
          <w:rFonts w:cs="Cambria"/>
          <w:color w:val="000000"/>
        </w:rPr>
        <w:t xml:space="preserve"> og hvordan kan den anvendes på empirien/forsøgsresultaterne?</w:t>
      </w:r>
    </w:p>
    <w:p w14:paraId="4E357172" w14:textId="0054CD05" w:rsidR="00352C74" w:rsidRPr="00CA2B55" w:rsidRDefault="00352C74" w:rsidP="00352C74">
      <w:pPr>
        <w:widowControl w:val="0"/>
        <w:autoSpaceDE w:val="0"/>
        <w:autoSpaceDN w:val="0"/>
        <w:adjustRightInd w:val="0"/>
        <w:ind w:left="360"/>
        <w:contextualSpacing/>
        <w:rPr>
          <w:rFonts w:cs="Cambria"/>
          <w:color w:val="000000"/>
        </w:rPr>
      </w:pPr>
      <w:r w:rsidRPr="00CA2B55">
        <w:rPr>
          <w:rFonts w:cs="Cambria"/>
          <w:color w:val="000000"/>
        </w:rPr>
        <w:t>4. Er det forsvarligt at argumentere for en kausalsammenhæng mellem at være PTC smager og at kunne skelne mellem de to typer af mørk chokolade?</w:t>
      </w:r>
    </w:p>
    <w:p w14:paraId="30B03762" w14:textId="77777777" w:rsidR="00D23691" w:rsidRPr="00CA2B55" w:rsidRDefault="00D23691">
      <w:pPr>
        <w:rPr>
          <w:rFonts w:asciiTheme="majorHAnsi" w:eastAsiaTheme="majorEastAsia" w:hAnsiTheme="majorHAnsi" w:cstheme="majorBidi"/>
          <w:b/>
          <w:bCs/>
          <w:color w:val="345A8A" w:themeColor="accent1" w:themeShade="B5"/>
        </w:rPr>
      </w:pPr>
      <w:r w:rsidRPr="00CA2B55">
        <w:br w:type="page"/>
      </w:r>
    </w:p>
    <w:p w14:paraId="10A81C3E" w14:textId="0ADF3991" w:rsidR="00C307D3" w:rsidRPr="00352C74" w:rsidRDefault="00C307D3" w:rsidP="00352C74">
      <w:pPr>
        <w:pStyle w:val="Overskrift1"/>
      </w:pPr>
      <w:bookmarkStart w:id="18" w:name="_Toc328587250"/>
      <w:r w:rsidRPr="00352C74">
        <w:lastRenderedPageBreak/>
        <w:t>De AT-faglige mål</w:t>
      </w:r>
      <w:bookmarkEnd w:id="18"/>
      <w:r w:rsidRPr="00352C74">
        <w:t xml:space="preserve"> </w:t>
      </w:r>
    </w:p>
    <w:p w14:paraId="1C502A9A" w14:textId="77777777" w:rsidR="00C307D3" w:rsidRPr="00BA5875" w:rsidRDefault="00C307D3" w:rsidP="00C307D3"/>
    <w:p w14:paraId="4A7F12A3" w14:textId="77777777" w:rsidR="00C307D3" w:rsidRDefault="00C307D3" w:rsidP="00C307D3">
      <w:r>
        <w:t xml:space="preserve">I AT er der fem faglige mål, som du </w:t>
      </w:r>
      <w:r w:rsidRPr="00C36761">
        <w:t xml:space="preserve">skal </w:t>
      </w:r>
      <w:r>
        <w:t>opøve i løbet af de tre års 9 AT-forløb. D</w:t>
      </w:r>
      <w:r w:rsidRPr="00C36761">
        <w:t xml:space="preserve">et er </w:t>
      </w:r>
      <w:r>
        <w:t>også</w:t>
      </w:r>
      <w:r w:rsidRPr="00C36761">
        <w:t xml:space="preserve"> dem, </w:t>
      </w:r>
      <w:r>
        <w:t>du</w:t>
      </w:r>
      <w:r w:rsidRPr="00C36761">
        <w:t xml:space="preserve"> bliver bedømt på til eksamen.</w:t>
      </w:r>
      <w:r w:rsidRPr="005D184E">
        <w:t xml:space="preserve"> </w:t>
      </w:r>
      <w:r>
        <w:t>AT forløbene er planlagt sådan, at du lærer de fem mål gradvist, eftersom sværhedsgraden stiger for hvert mål. Du kan læse om dem herunder, hvor de dels beskrives generelt dels konkret i forhold til dette AT-eksempel:</w:t>
      </w:r>
    </w:p>
    <w:p w14:paraId="07FAD601" w14:textId="7F78C345" w:rsidR="00C307D3" w:rsidRDefault="00CA0475" w:rsidP="00C307D3">
      <w:r>
        <w:rPr>
          <w:noProof/>
        </w:rPr>
        <mc:AlternateContent>
          <mc:Choice Requires="wps">
            <w:drawing>
              <wp:anchor distT="0" distB="0" distL="114300" distR="114300" simplePos="0" relativeHeight="251669504" behindDoc="0" locked="0" layoutInCell="1" allowOverlap="1" wp14:anchorId="69F4DA27" wp14:editId="0E09953F">
                <wp:simplePos x="0" y="0"/>
                <wp:positionH relativeFrom="column">
                  <wp:posOffset>114300</wp:posOffset>
                </wp:positionH>
                <wp:positionV relativeFrom="paragraph">
                  <wp:posOffset>203200</wp:posOffset>
                </wp:positionV>
                <wp:extent cx="5943600" cy="2279650"/>
                <wp:effectExtent l="0" t="0" r="25400" b="31750"/>
                <wp:wrapSquare wrapText="bothSides"/>
                <wp:docPr id="11" name="Tekstfelt 11"/>
                <wp:cNvGraphicFramePr/>
                <a:graphic xmlns:a="http://schemas.openxmlformats.org/drawingml/2006/main">
                  <a:graphicData uri="http://schemas.microsoft.com/office/word/2010/wordprocessingShape">
                    <wps:wsp>
                      <wps:cNvSpPr txBox="1"/>
                      <wps:spPr>
                        <a:xfrm>
                          <a:off x="0" y="0"/>
                          <a:ext cx="5943600" cy="227965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2B55CDFA" w14:textId="77777777" w:rsidR="001F397E" w:rsidRDefault="001F397E" w:rsidP="00C307D3">
                            <w:r>
                              <w:t>Emne: Videnskabelige og teknologiske gennembrud</w:t>
                            </w:r>
                          </w:p>
                          <w:p w14:paraId="15CBCC49" w14:textId="77777777" w:rsidR="001F397E" w:rsidRDefault="001F397E" w:rsidP="00C307D3">
                            <w:r>
                              <w:t>Sag: Darwinisme</w:t>
                            </w:r>
                          </w:p>
                          <w:p w14:paraId="4668C58A" w14:textId="77777777" w:rsidR="001F397E" w:rsidRDefault="001F397E" w:rsidP="00C307D3">
                            <w:r>
                              <w:t>Fag: Biologi og Dansk</w:t>
                            </w:r>
                          </w:p>
                          <w:p w14:paraId="3C6F21BD" w14:textId="77777777" w:rsidR="001F397E" w:rsidRDefault="001F397E" w:rsidP="00C307D3">
                            <w:r w:rsidRPr="00E44272">
                              <w:rPr>
                                <w:b/>
                              </w:rPr>
                              <w:t>Problemformulering</w:t>
                            </w:r>
                            <w:r>
                              <w:t>: På hvilken måde påvirkede Darwins evolutionsteori tidens litteratur?</w:t>
                            </w:r>
                          </w:p>
                          <w:p w14:paraId="0E6E2B00" w14:textId="77777777" w:rsidR="001F397E" w:rsidRDefault="001F397E" w:rsidP="00C307D3">
                            <w:r w:rsidRPr="00E44272">
                              <w:rPr>
                                <w:b/>
                              </w:rPr>
                              <w:t>Problemstillinger</w:t>
                            </w:r>
                            <w:r>
                              <w:t>:</w:t>
                            </w:r>
                          </w:p>
                          <w:p w14:paraId="33746296" w14:textId="0E860D69" w:rsidR="001F397E" w:rsidRPr="00E44272" w:rsidRDefault="001F397E" w:rsidP="00F358D4">
                            <w:pPr>
                              <w:pStyle w:val="Listeafsnit"/>
                              <w:numPr>
                                <w:ilvl w:val="0"/>
                                <w:numId w:val="18"/>
                              </w:numPr>
                            </w:pPr>
                            <w:r w:rsidRPr="00E44272">
                              <w:t>Hvad betyder naturlig selektion og seksuel selektion?</w:t>
                            </w:r>
                          </w:p>
                          <w:p w14:paraId="6B5D698A" w14:textId="7CE65D7D" w:rsidR="001F397E" w:rsidRPr="00E44272" w:rsidRDefault="001F397E" w:rsidP="00F358D4">
                            <w:pPr>
                              <w:pStyle w:val="Listeafsnit"/>
                              <w:numPr>
                                <w:ilvl w:val="0"/>
                                <w:numId w:val="18"/>
                              </w:numPr>
                            </w:pPr>
                            <w:r w:rsidRPr="00E44272">
                              <w:t>Hvilke morfologiske træk (på kranier) bestyrker Darwins teori om, at menneskearter og aber stammer fra en fælles forfader?</w:t>
                            </w:r>
                          </w:p>
                          <w:p w14:paraId="1C2E8FB5" w14:textId="100F83F4" w:rsidR="001F397E" w:rsidRDefault="001F397E" w:rsidP="00F358D4">
                            <w:pPr>
                              <w:pStyle w:val="Listeafsnit"/>
                              <w:numPr>
                                <w:ilvl w:val="0"/>
                                <w:numId w:val="18"/>
                              </w:numPr>
                            </w:pPr>
                            <w:r>
                              <w:t>På hvilken måde ses Darwins teorier afspejlet i I.P. Jacobsens tekst ”</w:t>
                            </w:r>
                            <w:r>
                              <w:rPr>
                                <w:i/>
                              </w:rPr>
                              <w:t>Titel</w:t>
                            </w:r>
                            <w:r>
                              <w:t>”</w:t>
                            </w:r>
                          </w:p>
                          <w:p w14:paraId="2F878394" w14:textId="049ED43B" w:rsidR="001F397E" w:rsidRDefault="001F397E" w:rsidP="00F358D4">
                            <w:pPr>
                              <w:pStyle w:val="Listeafsnit"/>
                              <w:numPr>
                                <w:ilvl w:val="0"/>
                                <w:numId w:val="18"/>
                              </w:numPr>
                            </w:pPr>
                            <w:r>
                              <w:t>Hvorfor har en biologisk teori påvirket de litterære strømninger?</w:t>
                            </w:r>
                          </w:p>
                          <w:p w14:paraId="7CCF9AA1" w14:textId="77777777" w:rsidR="001F397E" w:rsidRDefault="001F397E" w:rsidP="00C307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4DA27" id="Tekstfelt 11" o:spid="_x0000_s1034" type="#_x0000_t202" style="position:absolute;margin-left:9pt;margin-top:16pt;width:468pt;height:1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" fillcolor="white [3201]" strokecolor="#4f81bd [3204]" strokeweight="2pt">
                <v:textbox>
                  <w:txbxContent>
                    <w:p w14:paraId="2B55CDFA" w14:textId="77777777" w:rsidR="001F397E" w:rsidRDefault="001F397E" w:rsidP="00C307D3">
                      <w:r>
                        <w:t>Emne: Videnskabelige og teknologiske gennembrud</w:t>
                      </w:r>
                    </w:p>
                    <w:p w14:paraId="15CBCC49" w14:textId="77777777" w:rsidR="001F397E" w:rsidRDefault="001F397E" w:rsidP="00C307D3">
                      <w:r>
                        <w:t>Sag: Darwinisme</w:t>
                      </w:r>
                    </w:p>
                    <w:p w14:paraId="4668C58A" w14:textId="77777777" w:rsidR="001F397E" w:rsidRDefault="001F397E" w:rsidP="00C307D3">
                      <w:r>
                        <w:t>Fag: Biologi og Dansk</w:t>
                      </w:r>
                    </w:p>
                    <w:p w14:paraId="3C6F21BD" w14:textId="77777777" w:rsidR="001F397E" w:rsidRDefault="001F397E" w:rsidP="00C307D3">
                      <w:r w:rsidRPr="00E44272">
                        <w:rPr>
                          <w:b/>
                        </w:rPr>
                        <w:t>Problemformulering</w:t>
                      </w:r>
                      <w:r>
                        <w:t>: På hvilken måde påvirkede Darwins evolutionsteori tidens litteratur?</w:t>
                      </w:r>
                    </w:p>
                    <w:p w14:paraId="0E6E2B00" w14:textId="77777777" w:rsidR="001F397E" w:rsidRDefault="001F397E" w:rsidP="00C307D3">
                      <w:r w:rsidRPr="00E44272">
                        <w:rPr>
                          <w:b/>
                        </w:rPr>
                        <w:t>Problemstillinger</w:t>
                      </w:r>
                      <w:r>
                        <w:t>:</w:t>
                      </w:r>
                    </w:p>
                    <w:p w14:paraId="33746296" w14:textId="0E860D69" w:rsidR="001F397E" w:rsidRPr="00E44272" w:rsidRDefault="001F397E" w:rsidP="00F358D4">
                      <w:pPr>
                        <w:pStyle w:val="Listeafsnit"/>
                        <w:numPr>
                          <w:ilvl w:val="0"/>
                          <w:numId w:val="18"/>
                        </w:numPr>
                      </w:pPr>
                      <w:r w:rsidRPr="00E44272">
                        <w:t>Hvad betyder naturlig selektion og seksuel selektion?</w:t>
                      </w:r>
                    </w:p>
                    <w:p w14:paraId="6B5D698A" w14:textId="7CE65D7D" w:rsidR="001F397E" w:rsidRPr="00E44272" w:rsidRDefault="001F397E" w:rsidP="00F358D4">
                      <w:pPr>
                        <w:pStyle w:val="Listeafsnit"/>
                        <w:numPr>
                          <w:ilvl w:val="0"/>
                          <w:numId w:val="18"/>
                        </w:numPr>
                      </w:pPr>
                      <w:r w:rsidRPr="00E44272">
                        <w:t>Hvilke morfologiske træk (på kranier) bestyrker Darwins teori om, at menneskearter og aber stammer fra en fælles forfader?</w:t>
                      </w:r>
                    </w:p>
                    <w:p w14:paraId="1C2E8FB5" w14:textId="100F83F4" w:rsidR="001F397E" w:rsidRDefault="001F397E" w:rsidP="00F358D4">
                      <w:pPr>
                        <w:pStyle w:val="Listeafsnit"/>
                        <w:numPr>
                          <w:ilvl w:val="0"/>
                          <w:numId w:val="18"/>
                        </w:numPr>
                      </w:pPr>
                      <w:r>
                        <w:t>På hvilken måde ses Darwins teorier afspejlet i I.P. Jacobsens tekst ”</w:t>
                      </w:r>
                      <w:r>
                        <w:rPr>
                          <w:i/>
                        </w:rPr>
                        <w:t>Titel</w:t>
                      </w:r>
                      <w:r>
                        <w:t>”</w:t>
                      </w:r>
                    </w:p>
                    <w:p w14:paraId="2F878394" w14:textId="049ED43B" w:rsidR="001F397E" w:rsidRDefault="001F397E" w:rsidP="00F358D4">
                      <w:pPr>
                        <w:pStyle w:val="Listeafsnit"/>
                        <w:numPr>
                          <w:ilvl w:val="0"/>
                          <w:numId w:val="18"/>
                        </w:numPr>
                      </w:pPr>
                      <w:r>
                        <w:t>Hvorfor har en biologisk teori påvirket de litterære strømninger?</w:t>
                      </w:r>
                    </w:p>
                    <w:p w14:paraId="7CCF9AA1" w14:textId="77777777" w:rsidR="001F397E" w:rsidRDefault="001F397E" w:rsidP="00C307D3"/>
                  </w:txbxContent>
                </v:textbox>
                <w10:wrap type="square"/>
              </v:shape>
            </w:pict>
          </mc:Fallback>
        </mc:AlternateContent>
      </w:r>
    </w:p>
    <w:p w14:paraId="3CF08F39" w14:textId="685E29DC" w:rsidR="00C307D3" w:rsidRDefault="00C307D3" w:rsidP="00C307D3"/>
    <w:p w14:paraId="73B353A6" w14:textId="77777777" w:rsidR="00C307D3" w:rsidRDefault="00C307D3" w:rsidP="00C307D3">
      <w:r>
        <w:t xml:space="preserve">NB: Eksemplet er med i gennemgangen for at vise nogle vigtige træk ved de faglige mål, men eksemplet udtømmer ikke alt, hvad de faglige mål dækker over. For det kræver i sagens natur en hel synopsis og fremlæggelse. </w:t>
      </w:r>
    </w:p>
    <w:p w14:paraId="419CEE42" w14:textId="77777777" w:rsidR="00C307D3" w:rsidRPr="00C36761" w:rsidRDefault="00C307D3" w:rsidP="00C307D3">
      <w:pPr>
        <w:rPr>
          <w:rFonts w:ascii="Times" w:hAnsi="Times" w:cs="Times New Roman"/>
          <w:sz w:val="20"/>
          <w:szCs w:val="20"/>
        </w:rPr>
      </w:pPr>
    </w:p>
    <w:p w14:paraId="3C6D23A2" w14:textId="77777777" w:rsidR="00C307D3" w:rsidRPr="00C36761" w:rsidRDefault="00C307D3" w:rsidP="00C307D3">
      <w:pPr>
        <w:rPr>
          <w:rFonts w:ascii="Times" w:hAnsi="Times" w:cs="Times New Roman"/>
          <w:sz w:val="20"/>
          <w:szCs w:val="20"/>
        </w:rPr>
      </w:pPr>
      <w:r w:rsidRPr="00C36761">
        <w:rPr>
          <w:b/>
          <w:bCs/>
        </w:rPr>
        <w:t>1.</w:t>
      </w:r>
      <w:r>
        <w:rPr>
          <w:b/>
          <w:bCs/>
        </w:rPr>
        <w:t xml:space="preserve"> </w:t>
      </w:r>
      <w:r w:rsidRPr="00C36761">
        <w:rPr>
          <w:b/>
          <w:bCs/>
        </w:rPr>
        <w:t>Tilegne sig viden om en sag med anvendelse af relevante fag og faglige metoder.</w:t>
      </w:r>
    </w:p>
    <w:p w14:paraId="41FCC688" w14:textId="77777777" w:rsidR="00C307D3" w:rsidRDefault="00C307D3" w:rsidP="00C307D3">
      <w:r>
        <w:t>Det betyder: Når du undersøger eller belyser den sag, du har valgt, skal du bruge viden fra begge fag og begge fags arbejdsmåder (metoder).</w:t>
      </w:r>
    </w:p>
    <w:p w14:paraId="19593097" w14:textId="77777777" w:rsidR="00C307D3" w:rsidRDefault="00C307D3" w:rsidP="00C307D3"/>
    <w:p w14:paraId="0DA9DAE3" w14:textId="77777777" w:rsidR="00C307D3" w:rsidRPr="00CD19C7" w:rsidRDefault="00C307D3" w:rsidP="00C307D3">
      <w:r>
        <w:rPr>
          <w:noProof/>
        </w:rPr>
        <mc:AlternateContent>
          <mc:Choice Requires="wps">
            <w:drawing>
              <wp:anchor distT="0" distB="0" distL="114300" distR="114300" simplePos="0" relativeHeight="251670528" behindDoc="0" locked="0" layoutInCell="1" allowOverlap="1" wp14:anchorId="5474C6E3" wp14:editId="1EFEDCCA">
                <wp:simplePos x="0" y="0"/>
                <wp:positionH relativeFrom="column">
                  <wp:posOffset>114300</wp:posOffset>
                </wp:positionH>
                <wp:positionV relativeFrom="paragraph">
                  <wp:posOffset>50165</wp:posOffset>
                </wp:positionV>
                <wp:extent cx="5829300" cy="914400"/>
                <wp:effectExtent l="0" t="0" r="38100" b="25400"/>
                <wp:wrapSquare wrapText="bothSides"/>
                <wp:docPr id="12" name="Tekstfelt 12"/>
                <wp:cNvGraphicFramePr/>
                <a:graphic xmlns:a="http://schemas.openxmlformats.org/drawingml/2006/main">
                  <a:graphicData uri="http://schemas.microsoft.com/office/word/2010/wordprocessingShape">
                    <wps:wsp>
                      <wps:cNvSpPr txBox="1"/>
                      <wps:spPr>
                        <a:xfrm>
                          <a:off x="0" y="0"/>
                          <a:ext cx="5829300" cy="9144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25019772" w14:textId="35DF397D" w:rsidR="001F397E" w:rsidRPr="005531A0" w:rsidRDefault="001F397E" w:rsidP="00C307D3">
                            <w:pPr>
                              <w:rPr>
                                <w:i/>
                              </w:rPr>
                            </w:pPr>
                            <w:r>
                              <w:rPr>
                                <w:i/>
                              </w:rPr>
                              <w:t>Fx</w:t>
                            </w:r>
                            <w:r w:rsidRPr="005531A0">
                              <w:rPr>
                                <w:i/>
                              </w:rPr>
                              <w:t xml:space="preserve"> ville du skulle tilegne dig en forståelse af </w:t>
                            </w:r>
                            <w:r>
                              <w:rPr>
                                <w:i/>
                              </w:rPr>
                              <w:t xml:space="preserve">/viden om </w:t>
                            </w:r>
                            <w:r w:rsidRPr="005531A0">
                              <w:rPr>
                                <w:i/>
                              </w:rPr>
                              <w:t xml:space="preserve">evolutionsteorien i kraft af </w:t>
                            </w:r>
                            <w:r>
                              <w:rPr>
                                <w:i/>
                              </w:rPr>
                              <w:t>viden, der hører til</w:t>
                            </w:r>
                            <w:r w:rsidRPr="005531A0">
                              <w:rPr>
                                <w:i/>
                              </w:rPr>
                              <w:t xml:space="preserve"> biologi</w:t>
                            </w:r>
                            <w:r>
                              <w:rPr>
                                <w:i/>
                              </w:rPr>
                              <w:t>-faget</w:t>
                            </w:r>
                            <w:r w:rsidRPr="005531A0">
                              <w:rPr>
                                <w:i/>
                              </w:rPr>
                              <w:t xml:space="preserve">. Og ved hjælp af danskfagligt baggrundsstof kan du sætte dig ind i evolutionsteoriens konsekvenser for litteraturen.  I begge tilfælde </w:t>
                            </w:r>
                            <w:r>
                              <w:rPr>
                                <w:i/>
                              </w:rPr>
                              <w:t>giver den viden, du tilegner dig,</w:t>
                            </w:r>
                            <w:r w:rsidRPr="005531A0">
                              <w:rPr>
                                <w:i/>
                              </w:rPr>
                              <w:t xml:space="preserve"> </w:t>
                            </w:r>
                            <w:r>
                              <w:rPr>
                                <w:i/>
                              </w:rPr>
                              <w:t xml:space="preserve">gode forudsætninger for at lave </w:t>
                            </w:r>
                            <w:r w:rsidRPr="005531A0">
                              <w:rPr>
                                <w:i/>
                              </w:rPr>
                              <w:t>analyser</w:t>
                            </w:r>
                            <w:r>
                              <w:rPr>
                                <w:i/>
                              </w:rPr>
                              <w:t>ne</w:t>
                            </w:r>
                            <w:r w:rsidRPr="005531A0">
                              <w:rPr>
                                <w:i/>
                              </w:rPr>
                              <w:t>.</w:t>
                            </w:r>
                          </w:p>
                          <w:p w14:paraId="491BB1C0" w14:textId="77777777" w:rsidR="001F397E" w:rsidRDefault="001F397E" w:rsidP="00C307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74C6E3" id="Tekstfelt 12" o:spid="_x0000_s1035" type="#_x0000_t202" style="position:absolute;margin-left:9pt;margin-top:3.95pt;width:459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" fillcolor="white [3201]" strokecolor="#4f81bd [3204]" strokeweight="2pt">
                <v:textbox>
                  <w:txbxContent>
                    <w:p w14:paraId="25019772" w14:textId="35DF397D" w:rsidR="001F397E" w:rsidRPr="005531A0" w:rsidRDefault="001F397E" w:rsidP="00C307D3">
                      <w:pPr>
                        <w:rPr>
                          <w:i/>
                        </w:rPr>
                      </w:pPr>
                      <w:r>
                        <w:rPr>
                          <w:i/>
                        </w:rPr>
                        <w:t>Fx</w:t>
                      </w:r>
                      <w:r w:rsidRPr="005531A0">
                        <w:rPr>
                          <w:i/>
                        </w:rPr>
                        <w:t xml:space="preserve"> ville du skulle tilegne dig en forståelse af </w:t>
                      </w:r>
                      <w:r>
                        <w:rPr>
                          <w:i/>
                        </w:rPr>
                        <w:t xml:space="preserve">/viden om </w:t>
                      </w:r>
                      <w:r w:rsidRPr="005531A0">
                        <w:rPr>
                          <w:i/>
                        </w:rPr>
                        <w:t xml:space="preserve">evolutionsteorien i kraft af </w:t>
                      </w:r>
                      <w:r>
                        <w:rPr>
                          <w:i/>
                        </w:rPr>
                        <w:t>viden, der hører til</w:t>
                      </w:r>
                      <w:r w:rsidRPr="005531A0">
                        <w:rPr>
                          <w:i/>
                        </w:rPr>
                        <w:t xml:space="preserve"> biologi</w:t>
                      </w:r>
                      <w:r>
                        <w:rPr>
                          <w:i/>
                        </w:rPr>
                        <w:t>-faget</w:t>
                      </w:r>
                      <w:r w:rsidRPr="005531A0">
                        <w:rPr>
                          <w:i/>
                        </w:rPr>
                        <w:t xml:space="preserve">. Og ved hjælp af danskfagligt baggrundsstof kan du sætte dig ind i evolutionsteoriens konsekvenser for litteraturen.  I begge tilfælde </w:t>
                      </w:r>
                      <w:r>
                        <w:rPr>
                          <w:i/>
                        </w:rPr>
                        <w:t>giver den viden, du tilegner dig,</w:t>
                      </w:r>
                      <w:r w:rsidRPr="005531A0">
                        <w:rPr>
                          <w:i/>
                        </w:rPr>
                        <w:t xml:space="preserve"> </w:t>
                      </w:r>
                      <w:r>
                        <w:rPr>
                          <w:i/>
                        </w:rPr>
                        <w:t xml:space="preserve">gode forudsætninger for at lave </w:t>
                      </w:r>
                      <w:r w:rsidRPr="005531A0">
                        <w:rPr>
                          <w:i/>
                        </w:rPr>
                        <w:t>analyser</w:t>
                      </w:r>
                      <w:r>
                        <w:rPr>
                          <w:i/>
                        </w:rPr>
                        <w:t>ne</w:t>
                      </w:r>
                      <w:r w:rsidRPr="005531A0">
                        <w:rPr>
                          <w:i/>
                        </w:rPr>
                        <w:t>.</w:t>
                      </w:r>
                    </w:p>
                    <w:p w14:paraId="491BB1C0" w14:textId="77777777" w:rsidR="001F397E" w:rsidRDefault="001F397E" w:rsidP="00C307D3"/>
                  </w:txbxContent>
                </v:textbox>
                <w10:wrap type="square"/>
              </v:shape>
            </w:pict>
          </mc:Fallback>
        </mc:AlternateContent>
      </w:r>
    </w:p>
    <w:p w14:paraId="483EFBA0" w14:textId="77777777" w:rsidR="00C307D3" w:rsidRDefault="00C307D3" w:rsidP="00C307D3">
      <w:pPr>
        <w:rPr>
          <w:b/>
          <w:bCs/>
        </w:rPr>
      </w:pPr>
      <w:r w:rsidRPr="00C36761">
        <w:rPr>
          <w:b/>
          <w:bCs/>
        </w:rPr>
        <w:t>2. Foretage valg, afgrænsning og præc</w:t>
      </w:r>
      <w:r>
        <w:rPr>
          <w:b/>
          <w:bCs/>
        </w:rPr>
        <w:t>isering i arbejdet med sagen</w:t>
      </w:r>
      <w:r w:rsidRPr="00C36761">
        <w:rPr>
          <w:b/>
          <w:bCs/>
        </w:rPr>
        <w:t xml:space="preserve"> og på dette grundlag opstille og beh</w:t>
      </w:r>
      <w:r>
        <w:rPr>
          <w:b/>
          <w:bCs/>
        </w:rPr>
        <w:t xml:space="preserve">andle en problemformulering </w:t>
      </w:r>
      <w:r w:rsidRPr="00C36761">
        <w:rPr>
          <w:b/>
          <w:bCs/>
        </w:rPr>
        <w:t>samt selvstændig</w:t>
      </w:r>
      <w:r>
        <w:rPr>
          <w:b/>
          <w:bCs/>
        </w:rPr>
        <w:t xml:space="preserve">t fremlægge resultatet heraf </w:t>
      </w:r>
    </w:p>
    <w:p w14:paraId="3347F5B4" w14:textId="77777777" w:rsidR="00C307D3" w:rsidRDefault="00C307D3" w:rsidP="00C307D3">
      <w:pPr>
        <w:rPr>
          <w:bCs/>
        </w:rPr>
      </w:pPr>
      <w:r>
        <w:rPr>
          <w:bCs/>
        </w:rPr>
        <w:t>Det betyder:</w:t>
      </w:r>
    </w:p>
    <w:p w14:paraId="6AA9C64A" w14:textId="77777777" w:rsidR="00C307D3" w:rsidRDefault="00C307D3" w:rsidP="00C307D3">
      <w:pPr>
        <w:rPr>
          <w:rFonts w:ascii="Times" w:hAnsi="Times" w:cs="Times New Roman"/>
          <w:sz w:val="20"/>
          <w:szCs w:val="20"/>
        </w:rPr>
      </w:pPr>
    </w:p>
    <w:p w14:paraId="0E29052A" w14:textId="5CDB6AA7" w:rsidR="00C307D3" w:rsidRDefault="009F391D" w:rsidP="00F358D4">
      <w:pPr>
        <w:pStyle w:val="Listeafsnit"/>
        <w:numPr>
          <w:ilvl w:val="0"/>
          <w:numId w:val="19"/>
        </w:numPr>
      </w:pPr>
      <w:r>
        <w:t>Én</w:t>
      </w:r>
      <w:r w:rsidR="00C307D3">
        <w:t xml:space="preserve"> sag kan rumme mange AT-undersøgelser. Du skal derfor i din problemformulering vælge et fokus eller en vinkel i din sag. </w:t>
      </w:r>
      <w:r w:rsidR="00C307D3" w:rsidRPr="00C36761">
        <w:t xml:space="preserve">Det betyder, at </w:t>
      </w:r>
      <w:r w:rsidR="00C307D3">
        <w:t>du skal undgå brede, åbne formuleringer, hvorpå man kunne forestille sig mange svar. Du skal i stedet stille så præcise og specifikke spørgsmål</w:t>
      </w:r>
      <w:r w:rsidR="00C307D3" w:rsidRPr="00C36761">
        <w:t xml:space="preserve"> som muligt</w:t>
      </w:r>
      <w:r w:rsidR="00C307D3">
        <w:t>, således at du kan give et fyldestgørende svar i kraft af dit arbejde.</w:t>
      </w:r>
    </w:p>
    <w:p w14:paraId="56B7CE89" w14:textId="77777777" w:rsidR="00C307D3" w:rsidRDefault="00C307D3" w:rsidP="00F358D4">
      <w:pPr>
        <w:pStyle w:val="Listeafsnit"/>
        <w:numPr>
          <w:ilvl w:val="0"/>
          <w:numId w:val="19"/>
        </w:numPr>
      </w:pPr>
      <w:r>
        <w:t>Du</w:t>
      </w:r>
      <w:r w:rsidRPr="00C36761">
        <w:t xml:space="preserve"> </w:t>
      </w:r>
      <w:r>
        <w:t>skal derefter levere</w:t>
      </w:r>
      <w:r w:rsidRPr="00C36761">
        <w:t xml:space="preserve"> </w:t>
      </w:r>
      <w:r>
        <w:t>det faglige</w:t>
      </w:r>
      <w:r w:rsidRPr="00C36761">
        <w:t xml:space="preserve"> arbejde, som </w:t>
      </w:r>
      <w:r>
        <w:t>skal til for at besvare</w:t>
      </w:r>
      <w:r w:rsidRPr="00C36761">
        <w:t xml:space="preserve"> problemstillingerne og i sidste ende problemformuleringen. Det er ikke nok at </w:t>
      </w:r>
      <w:r w:rsidRPr="00C36761">
        <w:lastRenderedPageBreak/>
        <w:t>redegøre for, hvordan arbejdet i teorien skal udføres; det er et krav</w:t>
      </w:r>
      <w:r>
        <w:t>,</w:t>
      </w:r>
      <w:r w:rsidRPr="00C36761">
        <w:t xml:space="preserve"> at det faglige arbejde ér udført.</w:t>
      </w:r>
      <w:r>
        <w:t xml:space="preserve"> Det faglige arbejde kan være indsamling og behandling af data, eksperimenter og afprøvning eller analyse og fortolkning af tekster – alt efter hvilke fag du bruger. </w:t>
      </w:r>
    </w:p>
    <w:p w14:paraId="647B3309" w14:textId="77777777" w:rsidR="00C307D3" w:rsidRDefault="00C307D3" w:rsidP="00F358D4">
      <w:pPr>
        <w:pStyle w:val="Listeafsnit"/>
        <w:numPr>
          <w:ilvl w:val="0"/>
          <w:numId w:val="19"/>
        </w:numPr>
      </w:pPr>
      <w:r>
        <w:rPr>
          <w:i/>
          <w:noProof/>
        </w:rPr>
        <mc:AlternateContent>
          <mc:Choice Requires="wps">
            <w:drawing>
              <wp:anchor distT="0" distB="0" distL="114300" distR="114300" simplePos="0" relativeHeight="251671552" behindDoc="0" locked="0" layoutInCell="1" allowOverlap="1" wp14:anchorId="3269018F" wp14:editId="016D8C11">
                <wp:simplePos x="0" y="0"/>
                <wp:positionH relativeFrom="column">
                  <wp:posOffset>0</wp:posOffset>
                </wp:positionH>
                <wp:positionV relativeFrom="paragraph">
                  <wp:posOffset>492760</wp:posOffset>
                </wp:positionV>
                <wp:extent cx="6057900" cy="1485900"/>
                <wp:effectExtent l="0" t="0" r="38100" b="38100"/>
                <wp:wrapSquare wrapText="bothSides"/>
                <wp:docPr id="13" name="Tekstfelt 13"/>
                <wp:cNvGraphicFramePr/>
                <a:graphic xmlns:a="http://schemas.openxmlformats.org/drawingml/2006/main">
                  <a:graphicData uri="http://schemas.microsoft.com/office/word/2010/wordprocessingShape">
                    <wps:wsp>
                      <wps:cNvSpPr txBox="1"/>
                      <wps:spPr>
                        <a:xfrm>
                          <a:off x="0" y="0"/>
                          <a:ext cx="6057900" cy="1485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108614AA" w14:textId="6979049E" w:rsidR="001F397E" w:rsidRDefault="001F397E" w:rsidP="00C307D3">
                            <w:pPr>
                              <w:rPr>
                                <w:i/>
                              </w:rPr>
                            </w:pPr>
                            <w:r w:rsidRPr="00512DEC">
                              <w:rPr>
                                <w:i/>
                              </w:rPr>
                              <w:t>F</w:t>
                            </w:r>
                            <w:r>
                              <w:rPr>
                                <w:i/>
                              </w:rPr>
                              <w:t>x: Når du har valgt sagen ”Darwinismen”, skal du vælge din vinkel. For du kan umuligt undersøge og belyse alle aspekter af Darwinismen. Når du vælger at undersøge darwinismens effekt på litteraturen, skal du udvælge en forfatter og en tekst, du kan analysere danskfagligt. Og du skal vælge, hvilket fokus i analysen skal have. Skal det fx være fortælleren, personerne, sproget eller noget andet. Du skal derefter lave den biologi-faglige og den danskfaglige analyse, og du skal kort og præcist skitsere og sandsynliggøre konklusionerne i din synopsis.</w:t>
                            </w:r>
                          </w:p>
                          <w:p w14:paraId="02D38492" w14:textId="77777777" w:rsidR="001F397E" w:rsidRDefault="001F397E" w:rsidP="00C307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9018F" id="Tekstfelt 13" o:spid="_x0000_s1036" type="#_x0000_t202" style="position:absolute;left:0;text-align:left;margin-left:0;margin-top:38.8pt;width:477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" fillcolor="white [3201]" strokecolor="#4f81bd [3204]" strokeweight="2pt">
                <v:textbox>
                  <w:txbxContent>
                    <w:p w14:paraId="108614AA" w14:textId="6979049E" w:rsidR="001F397E" w:rsidRDefault="001F397E" w:rsidP="00C307D3">
                      <w:pPr>
                        <w:rPr>
                          <w:i/>
                        </w:rPr>
                      </w:pPr>
                      <w:r w:rsidRPr="00512DEC">
                        <w:rPr>
                          <w:i/>
                        </w:rPr>
                        <w:t>F</w:t>
                      </w:r>
                      <w:r>
                        <w:rPr>
                          <w:i/>
                        </w:rPr>
                        <w:t>x: Når du har valgt sagen ”Darwinismen”, skal du vælge din vinkel. For du kan umuligt undersøge og belyse alle aspekter af Darwinismen. Når du vælger at undersøge darwinismens effekt på litteraturen, skal du udvælge en forfatter og en tekst, du kan analysere danskfagligt. Og du skal vælge, hvilket fokus i analysen skal have. Skal det fx være fortælleren, personerne, sproget eller noget andet. Du skal derefter lave den biologi-faglige og den danskfaglige analyse, og du skal kort og præcist skitsere og sandsynliggøre konklusionerne i din synopsis.</w:t>
                      </w:r>
                    </w:p>
                    <w:p w14:paraId="02D38492" w14:textId="77777777" w:rsidR="001F397E" w:rsidRDefault="001F397E" w:rsidP="00C307D3"/>
                  </w:txbxContent>
                </v:textbox>
                <w10:wrap type="square"/>
              </v:shape>
            </w:pict>
          </mc:Fallback>
        </mc:AlternateContent>
      </w:r>
      <w:r>
        <w:t>Du skal kunne fremlægge og dokumentere de faktiske konklusioner, du drager ud fra det arbejde, du faktisk har udført.</w:t>
      </w:r>
    </w:p>
    <w:p w14:paraId="6561D53B" w14:textId="77777777" w:rsidR="00C307D3" w:rsidRPr="00053F38" w:rsidRDefault="00C307D3" w:rsidP="00C307D3">
      <w:pPr>
        <w:rPr>
          <w:rFonts w:ascii="Times" w:hAnsi="Times" w:cs="Times New Roman"/>
          <w:sz w:val="20"/>
          <w:szCs w:val="20"/>
        </w:rPr>
      </w:pPr>
    </w:p>
    <w:p w14:paraId="753E2706" w14:textId="77777777" w:rsidR="00C307D3" w:rsidRPr="00C36761" w:rsidRDefault="00C307D3" w:rsidP="00C307D3">
      <w:pPr>
        <w:rPr>
          <w:rFonts w:ascii="Times" w:hAnsi="Times" w:cs="Times New Roman"/>
          <w:sz w:val="20"/>
          <w:szCs w:val="20"/>
        </w:rPr>
      </w:pPr>
      <w:r w:rsidRPr="00C36761">
        <w:rPr>
          <w:b/>
          <w:bCs/>
        </w:rPr>
        <w:t>3.</w:t>
      </w:r>
      <w:r w:rsidRPr="00C36761">
        <w:rPr>
          <w:rFonts w:ascii="Times New Roman" w:hAnsi="Times New Roman" w:cs="Times New Roman"/>
          <w:sz w:val="14"/>
          <w:szCs w:val="14"/>
        </w:rPr>
        <w:t xml:space="preserve"> </w:t>
      </w:r>
      <w:r w:rsidRPr="00C36761">
        <w:rPr>
          <w:b/>
          <w:bCs/>
        </w:rPr>
        <w:t>Perspektivere sagen</w:t>
      </w:r>
    </w:p>
    <w:p w14:paraId="6C6C1547" w14:textId="77777777" w:rsidR="00C307D3" w:rsidRPr="001D31D7" w:rsidRDefault="00C307D3" w:rsidP="00C307D3">
      <w:r w:rsidRPr="001D31D7">
        <w:t xml:space="preserve">Her har du flere muligheder. Du kan således </w:t>
      </w:r>
      <w:r>
        <w:t xml:space="preserve">overveje </w:t>
      </w:r>
      <w:r w:rsidRPr="001D31D7">
        <w:t>og perspektivere dit arbejde til:</w:t>
      </w:r>
    </w:p>
    <w:p w14:paraId="097927A1" w14:textId="034E7BE6" w:rsidR="00C307D3" w:rsidRPr="001D31D7" w:rsidRDefault="00C307D3" w:rsidP="006948A0">
      <w:pPr>
        <w:pStyle w:val="Listeafsnit"/>
        <w:numPr>
          <w:ilvl w:val="0"/>
          <w:numId w:val="2"/>
        </w:numPr>
        <w:rPr>
          <w:rFonts w:ascii="Times" w:hAnsi="Times" w:cs="Times New Roman"/>
        </w:rPr>
      </w:pPr>
      <w:r>
        <w:t>Hvornår</w:t>
      </w:r>
      <w:r w:rsidRPr="001D31D7">
        <w:t xml:space="preserve"> konklusionerne</w:t>
      </w:r>
      <w:r>
        <w:t xml:space="preserve"> g</w:t>
      </w:r>
      <w:r w:rsidR="00F34419">
        <w:t xml:space="preserve">ælder, og hvornår de kan bruges - er der måske undtagelser for, </w:t>
      </w:r>
      <w:r>
        <w:t>hvornår de gælder og kan bruges?</w:t>
      </w:r>
    </w:p>
    <w:p w14:paraId="07F1EF15" w14:textId="77777777" w:rsidR="00C307D3" w:rsidRPr="004125B8" w:rsidRDefault="00C307D3" w:rsidP="006948A0">
      <w:pPr>
        <w:pStyle w:val="Listeafsnit"/>
        <w:numPr>
          <w:ilvl w:val="0"/>
          <w:numId w:val="2"/>
        </w:numPr>
        <w:rPr>
          <w:rFonts w:cs="Times New Roman"/>
        </w:rPr>
      </w:pPr>
      <w:r w:rsidRPr="001D31D7">
        <w:t>Nye problemstillinger</w:t>
      </w:r>
      <w:r>
        <w:t xml:space="preserve"> og spørgsmål</w:t>
      </w:r>
      <w:r w:rsidRPr="001D31D7">
        <w:t>, som arbejdet/konklusionerne rejser</w:t>
      </w:r>
      <w:r>
        <w:t>. Er det et spørgsmål, du kunne besvare en anden undersøgelse (=s</w:t>
      </w:r>
      <w:r w:rsidRPr="001D31D7">
        <w:t>pørgsmål til videre undersøgelse</w:t>
      </w:r>
      <w:r>
        <w:t>)</w:t>
      </w:r>
      <w:r w:rsidRPr="001D31D7">
        <w:t>.</w:t>
      </w:r>
    </w:p>
    <w:p w14:paraId="676DB6D1" w14:textId="77777777" w:rsidR="00C307D3" w:rsidRPr="001D31D7" w:rsidRDefault="00C307D3" w:rsidP="006948A0">
      <w:pPr>
        <w:pStyle w:val="Listeafsnit"/>
        <w:numPr>
          <w:ilvl w:val="0"/>
          <w:numId w:val="2"/>
        </w:numPr>
        <w:rPr>
          <w:rFonts w:cs="Times New Roman"/>
        </w:rPr>
      </w:pPr>
      <w:r w:rsidRPr="001D31D7">
        <w:t xml:space="preserve">Andre sager, du har arbejdet med i tidligere AT-forløb (studierapporten). </w:t>
      </w:r>
    </w:p>
    <w:p w14:paraId="770B66FC" w14:textId="77777777" w:rsidR="00C307D3" w:rsidRPr="007E4355" w:rsidRDefault="00C307D3" w:rsidP="006948A0">
      <w:pPr>
        <w:pStyle w:val="Listeafsnit"/>
        <w:numPr>
          <w:ilvl w:val="0"/>
          <w:numId w:val="2"/>
        </w:numPr>
        <w:rPr>
          <w:rFonts w:cs="Times New Roman"/>
        </w:rPr>
      </w:pPr>
      <w:r w:rsidRPr="001D31D7">
        <w:t>Forløb i fagene (værker, tekster</w:t>
      </w:r>
      <w:r>
        <w:t>, eksperimenter, begivenheder) – hvis de kunne være en AT-sag.</w:t>
      </w:r>
    </w:p>
    <w:p w14:paraId="0B7AC371" w14:textId="77777777" w:rsidR="00C307D3" w:rsidRPr="00CD19C7" w:rsidRDefault="00C307D3" w:rsidP="00C307D3">
      <w:pPr>
        <w:rPr>
          <w:rFonts w:cs="Times New Roman"/>
        </w:rPr>
      </w:pPr>
      <w:r>
        <w:rPr>
          <w:rFonts w:cs="Times New Roman"/>
          <w:noProof/>
        </w:rPr>
        <mc:AlternateContent>
          <mc:Choice Requires="wps">
            <w:drawing>
              <wp:anchor distT="0" distB="0" distL="114300" distR="114300" simplePos="0" relativeHeight="251672576" behindDoc="0" locked="0" layoutInCell="1" allowOverlap="1" wp14:anchorId="62A315BB" wp14:editId="2585918F">
                <wp:simplePos x="0" y="0"/>
                <wp:positionH relativeFrom="column">
                  <wp:posOffset>0</wp:posOffset>
                </wp:positionH>
                <wp:positionV relativeFrom="paragraph">
                  <wp:posOffset>85725</wp:posOffset>
                </wp:positionV>
                <wp:extent cx="6057900" cy="914400"/>
                <wp:effectExtent l="0" t="0" r="38100" b="25400"/>
                <wp:wrapSquare wrapText="bothSides"/>
                <wp:docPr id="14" name="Tekstfelt 14"/>
                <wp:cNvGraphicFramePr/>
                <a:graphic xmlns:a="http://schemas.openxmlformats.org/drawingml/2006/main">
                  <a:graphicData uri="http://schemas.microsoft.com/office/word/2010/wordprocessingShape">
                    <wps:wsp>
                      <wps:cNvSpPr txBox="1"/>
                      <wps:spPr>
                        <a:xfrm>
                          <a:off x="0" y="0"/>
                          <a:ext cx="6057900" cy="9144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732C78C6" w14:textId="77777777" w:rsidR="001F397E" w:rsidRPr="001D31D7" w:rsidRDefault="001F397E" w:rsidP="00C307D3">
                            <w:pPr>
                              <w:rPr>
                                <w:rFonts w:cs="Times New Roman"/>
                                <w:i/>
                              </w:rPr>
                            </w:pPr>
                            <w:r w:rsidRPr="001D31D7">
                              <w:rPr>
                                <w:rFonts w:cs="Times New Roman"/>
                                <w:i/>
                              </w:rPr>
                              <w:t>FX</w:t>
                            </w:r>
                            <w:r>
                              <w:rPr>
                                <w:rFonts w:cs="Times New Roman"/>
                                <w:i/>
                              </w:rPr>
                              <w:t xml:space="preserve">: Du kan overveje om din konklusion kun gælder for I.P. Jacobsen eller andre forfattere også, og en ny problemstilling / et spørgsmål til videre undersøgelse kunne være at undersøge andre af tidens forfattere. Du kunne også overveje, om andre faktorer har haft indflydelse på de darwinistiske træk i litteraturen. </w:t>
                            </w:r>
                          </w:p>
                          <w:p w14:paraId="0C223D15" w14:textId="77777777" w:rsidR="001F397E" w:rsidRDefault="001F397E" w:rsidP="00C307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315BB" id="Tekstfelt 14" o:spid="_x0000_s1037" type="#_x0000_t202" style="position:absolute;margin-left:0;margin-top:6.75pt;width:477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" fillcolor="white [3201]" strokecolor="#4f81bd [3204]" strokeweight="2pt">
                <v:textbox>
                  <w:txbxContent>
                    <w:p w14:paraId="732C78C6" w14:textId="77777777" w:rsidR="001F397E" w:rsidRPr="001D31D7" w:rsidRDefault="001F397E" w:rsidP="00C307D3">
                      <w:pPr>
                        <w:rPr>
                          <w:rFonts w:cs="Times New Roman"/>
                          <w:i/>
                        </w:rPr>
                      </w:pPr>
                      <w:r w:rsidRPr="001D31D7">
                        <w:rPr>
                          <w:rFonts w:cs="Times New Roman"/>
                          <w:i/>
                        </w:rPr>
                        <w:t>FX</w:t>
                      </w:r>
                      <w:r>
                        <w:rPr>
                          <w:rFonts w:cs="Times New Roman"/>
                          <w:i/>
                        </w:rPr>
                        <w:t xml:space="preserve">: Du kan overveje om din konklusion kun gælder for I.P. Jacobsen eller andre forfattere også, og en ny problemstilling / et spørgsmål til videre undersøgelse kunne være at undersøge andre af tidens forfattere. Du kunne også overveje, om andre faktorer har haft indflydelse på de darwinistiske træk i litteraturen. </w:t>
                      </w:r>
                    </w:p>
                    <w:p w14:paraId="0C223D15" w14:textId="77777777" w:rsidR="001F397E" w:rsidRDefault="001F397E" w:rsidP="00C307D3"/>
                  </w:txbxContent>
                </v:textbox>
                <w10:wrap type="square"/>
              </v:shape>
            </w:pict>
          </mc:Fallback>
        </mc:AlternateContent>
      </w:r>
    </w:p>
    <w:p w14:paraId="7FA87D1F" w14:textId="77777777" w:rsidR="00C307D3" w:rsidRPr="00C36761" w:rsidRDefault="00C307D3" w:rsidP="00C307D3">
      <w:pPr>
        <w:rPr>
          <w:rFonts w:ascii="Times" w:hAnsi="Times" w:cs="Times New Roman"/>
          <w:sz w:val="20"/>
          <w:szCs w:val="20"/>
        </w:rPr>
      </w:pPr>
      <w:r w:rsidRPr="00C36761">
        <w:rPr>
          <w:b/>
          <w:bCs/>
        </w:rPr>
        <w:t>4.</w:t>
      </w:r>
      <w:r>
        <w:rPr>
          <w:b/>
          <w:bCs/>
        </w:rPr>
        <w:t xml:space="preserve"> </w:t>
      </w:r>
      <w:r w:rsidRPr="00C36761">
        <w:rPr>
          <w:b/>
          <w:bCs/>
        </w:rPr>
        <w:t>Vurdere de forskellige fags og faglige metoders muligheder og begrænsninger i forhold til den konkrete sag</w:t>
      </w:r>
      <w:r>
        <w:rPr>
          <w:b/>
          <w:bCs/>
        </w:rPr>
        <w:t>.</w:t>
      </w:r>
    </w:p>
    <w:p w14:paraId="7DD4FB81" w14:textId="77777777" w:rsidR="00C307D3" w:rsidRDefault="00C307D3" w:rsidP="00C307D3">
      <w:r>
        <w:t>Det betyder,</w:t>
      </w:r>
      <w:r w:rsidRPr="00C36761">
        <w:t xml:space="preserve"> at </w:t>
      </w:r>
      <w:r>
        <w:t>du</w:t>
      </w:r>
      <w:r w:rsidRPr="00C36761">
        <w:t xml:space="preserve"> </w:t>
      </w:r>
      <w:r>
        <w:t>skal vurdere (se styrker og svagheder)</w:t>
      </w:r>
      <w:r w:rsidRPr="00C36761">
        <w:t xml:space="preserve"> </w:t>
      </w:r>
      <w:r>
        <w:t>dit konkrete faglige arbejde med den konkrete sag:</w:t>
      </w:r>
    </w:p>
    <w:p w14:paraId="6EC17DC5" w14:textId="77777777" w:rsidR="00C307D3" w:rsidRDefault="00C307D3" w:rsidP="00C307D3">
      <w:r>
        <w:t>Du kan vurdere:</w:t>
      </w:r>
    </w:p>
    <w:p w14:paraId="1002DCCA" w14:textId="77777777" w:rsidR="00C307D3" w:rsidRDefault="00C307D3" w:rsidP="00F358D4">
      <w:pPr>
        <w:pStyle w:val="Listeafsnit"/>
        <w:numPr>
          <w:ilvl w:val="0"/>
          <w:numId w:val="20"/>
        </w:numPr>
      </w:pPr>
      <w:r>
        <w:t>Hvordan du har brugt metoderne og nået d</w:t>
      </w:r>
      <w:r w:rsidRPr="00C36761">
        <w:t>ine egne resultater</w:t>
      </w:r>
      <w:r>
        <w:t>, fx</w:t>
      </w:r>
      <w:r w:rsidRPr="00C36761">
        <w:t xml:space="preserve"> </w:t>
      </w:r>
      <w:r>
        <w:t>din</w:t>
      </w:r>
      <w:r w:rsidRPr="00C36761">
        <w:t xml:space="preserve"> behandling af empirisk data eller</w:t>
      </w:r>
      <w:r>
        <w:t xml:space="preserve"> din</w:t>
      </w:r>
      <w:r w:rsidRPr="00C36761">
        <w:t xml:space="preserve"> egen litterær</w:t>
      </w:r>
      <w:r>
        <w:t>e</w:t>
      </w:r>
      <w:r w:rsidRPr="00C36761">
        <w:t xml:space="preserve"> analyse</w:t>
      </w:r>
      <w:r>
        <w:t xml:space="preserve">, </w:t>
      </w:r>
    </w:p>
    <w:p w14:paraId="58DCEC5A" w14:textId="77777777" w:rsidR="00C307D3" w:rsidRPr="007E4355" w:rsidRDefault="00C307D3" w:rsidP="00F358D4">
      <w:pPr>
        <w:pStyle w:val="Listeafsnit"/>
        <w:numPr>
          <w:ilvl w:val="0"/>
          <w:numId w:val="20"/>
        </w:numPr>
        <w:rPr>
          <w:rFonts w:ascii="Times" w:hAnsi="Times" w:cs="Times New Roman"/>
          <w:sz w:val="20"/>
          <w:szCs w:val="20"/>
        </w:rPr>
      </w:pPr>
      <w:r>
        <w:t xml:space="preserve">Hvordan dine kilder </w:t>
      </w:r>
      <w:r w:rsidRPr="00C36761">
        <w:t>/</w:t>
      </w:r>
      <w:r>
        <w:t xml:space="preserve"> dit materiale har anvendt teorier eller metoder i </w:t>
      </w:r>
      <w:r w:rsidRPr="00C36761">
        <w:t>undersøgel</w:t>
      </w:r>
      <w:r>
        <w:t xml:space="preserve">ser, eksperimenter, interviews mm. </w:t>
      </w:r>
    </w:p>
    <w:p w14:paraId="2E6410AA" w14:textId="77777777" w:rsidR="00C307D3" w:rsidRDefault="00C307D3" w:rsidP="006948A0">
      <w:pPr>
        <w:pStyle w:val="Listeafsnit"/>
        <w:numPr>
          <w:ilvl w:val="0"/>
          <w:numId w:val="3"/>
        </w:numPr>
      </w:pPr>
      <w:r w:rsidRPr="00C36761">
        <w:t xml:space="preserve">Hvilke muligheder de anvendte fag og metoder gav i undersøgelsen af den konkrete sag, og hvilke begrænsninger de havde  ? </w:t>
      </w:r>
    </w:p>
    <w:p w14:paraId="4D13CB35" w14:textId="16696846" w:rsidR="00C307D3" w:rsidRDefault="00C307D3" w:rsidP="00DE6F07">
      <w:pPr>
        <w:pStyle w:val="Listeafsnit"/>
        <w:numPr>
          <w:ilvl w:val="0"/>
          <w:numId w:val="3"/>
        </w:numPr>
      </w:pPr>
      <w:r>
        <w:t xml:space="preserve">I </w:t>
      </w:r>
      <w:r w:rsidRPr="00C36761">
        <w:t xml:space="preserve">hvor høj grad </w:t>
      </w:r>
      <w:r>
        <w:t xml:space="preserve">kunne </w:t>
      </w:r>
      <w:r w:rsidRPr="00C36761">
        <w:t>de anvendte fag og metoder supplere hinanden i undersøgelsen af den konkrete sag.</w:t>
      </w:r>
    </w:p>
    <w:p w14:paraId="73497DEB" w14:textId="64D20F3B" w:rsidR="00D23691" w:rsidRDefault="00D23691" w:rsidP="00D23691">
      <w:pPr>
        <w:pStyle w:val="Listeafsnit"/>
      </w:pPr>
      <w:r>
        <w:rPr>
          <w:i/>
          <w:noProof/>
        </w:rPr>
        <w:lastRenderedPageBreak/>
        <mc:AlternateContent>
          <mc:Choice Requires="wps">
            <w:drawing>
              <wp:anchor distT="0" distB="0" distL="114300" distR="114300" simplePos="0" relativeHeight="251673600" behindDoc="0" locked="0" layoutInCell="1" allowOverlap="1" wp14:anchorId="102DEC1A" wp14:editId="67387B85">
                <wp:simplePos x="0" y="0"/>
                <wp:positionH relativeFrom="column">
                  <wp:posOffset>0</wp:posOffset>
                </wp:positionH>
                <wp:positionV relativeFrom="paragraph">
                  <wp:posOffset>228600</wp:posOffset>
                </wp:positionV>
                <wp:extent cx="5829300" cy="1348740"/>
                <wp:effectExtent l="0" t="0" r="38100" b="22860"/>
                <wp:wrapSquare wrapText="bothSides"/>
                <wp:docPr id="15" name="Tekstfelt 15"/>
                <wp:cNvGraphicFramePr/>
                <a:graphic xmlns:a="http://schemas.openxmlformats.org/drawingml/2006/main">
                  <a:graphicData uri="http://schemas.microsoft.com/office/word/2010/wordprocessingShape">
                    <wps:wsp>
                      <wps:cNvSpPr txBox="1"/>
                      <wps:spPr>
                        <a:xfrm>
                          <a:off x="0" y="0"/>
                          <a:ext cx="5829300" cy="134874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1CC54288" w14:textId="77777777" w:rsidR="001F397E" w:rsidRPr="001D31D7" w:rsidRDefault="001F397E" w:rsidP="00C307D3">
                            <w:pPr>
                              <w:rPr>
                                <w:i/>
                              </w:rPr>
                            </w:pPr>
                            <w:r>
                              <w:rPr>
                                <w:i/>
                              </w:rPr>
                              <w:t>FX: Du kan overveje hvilke styrker og svagheder, en litterær analyse har som middel til at undersøge darwinismens betydning. Fx: Hvor rimeligt er det, at der er en sammenhæng mellem temaer og træk i en tekst og samtidens tendenser? Og hvor typisk eller repræsentativ er I.P Jacobsen? Du kan også omtale analysens entydighed – peger analysen i andre retninger end mod darwinismen? En læsning af en tekst som påvirket af et bestemt tankesæt, vil højst sandsynlig overse andre elementer i teksten. En analyse med et andet fokus havde måske fundet andre træk i teksten.</w:t>
                            </w:r>
                          </w:p>
                          <w:p w14:paraId="5696255C" w14:textId="77777777" w:rsidR="001F397E" w:rsidRDefault="001F397E" w:rsidP="00C307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DEC1A" id="Tekstfelt 15" o:spid="_x0000_s1038" type="#_x0000_t202" style="position:absolute;left:0;text-align:left;margin-left:0;margin-top:18pt;width:459pt;height:10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" fillcolor="white [3201]" strokecolor="#4f81bd [3204]" strokeweight="2pt">
                <v:textbox>
                  <w:txbxContent>
                    <w:p w14:paraId="1CC54288" w14:textId="77777777" w:rsidR="001F397E" w:rsidRPr="001D31D7" w:rsidRDefault="001F397E" w:rsidP="00C307D3">
                      <w:pPr>
                        <w:rPr>
                          <w:i/>
                        </w:rPr>
                      </w:pPr>
                      <w:r>
                        <w:rPr>
                          <w:i/>
                        </w:rPr>
                        <w:t>FX: Du kan overveje hvilke styrker og svagheder, en litterær analyse har som middel til at undersøge darwinismens betydning. Fx: Hvor rimeligt er det, at der er en sammenhæng mellem temaer og træk i en tekst og samtidens tendenser? Og hvor typisk eller repræsentativ er I.P Jacobsen? Du kan også omtale analysens entydighed – peger analysen i andre retninger end mod darwinismen? En læsning af en tekst som påvirket af et bestemt tankesæt, vil højst sandsynlig overse andre elementer i teksten. En analyse med et andet fokus havde måske fundet andre træk i teksten.</w:t>
                      </w:r>
                    </w:p>
                    <w:p w14:paraId="5696255C" w14:textId="77777777" w:rsidR="001F397E" w:rsidRDefault="001F397E" w:rsidP="00C307D3"/>
                  </w:txbxContent>
                </v:textbox>
                <w10:wrap type="square"/>
              </v:shape>
            </w:pict>
          </mc:Fallback>
        </mc:AlternateContent>
      </w:r>
    </w:p>
    <w:p w14:paraId="1DBF312E" w14:textId="77777777" w:rsidR="00C307D3" w:rsidRPr="006F6E47" w:rsidRDefault="00C307D3" w:rsidP="00C307D3">
      <w:pPr>
        <w:pStyle w:val="Listeafsnit"/>
      </w:pPr>
    </w:p>
    <w:p w14:paraId="4ACE63C3" w14:textId="77777777" w:rsidR="00C307D3" w:rsidRPr="00C36761" w:rsidRDefault="00C307D3" w:rsidP="00C307D3">
      <w:pPr>
        <w:rPr>
          <w:rFonts w:ascii="Times" w:hAnsi="Times" w:cs="Times New Roman"/>
          <w:sz w:val="20"/>
          <w:szCs w:val="20"/>
        </w:rPr>
      </w:pPr>
      <w:r w:rsidRPr="00C36761">
        <w:rPr>
          <w:b/>
          <w:bCs/>
        </w:rPr>
        <w:t>5.</w:t>
      </w:r>
      <w:r w:rsidRPr="00C36761">
        <w:rPr>
          <w:rFonts w:ascii="Times New Roman" w:hAnsi="Times New Roman" w:cs="Times New Roman"/>
          <w:sz w:val="14"/>
          <w:szCs w:val="14"/>
        </w:rPr>
        <w:t xml:space="preserve">   </w:t>
      </w:r>
      <w:r w:rsidRPr="00C36761">
        <w:rPr>
          <w:b/>
          <w:bCs/>
        </w:rPr>
        <w:t>Demonstrere indsigt i videnskabelig tankegang og gøre sig elementære videnskabs-teoretiske overvejelser i forhold til den konkrete sag.</w:t>
      </w:r>
    </w:p>
    <w:p w14:paraId="6AD61690" w14:textId="7F9A4BBA" w:rsidR="00C307D3" w:rsidRPr="00C36761" w:rsidRDefault="00C307D3" w:rsidP="00C307D3">
      <w:pPr>
        <w:rPr>
          <w:rFonts w:ascii="Times" w:hAnsi="Times" w:cs="Times New Roman"/>
          <w:sz w:val="20"/>
          <w:szCs w:val="20"/>
        </w:rPr>
      </w:pPr>
      <w:r w:rsidRPr="00C36761">
        <w:t xml:space="preserve">Dette betyder, at </w:t>
      </w:r>
      <w:r>
        <w:t>du</w:t>
      </w:r>
      <w:r w:rsidRPr="00C36761">
        <w:t xml:space="preserve"> skal </w:t>
      </w:r>
      <w:r w:rsidR="00E44272">
        <w:t xml:space="preserve">koble nogle </w:t>
      </w:r>
      <w:r>
        <w:t>af de videnskabsteoretiske begrebspar på dit arbejde</w:t>
      </w:r>
      <w:r w:rsidRPr="00C36761">
        <w:t xml:space="preserve">. De spørgsmål, </w:t>
      </w:r>
      <w:r>
        <w:t>du</w:t>
      </w:r>
      <w:r w:rsidRPr="00C36761">
        <w:t xml:space="preserve"> her kan søge at besvare er fx</w:t>
      </w:r>
    </w:p>
    <w:p w14:paraId="322C93A4" w14:textId="77777777" w:rsidR="00C307D3" w:rsidRPr="00386BCF" w:rsidRDefault="00C307D3" w:rsidP="006948A0">
      <w:pPr>
        <w:pStyle w:val="Listeafsnit"/>
        <w:numPr>
          <w:ilvl w:val="0"/>
          <w:numId w:val="4"/>
        </w:numPr>
        <w:rPr>
          <w:rFonts w:ascii="Times" w:hAnsi="Times" w:cs="Times New Roman"/>
          <w:sz w:val="20"/>
          <w:szCs w:val="20"/>
        </w:rPr>
      </w:pPr>
      <w:r w:rsidRPr="00C36761">
        <w:t>Hvordan har man opnået den viden, jeg bruger i min undersøgelse?</w:t>
      </w:r>
    </w:p>
    <w:p w14:paraId="7328C1D5" w14:textId="77777777" w:rsidR="00C307D3" w:rsidRPr="00C43979" w:rsidRDefault="00C307D3" w:rsidP="006948A0">
      <w:pPr>
        <w:pStyle w:val="Listeafsnit"/>
        <w:numPr>
          <w:ilvl w:val="0"/>
          <w:numId w:val="4"/>
        </w:numPr>
        <w:rPr>
          <w:rFonts w:ascii="Times" w:hAnsi="Times" w:cs="Times New Roman"/>
          <w:sz w:val="20"/>
          <w:szCs w:val="20"/>
        </w:rPr>
      </w:pPr>
      <w:r>
        <w:t>Er tilgangen induktiv eller deduktiv?</w:t>
      </w:r>
    </w:p>
    <w:p w14:paraId="7DA0FE9D" w14:textId="3BD17921" w:rsidR="00C307D3" w:rsidRPr="00E44272" w:rsidRDefault="00C307D3" w:rsidP="006948A0">
      <w:pPr>
        <w:pStyle w:val="Listeafsnit"/>
        <w:numPr>
          <w:ilvl w:val="0"/>
          <w:numId w:val="4"/>
        </w:numPr>
        <w:rPr>
          <w:rFonts w:ascii="Times" w:hAnsi="Times" w:cs="Times New Roman"/>
          <w:sz w:val="20"/>
          <w:szCs w:val="20"/>
        </w:rPr>
      </w:pPr>
      <w:r>
        <w:t xml:space="preserve">Hvilken type viden opnås </w:t>
      </w:r>
      <w:r w:rsidRPr="00C36761">
        <w:t xml:space="preserve">ved de </w:t>
      </w:r>
      <w:r>
        <w:t>anvendte</w:t>
      </w:r>
      <w:r w:rsidRPr="00C36761">
        <w:t xml:space="preserve"> metoder? Specifik eller generel?</w:t>
      </w:r>
      <w:r>
        <w:t xml:space="preserve"> Sikker eller sandsynlig?</w:t>
      </w:r>
    </w:p>
    <w:p w14:paraId="6E20B68F" w14:textId="78088867" w:rsidR="00E44272" w:rsidRPr="00C43979" w:rsidRDefault="00E44272" w:rsidP="006948A0">
      <w:pPr>
        <w:pStyle w:val="Listeafsnit"/>
        <w:numPr>
          <w:ilvl w:val="0"/>
          <w:numId w:val="4"/>
        </w:numPr>
        <w:rPr>
          <w:rFonts w:ascii="Times" w:hAnsi="Times" w:cs="Times New Roman"/>
          <w:sz w:val="20"/>
          <w:szCs w:val="20"/>
        </w:rPr>
      </w:pPr>
      <w:r>
        <w:t>Hvilke af de videnskabsteoretiske begrebspar kan du bruge til at beskrive dit arbejde?</w:t>
      </w:r>
    </w:p>
    <w:p w14:paraId="4DBFD732" w14:textId="77777777" w:rsidR="00C307D3" w:rsidRPr="00C43979" w:rsidRDefault="00C307D3" w:rsidP="00C307D3">
      <w:pPr>
        <w:pStyle w:val="Listeafsnit"/>
        <w:rPr>
          <w:rFonts w:ascii="Times" w:hAnsi="Times" w:cs="Times New Roman"/>
          <w:sz w:val="20"/>
          <w:szCs w:val="20"/>
        </w:rPr>
      </w:pPr>
      <w:r>
        <w:rPr>
          <w:rFonts w:eastAsia="Times New Roman" w:cs="Times New Roman"/>
          <w:i/>
          <w:noProof/>
        </w:rPr>
        <mc:AlternateContent>
          <mc:Choice Requires="wps">
            <w:drawing>
              <wp:anchor distT="0" distB="0" distL="114300" distR="114300" simplePos="0" relativeHeight="251674624" behindDoc="0" locked="0" layoutInCell="1" allowOverlap="1" wp14:anchorId="1470E629" wp14:editId="6357BCE4">
                <wp:simplePos x="0" y="0"/>
                <wp:positionH relativeFrom="column">
                  <wp:posOffset>0</wp:posOffset>
                </wp:positionH>
                <wp:positionV relativeFrom="paragraph">
                  <wp:posOffset>207010</wp:posOffset>
                </wp:positionV>
                <wp:extent cx="6057900" cy="1943100"/>
                <wp:effectExtent l="0" t="0" r="38100" b="38100"/>
                <wp:wrapSquare wrapText="bothSides"/>
                <wp:docPr id="16" name="Tekstfelt 16"/>
                <wp:cNvGraphicFramePr/>
                <a:graphic xmlns:a="http://schemas.openxmlformats.org/drawingml/2006/main">
                  <a:graphicData uri="http://schemas.microsoft.com/office/word/2010/wordprocessingShape">
                    <wps:wsp>
                      <wps:cNvSpPr txBox="1"/>
                      <wps:spPr>
                        <a:xfrm>
                          <a:off x="0" y="0"/>
                          <a:ext cx="6057900" cy="1943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59C52D84" w14:textId="77777777" w:rsidR="001F397E" w:rsidRPr="007E4355" w:rsidRDefault="001F397E" w:rsidP="00C307D3">
                            <w:pPr>
                              <w:rPr>
                                <w:rFonts w:eastAsia="Times New Roman" w:cs="Times New Roman"/>
                                <w:i/>
                              </w:rPr>
                            </w:pPr>
                            <w:r>
                              <w:rPr>
                                <w:rFonts w:eastAsia="Times New Roman" w:cs="Times New Roman"/>
                                <w:i/>
                              </w:rPr>
                              <w:t>FX kan du fortælle, at din danskfaglige analyse i udgangspunktet giver en specifik viden om måden, hvorpå darwinismen spores i den konkrete tekst. Det er en ideografisk tilgang, der alligevel ved induktion har et ønske om at udlede en mere nomotetisk eller generel konklusion. (dvs. målet med undersøgelsen er ikke blot at få viden om den konkrete tekst (specifik og ideografisk), men tekstanalysen bruges som eksempel på noget generelt). Undersøgelsen bygger desuden på en hypotese om en kausal sammenhæng mellem en periodes tankesæt og periodens litteratur, fremfor en hypotese om en intentionel sammenhæng mellem en tekst og dens forfatter (dvs. analysen interesserer sig ikke for spørgsmålet om i hvilket omfang det fx kunne være forfatterens intention at afbilde eller promovere darwinismen).</w:t>
                            </w:r>
                          </w:p>
                          <w:p w14:paraId="7C7012D7" w14:textId="77777777" w:rsidR="001F397E" w:rsidRDefault="001F397E" w:rsidP="00C307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E629" id="Tekstfelt 16" o:spid="_x0000_s1039" type="#_x0000_t202" style="position:absolute;left:0;text-align:left;margin-left:0;margin-top:16.3pt;width:477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" fillcolor="white [3201]" strokecolor="#4f81bd [3204]" strokeweight="2pt">
                <v:textbox>
                  <w:txbxContent>
                    <w:p w14:paraId="59C52D84" w14:textId="77777777" w:rsidR="001F397E" w:rsidRPr="007E4355" w:rsidRDefault="001F397E" w:rsidP="00C307D3">
                      <w:pPr>
                        <w:rPr>
                          <w:rFonts w:eastAsia="Times New Roman" w:cs="Times New Roman"/>
                          <w:i/>
                        </w:rPr>
                      </w:pPr>
                      <w:r>
                        <w:rPr>
                          <w:rFonts w:eastAsia="Times New Roman" w:cs="Times New Roman"/>
                          <w:i/>
                        </w:rPr>
                        <w:t>FX kan du fortælle, at din danskfaglige analyse i udgangspunktet giver en specifik viden om måden, hvorpå darwinismen spores i den konkrete tekst. Det er en ideografisk tilgang, der alligevel ved induktion har et ønske om at udlede en mere nomotetisk eller generel konklusion. (dvs. målet med undersøgelsen er ikke blot at få viden om den konkrete tekst (specifik og ideografisk), men tekstanalysen bruges som eksempel på noget generelt). Undersøgelsen bygger desuden på en hypotese om en kausal sammenhæng mellem en periodes tankesæt og periodens litteratur, fremfor en hypotese om en intentionel sammenhæng mellem en tekst og dens forfatter (dvs. analysen interesserer sig ikke for spørgsmålet om i hvilket omfang det fx kunne være forfatterens intention at afbilde eller promovere darwinismen).</w:t>
                      </w:r>
                    </w:p>
                    <w:p w14:paraId="7C7012D7" w14:textId="77777777" w:rsidR="001F397E" w:rsidRDefault="001F397E" w:rsidP="00C307D3"/>
                  </w:txbxContent>
                </v:textbox>
                <w10:wrap type="square"/>
              </v:shape>
            </w:pict>
          </mc:Fallback>
        </mc:AlternateContent>
      </w:r>
    </w:p>
    <w:p w14:paraId="5A42A3A1" w14:textId="77777777" w:rsidR="00D23691" w:rsidRDefault="00D23691">
      <w:pPr>
        <w:rPr>
          <w:rFonts w:asciiTheme="majorHAnsi" w:eastAsiaTheme="majorEastAsia" w:hAnsiTheme="majorHAnsi" w:cstheme="majorBidi"/>
          <w:b/>
          <w:bCs/>
          <w:color w:val="345A8A" w:themeColor="accent1" w:themeShade="B5"/>
          <w:sz w:val="32"/>
          <w:szCs w:val="32"/>
        </w:rPr>
      </w:pPr>
      <w:r>
        <w:br w:type="page"/>
      </w:r>
    </w:p>
    <w:p w14:paraId="5A39D617" w14:textId="7CE78E15" w:rsidR="005619D3" w:rsidRPr="00590A5C" w:rsidRDefault="005619D3" w:rsidP="00E44272">
      <w:pPr>
        <w:pStyle w:val="Overskrift1"/>
        <w:rPr>
          <w:rFonts w:cs="Times New Roman"/>
        </w:rPr>
      </w:pPr>
      <w:bookmarkStart w:id="19" w:name="_Toc328587251"/>
      <w:r>
        <w:lastRenderedPageBreak/>
        <w:t>Eksamen - AT</w:t>
      </w:r>
      <w:r w:rsidRPr="00E44272">
        <w:rPr>
          <w:color w:val="1F497D" w:themeColor="text2"/>
        </w:rPr>
        <w:t xml:space="preserve"> </w:t>
      </w:r>
      <w:r w:rsidR="00E44272" w:rsidRPr="00E44272">
        <w:rPr>
          <w:color w:val="1F497D" w:themeColor="text2"/>
        </w:rPr>
        <w:t>9</w:t>
      </w:r>
      <w:bookmarkEnd w:id="19"/>
    </w:p>
    <w:p w14:paraId="6664DDAF" w14:textId="163DF961" w:rsidR="005619D3" w:rsidRPr="00590A5C" w:rsidRDefault="005619D3" w:rsidP="005619D3">
      <w:pPr>
        <w:rPr>
          <w:rFonts w:cs="Times New Roman"/>
        </w:rPr>
      </w:pPr>
      <w:r w:rsidRPr="00590A5C">
        <w:rPr>
          <w:rFonts w:cs="Arial"/>
        </w:rPr>
        <w:t>Det sidste AT</w:t>
      </w:r>
      <w:r w:rsidR="005400C3">
        <w:rPr>
          <w:rFonts w:cs="Arial"/>
        </w:rPr>
        <w:t>-forløb (eksamensforløbet, AT 9</w:t>
      </w:r>
      <w:r w:rsidRPr="00590A5C">
        <w:rPr>
          <w:rFonts w:cs="Arial"/>
        </w:rPr>
        <w:t xml:space="preserve">) er anderledes end de andre AT-forløb, I har haft i løbet af gymnasietiden. Her udmeldes der et overordnet emne fra </w:t>
      </w:r>
      <w:r w:rsidR="00E44272" w:rsidRPr="00590A5C">
        <w:rPr>
          <w:rFonts w:cs="Arial"/>
        </w:rPr>
        <w:t>Undervisnings</w:t>
      </w:r>
      <w:r w:rsidR="00E44272">
        <w:rPr>
          <w:rFonts w:cs="Arial"/>
        </w:rPr>
        <w:t>-m</w:t>
      </w:r>
      <w:r w:rsidR="00E44272" w:rsidRPr="00590A5C">
        <w:rPr>
          <w:rFonts w:cs="Arial"/>
        </w:rPr>
        <w:t>inisteriet</w:t>
      </w:r>
      <w:r w:rsidRPr="00590A5C">
        <w:rPr>
          <w:rFonts w:cs="Arial"/>
        </w:rPr>
        <w:t xml:space="preserve"> på en bestemt dato, og derefter går forberedelsen frem mod den endelige synopsis i gang.</w:t>
      </w:r>
    </w:p>
    <w:p w14:paraId="3F4F57AA" w14:textId="44BDAC0D" w:rsidR="005619D3" w:rsidRPr="00590A5C" w:rsidRDefault="005619D3" w:rsidP="005619D3">
      <w:pPr>
        <w:pStyle w:val="Overskrift2"/>
        <w:rPr>
          <w:rFonts w:cs="Times New Roman"/>
        </w:rPr>
      </w:pPr>
      <w:bookmarkStart w:id="20" w:name="_Toc328587252"/>
      <w:r>
        <w:t>Fra ressourcerum til synopsis</w:t>
      </w:r>
      <w:bookmarkEnd w:id="20"/>
    </w:p>
    <w:p w14:paraId="61E2DD23" w14:textId="4227F0D6" w:rsidR="005619D3" w:rsidRPr="00590A5C" w:rsidRDefault="005619D3" w:rsidP="005619D3">
      <w:pPr>
        <w:rPr>
          <w:rFonts w:cs="Times New Roman"/>
        </w:rPr>
      </w:pPr>
      <w:r w:rsidRPr="00590A5C">
        <w:rPr>
          <w:rFonts w:cs="Arial"/>
        </w:rPr>
        <w:t xml:space="preserve">Forløbet </w:t>
      </w:r>
      <w:r>
        <w:rPr>
          <w:rFonts w:cs="Arial"/>
        </w:rPr>
        <w:t xml:space="preserve"> fra offentliggørelsen </w:t>
      </w:r>
      <w:r w:rsidR="00AF289B">
        <w:rPr>
          <w:rFonts w:cs="Arial"/>
        </w:rPr>
        <w:t xml:space="preserve">af årets emne </w:t>
      </w:r>
      <w:r>
        <w:rPr>
          <w:rFonts w:cs="Arial"/>
        </w:rPr>
        <w:t xml:space="preserve">til aflevering af synopsis </w:t>
      </w:r>
      <w:r w:rsidRPr="00590A5C">
        <w:rPr>
          <w:rFonts w:cs="Arial"/>
        </w:rPr>
        <w:t>vil typisk se således ud:</w:t>
      </w:r>
    </w:p>
    <w:p w14:paraId="0B18F414" w14:textId="77777777" w:rsidR="006D1794" w:rsidRDefault="006D1794" w:rsidP="005619D3">
      <w:pPr>
        <w:rPr>
          <w:rFonts w:cs="Arial"/>
        </w:rPr>
      </w:pPr>
    </w:p>
    <w:p w14:paraId="778D0427" w14:textId="032312BF" w:rsidR="005619D3" w:rsidRPr="006D1794" w:rsidRDefault="006D1794" w:rsidP="005619D3">
      <w:pPr>
        <w:rPr>
          <w:rFonts w:cs="Arial"/>
          <w:b/>
        </w:rPr>
      </w:pPr>
      <w:r w:rsidRPr="006D1794">
        <w:rPr>
          <w:rFonts w:cs="Arial"/>
          <w:b/>
        </w:rPr>
        <w:t>Indledende vejledning:</w:t>
      </w:r>
    </w:p>
    <w:p w14:paraId="4BD87425" w14:textId="6D9FE7AE" w:rsidR="005619D3" w:rsidRPr="005619D3" w:rsidRDefault="005619D3" w:rsidP="00F358D4">
      <w:pPr>
        <w:pStyle w:val="Listeafsnit"/>
        <w:numPr>
          <w:ilvl w:val="0"/>
          <w:numId w:val="21"/>
        </w:numPr>
        <w:rPr>
          <w:rFonts w:cs="Arial"/>
        </w:rPr>
      </w:pPr>
      <w:r>
        <w:rPr>
          <w:rFonts w:cs="Arial"/>
        </w:rPr>
        <w:t>U</w:t>
      </w:r>
      <w:r w:rsidR="001F397E">
        <w:rPr>
          <w:rFonts w:cs="Arial"/>
        </w:rPr>
        <w:t>ge 5 (</w:t>
      </w:r>
      <w:r w:rsidR="00D37CEE">
        <w:rPr>
          <w:rFonts w:cs="Arial"/>
        </w:rPr>
        <w:t xml:space="preserve">d. </w:t>
      </w:r>
      <w:r w:rsidR="001F397E">
        <w:rPr>
          <w:rFonts w:cs="Arial"/>
        </w:rPr>
        <w:t>29/1</w:t>
      </w:r>
      <w:r w:rsidR="0098028A">
        <w:rPr>
          <w:rFonts w:cs="Arial"/>
        </w:rPr>
        <w:t xml:space="preserve"> kl. 11:45</w:t>
      </w:r>
      <w:r w:rsidR="001F397E">
        <w:rPr>
          <w:rFonts w:cs="Arial"/>
        </w:rPr>
        <w:t>)</w:t>
      </w:r>
      <w:r>
        <w:rPr>
          <w:rFonts w:cs="Arial"/>
        </w:rPr>
        <w:t>:</w:t>
      </w:r>
      <w:r w:rsidR="006D1794">
        <w:rPr>
          <w:rFonts w:cs="Arial"/>
        </w:rPr>
        <w:t xml:space="preserve"> O</w:t>
      </w:r>
      <w:r w:rsidRPr="005619D3">
        <w:rPr>
          <w:rFonts w:cs="Arial"/>
        </w:rPr>
        <w:t>ffentliggøres emnet for hele årgangen, og der er 1. vejledning i klasserne</w:t>
      </w:r>
      <w:r w:rsidR="0098028A">
        <w:rPr>
          <w:rFonts w:cs="Arial"/>
        </w:rPr>
        <w:t xml:space="preserve"> (d. 29/1 i 3. lektion)</w:t>
      </w:r>
      <w:r w:rsidRPr="005619D3">
        <w:rPr>
          <w:rFonts w:cs="Arial"/>
        </w:rPr>
        <w:t>.</w:t>
      </w:r>
      <w:r w:rsidRPr="005619D3">
        <w:rPr>
          <w:rFonts w:cs="Times New Roman"/>
        </w:rPr>
        <w:t xml:space="preserve"> </w:t>
      </w:r>
    </w:p>
    <w:p w14:paraId="4C1D4CDD" w14:textId="3E82B6E4" w:rsidR="005619D3" w:rsidRDefault="005619D3" w:rsidP="00F358D4">
      <w:pPr>
        <w:pStyle w:val="Listeafsnit"/>
        <w:numPr>
          <w:ilvl w:val="0"/>
          <w:numId w:val="21"/>
        </w:numPr>
        <w:rPr>
          <w:rFonts w:cs="Arial"/>
        </w:rPr>
      </w:pPr>
      <w:r>
        <w:rPr>
          <w:rFonts w:cs="Arial"/>
        </w:rPr>
        <w:t>U</w:t>
      </w:r>
      <w:r w:rsidR="00B228F5">
        <w:rPr>
          <w:rFonts w:cs="Arial"/>
        </w:rPr>
        <w:t xml:space="preserve">ge </w:t>
      </w:r>
      <w:r w:rsidR="003705D0">
        <w:rPr>
          <w:rFonts w:cs="Arial"/>
        </w:rPr>
        <w:t>6 (</w:t>
      </w:r>
      <w:r w:rsidR="00BB6133">
        <w:rPr>
          <w:rFonts w:cs="Arial"/>
        </w:rPr>
        <w:t xml:space="preserve">d. </w:t>
      </w:r>
      <w:r w:rsidR="003705D0">
        <w:rPr>
          <w:rFonts w:cs="Arial"/>
        </w:rPr>
        <w:t>5/2</w:t>
      </w:r>
      <w:r w:rsidR="0098028A">
        <w:rPr>
          <w:rFonts w:cs="Arial"/>
        </w:rPr>
        <w:t xml:space="preserve"> kl. 2. lektion</w:t>
      </w:r>
      <w:r w:rsidR="003705D0">
        <w:rPr>
          <w:rFonts w:cs="Arial"/>
        </w:rPr>
        <w:t>)</w:t>
      </w:r>
      <w:r>
        <w:rPr>
          <w:rFonts w:cs="Arial"/>
        </w:rPr>
        <w:t xml:space="preserve">: </w:t>
      </w:r>
      <w:r w:rsidR="006D1794">
        <w:rPr>
          <w:rFonts w:cs="Arial"/>
        </w:rPr>
        <w:t>V</w:t>
      </w:r>
      <w:r w:rsidRPr="005619D3">
        <w:rPr>
          <w:rFonts w:cs="Arial"/>
        </w:rPr>
        <w:t xml:space="preserve">ejlednings-cafe (mødepligt), hvor faglærere </w:t>
      </w:r>
      <w:r>
        <w:rPr>
          <w:rFonts w:cs="Arial"/>
        </w:rPr>
        <w:t xml:space="preserve">er </w:t>
      </w:r>
      <w:r w:rsidRPr="005619D3">
        <w:rPr>
          <w:rFonts w:cs="Arial"/>
        </w:rPr>
        <w:t>til stede, og du kan få hjælp til at indkredse din sag, inden du skal afgive dit endelige valg af fagkombination</w:t>
      </w:r>
      <w:r w:rsidR="006D1794">
        <w:rPr>
          <w:rFonts w:cs="Arial"/>
        </w:rPr>
        <w:t>.</w:t>
      </w:r>
    </w:p>
    <w:p w14:paraId="1366B4CE" w14:textId="4C15EE6F" w:rsidR="005619D3" w:rsidRDefault="003705D0" w:rsidP="00F358D4">
      <w:pPr>
        <w:pStyle w:val="Listeafsnit"/>
        <w:numPr>
          <w:ilvl w:val="0"/>
          <w:numId w:val="21"/>
        </w:numPr>
        <w:rPr>
          <w:rFonts w:cs="Arial"/>
        </w:rPr>
      </w:pPr>
      <w:r>
        <w:rPr>
          <w:rFonts w:cs="Arial"/>
        </w:rPr>
        <w:t>Uge 8</w:t>
      </w:r>
      <w:r w:rsidR="006D1794">
        <w:rPr>
          <w:rFonts w:cs="Arial"/>
        </w:rPr>
        <w:t xml:space="preserve">: </w:t>
      </w:r>
      <w:r w:rsidR="0098028A">
        <w:rPr>
          <w:rFonts w:cs="Arial"/>
        </w:rPr>
        <w:t xml:space="preserve">(d. 20/2 kl 11:45) </w:t>
      </w:r>
      <w:r w:rsidR="006D1794">
        <w:rPr>
          <w:rFonts w:cs="Arial"/>
        </w:rPr>
        <w:t>Valg af fagkombination</w:t>
      </w:r>
      <w:r w:rsidR="0098028A">
        <w:rPr>
          <w:rFonts w:cs="Arial"/>
        </w:rPr>
        <w:t xml:space="preserve"> på Lectio</w:t>
      </w:r>
      <w:r w:rsidR="006D1794">
        <w:rPr>
          <w:rFonts w:cs="Arial"/>
        </w:rPr>
        <w:t>. Hver elev tildeles herefter en vejleder i hvert af de to fag.</w:t>
      </w:r>
    </w:p>
    <w:p w14:paraId="632DF23A" w14:textId="77777777" w:rsidR="00453085" w:rsidRDefault="00453085" w:rsidP="00453085">
      <w:pPr>
        <w:pStyle w:val="Listeafsnit"/>
        <w:rPr>
          <w:rFonts w:cs="Arial"/>
        </w:rPr>
      </w:pPr>
    </w:p>
    <w:p w14:paraId="5758614E" w14:textId="5FAF3FEC" w:rsidR="006D1794" w:rsidRPr="006D1794" w:rsidRDefault="006D1794" w:rsidP="006D1794">
      <w:pPr>
        <w:rPr>
          <w:rFonts w:cs="Arial"/>
          <w:b/>
        </w:rPr>
      </w:pPr>
      <w:r w:rsidRPr="006D1794">
        <w:rPr>
          <w:rFonts w:cs="Arial"/>
          <w:b/>
        </w:rPr>
        <w:t>Afsluttende vejledning – individuel/gruppevejledning</w:t>
      </w:r>
    </w:p>
    <w:p w14:paraId="3CA6EDF1" w14:textId="5327F813" w:rsidR="006D1794" w:rsidRDefault="0098028A" w:rsidP="00F358D4">
      <w:pPr>
        <w:pStyle w:val="Listeafsnit"/>
        <w:numPr>
          <w:ilvl w:val="0"/>
          <w:numId w:val="21"/>
        </w:numPr>
        <w:rPr>
          <w:rFonts w:cs="Arial"/>
        </w:rPr>
      </w:pPr>
      <w:r>
        <w:rPr>
          <w:rFonts w:cs="Arial"/>
        </w:rPr>
        <w:t>Uge 6-9</w:t>
      </w:r>
      <w:r w:rsidR="006D1794">
        <w:rPr>
          <w:rFonts w:cs="Arial"/>
        </w:rPr>
        <w:t xml:space="preserve">: I denne </w:t>
      </w:r>
      <w:r w:rsidR="005619D3" w:rsidRPr="006D1794">
        <w:rPr>
          <w:rFonts w:cs="Arial"/>
        </w:rPr>
        <w:t xml:space="preserve">periode skal du finde materiale og arbejde på at lave din problemformulering og dine problemstillinger. </w:t>
      </w:r>
      <w:r w:rsidR="006D1794">
        <w:rPr>
          <w:rFonts w:cs="Arial"/>
        </w:rPr>
        <w:t xml:space="preserve"> </w:t>
      </w:r>
      <w:r w:rsidR="005619D3" w:rsidRPr="006D1794">
        <w:rPr>
          <w:rFonts w:cs="Arial"/>
        </w:rPr>
        <w:t>Undervejs i forløbet vil der være en lektion, hvor du kan forberede dig til mødet med dine/jeres vejledere</w:t>
      </w:r>
      <w:r>
        <w:rPr>
          <w:rFonts w:cs="Arial"/>
        </w:rPr>
        <w:t xml:space="preserve"> (d. 22/2 i 2. lektion)</w:t>
      </w:r>
      <w:r w:rsidR="006D1794">
        <w:rPr>
          <w:rFonts w:cs="Arial"/>
        </w:rPr>
        <w:t>.</w:t>
      </w:r>
      <w:r w:rsidR="005619D3" w:rsidRPr="006D1794">
        <w:rPr>
          <w:rFonts w:cs="Arial"/>
        </w:rPr>
        <w:t xml:space="preserve"> </w:t>
      </w:r>
      <w:r w:rsidR="006D1794">
        <w:rPr>
          <w:rFonts w:cs="Arial"/>
        </w:rPr>
        <w:t>I slutningen af lektionen skal du sende eller uploade dit arbejde til dine vejledere.</w:t>
      </w:r>
    </w:p>
    <w:p w14:paraId="5DA96D58" w14:textId="54EAB946" w:rsidR="005619D3" w:rsidRDefault="0098028A" w:rsidP="00F358D4">
      <w:pPr>
        <w:pStyle w:val="Listeafsnit"/>
        <w:numPr>
          <w:ilvl w:val="0"/>
          <w:numId w:val="21"/>
        </w:numPr>
        <w:rPr>
          <w:rFonts w:cs="Arial"/>
        </w:rPr>
      </w:pPr>
      <w:r>
        <w:rPr>
          <w:rFonts w:cs="Arial"/>
        </w:rPr>
        <w:t xml:space="preserve">Uge 9: (d. 26/2 og 27/2 i 3. og 4. lektion) </w:t>
      </w:r>
      <w:r w:rsidR="006D1794">
        <w:rPr>
          <w:rFonts w:cs="Arial"/>
        </w:rPr>
        <w:t>Første individuelle/gruppevejledning</w:t>
      </w:r>
    </w:p>
    <w:p w14:paraId="34FAAB85" w14:textId="671513DF" w:rsidR="006D1794" w:rsidRDefault="006D1794" w:rsidP="00F358D4">
      <w:pPr>
        <w:pStyle w:val="Listeafsnit"/>
        <w:numPr>
          <w:ilvl w:val="0"/>
          <w:numId w:val="21"/>
        </w:numPr>
        <w:rPr>
          <w:rFonts w:cs="Arial"/>
        </w:rPr>
      </w:pPr>
      <w:r>
        <w:rPr>
          <w:rFonts w:cs="Arial"/>
        </w:rPr>
        <w:t>Mellem vejledning 1</w:t>
      </w:r>
      <w:r w:rsidR="0098028A">
        <w:rPr>
          <w:rFonts w:cs="Arial"/>
        </w:rPr>
        <w:t>.</w:t>
      </w:r>
      <w:r>
        <w:rPr>
          <w:rFonts w:cs="Arial"/>
        </w:rPr>
        <w:t xml:space="preserve"> og 2</w:t>
      </w:r>
      <w:r w:rsidR="0098028A">
        <w:rPr>
          <w:rFonts w:cs="Arial"/>
        </w:rPr>
        <w:t>. vejledning</w:t>
      </w:r>
      <w:r>
        <w:rPr>
          <w:rFonts w:cs="Arial"/>
        </w:rPr>
        <w:t xml:space="preserve"> </w:t>
      </w:r>
      <w:r w:rsidRPr="00590A5C">
        <w:rPr>
          <w:rFonts w:cs="Arial"/>
        </w:rPr>
        <w:t>skal du nå at arbejde videre på din synopsis ud fra den feedback, du/I har fået af vejlederne. Det er nødvendigt, at du arbejder videre mellem vejledningerne. Det er en særlig udfordring, fordi du skal gå almindeligt i skole samtidig, og det kræver en bevidst prioritering af din tid.</w:t>
      </w:r>
    </w:p>
    <w:p w14:paraId="79ADCAD4" w14:textId="7AEDAEB9" w:rsidR="006D1794" w:rsidRDefault="0098028A" w:rsidP="00F358D4">
      <w:pPr>
        <w:pStyle w:val="Listeafsnit"/>
        <w:numPr>
          <w:ilvl w:val="0"/>
          <w:numId w:val="21"/>
        </w:numPr>
        <w:rPr>
          <w:rFonts w:cs="Arial"/>
        </w:rPr>
      </w:pPr>
      <w:r>
        <w:rPr>
          <w:rFonts w:cs="Arial"/>
        </w:rPr>
        <w:t>Uge 10</w:t>
      </w:r>
      <w:r w:rsidR="006D1794">
        <w:rPr>
          <w:rFonts w:cs="Arial"/>
        </w:rPr>
        <w:t xml:space="preserve">: </w:t>
      </w:r>
      <w:r>
        <w:rPr>
          <w:rFonts w:cs="Arial"/>
        </w:rPr>
        <w:t xml:space="preserve">(d. 7/3 og 8/3 i 3. og 4. lektion) </w:t>
      </w:r>
      <w:r w:rsidR="006D1794">
        <w:rPr>
          <w:rFonts w:cs="Arial"/>
        </w:rPr>
        <w:t>Anden individuelle/ gruppevejledning</w:t>
      </w:r>
      <w:r>
        <w:rPr>
          <w:rFonts w:cs="Arial"/>
        </w:rPr>
        <w:t xml:space="preserve"> </w:t>
      </w:r>
    </w:p>
    <w:p w14:paraId="3656A4BD" w14:textId="72B8A4E3" w:rsidR="006D1794" w:rsidRDefault="0098028A" w:rsidP="00F358D4">
      <w:pPr>
        <w:pStyle w:val="Listeafsnit"/>
        <w:numPr>
          <w:ilvl w:val="0"/>
          <w:numId w:val="21"/>
        </w:numPr>
        <w:rPr>
          <w:rFonts w:cs="Arial"/>
        </w:rPr>
      </w:pPr>
      <w:r>
        <w:rPr>
          <w:rFonts w:cs="Arial"/>
        </w:rPr>
        <w:t>Uge 11</w:t>
      </w:r>
      <w:r w:rsidR="006D1794">
        <w:rPr>
          <w:rFonts w:cs="Arial"/>
        </w:rPr>
        <w:t xml:space="preserve"> (</w:t>
      </w:r>
      <w:r>
        <w:rPr>
          <w:rFonts w:cs="Arial"/>
        </w:rPr>
        <w:t>d. 15/3 og 16/3</w:t>
      </w:r>
      <w:r w:rsidR="006D1794">
        <w:rPr>
          <w:rFonts w:cs="Arial"/>
        </w:rPr>
        <w:t>): Skrivedag</w:t>
      </w:r>
      <w:r>
        <w:rPr>
          <w:rFonts w:cs="Arial"/>
        </w:rPr>
        <w:t>e</w:t>
      </w:r>
      <w:r w:rsidR="006D1794">
        <w:rPr>
          <w:rFonts w:cs="Arial"/>
        </w:rPr>
        <w:t xml:space="preserve">, </w:t>
      </w:r>
      <w:r w:rsidR="006D1794" w:rsidRPr="00590A5C">
        <w:rPr>
          <w:rFonts w:cs="Arial"/>
        </w:rPr>
        <w:t xml:space="preserve">hvor </w:t>
      </w:r>
      <w:r w:rsidR="006D1794">
        <w:rPr>
          <w:rFonts w:cs="Arial"/>
        </w:rPr>
        <w:t xml:space="preserve">du skal skrive </w:t>
      </w:r>
      <w:r w:rsidR="006D1794" w:rsidRPr="00590A5C">
        <w:rPr>
          <w:rFonts w:cs="Arial"/>
        </w:rPr>
        <w:t xml:space="preserve">synopsis </w:t>
      </w:r>
      <w:r w:rsidR="006D1794">
        <w:rPr>
          <w:rFonts w:cs="Arial"/>
        </w:rPr>
        <w:t xml:space="preserve">færdig. </w:t>
      </w:r>
    </w:p>
    <w:p w14:paraId="43964F73" w14:textId="0A2BA7D8" w:rsidR="005619D3" w:rsidRDefault="0098028A" w:rsidP="00F358D4">
      <w:pPr>
        <w:pStyle w:val="Listeafsnit"/>
        <w:numPr>
          <w:ilvl w:val="0"/>
          <w:numId w:val="21"/>
        </w:numPr>
        <w:rPr>
          <w:rFonts w:cs="Arial"/>
        </w:rPr>
      </w:pPr>
      <w:r>
        <w:rPr>
          <w:rFonts w:cs="Arial"/>
        </w:rPr>
        <w:t>Uge 12 (d. 19/3 mellem kl. 8-8:30</w:t>
      </w:r>
      <w:r w:rsidR="006D1794">
        <w:rPr>
          <w:rFonts w:cs="Arial"/>
        </w:rPr>
        <w:t xml:space="preserve">): </w:t>
      </w:r>
      <w:r w:rsidR="005619D3" w:rsidRPr="006D1794">
        <w:rPr>
          <w:rFonts w:cs="Arial"/>
        </w:rPr>
        <w:t>Eksamens-synopsis afleveres på kontoret</w:t>
      </w:r>
      <w:r>
        <w:rPr>
          <w:rFonts w:cs="Arial"/>
        </w:rPr>
        <w:t xml:space="preserve"> i 2 eksemplarer og på Lectio</w:t>
      </w:r>
      <w:r w:rsidR="005619D3" w:rsidRPr="006D1794">
        <w:rPr>
          <w:rFonts w:cs="Arial"/>
        </w:rPr>
        <w:t xml:space="preserve"> og danner grundlag for den mundtlige eksamen senere. </w:t>
      </w:r>
    </w:p>
    <w:p w14:paraId="4522DD49" w14:textId="77777777" w:rsidR="00FA01B7" w:rsidRPr="00FA01B7" w:rsidRDefault="00FA01B7" w:rsidP="00FA01B7">
      <w:pPr>
        <w:pStyle w:val="Listeafsnit"/>
        <w:rPr>
          <w:rFonts w:cs="Arial"/>
        </w:rPr>
      </w:pPr>
    </w:p>
    <w:p w14:paraId="7872C132" w14:textId="114F15F7" w:rsidR="005619D3" w:rsidRPr="00590A5C" w:rsidRDefault="005619D3" w:rsidP="005619D3">
      <w:pPr>
        <w:rPr>
          <w:rFonts w:cs="Times New Roman"/>
        </w:rPr>
      </w:pPr>
      <w:r w:rsidRPr="00590A5C">
        <w:rPr>
          <w:rFonts w:cs="Arial"/>
        </w:rPr>
        <w:t>Du kan se en detaljeret gennemgang af processen fra offentliggørelsen af emnet til aflevering af synopsis i nedenstående skema.</w:t>
      </w:r>
      <w:r w:rsidR="00AF289B">
        <w:rPr>
          <w:rFonts w:cs="Arial"/>
        </w:rPr>
        <w:t xml:space="preserve"> Du vil få udleveret skemaet med præcise datoer, når du kommer til AT 9.</w:t>
      </w:r>
    </w:p>
    <w:p w14:paraId="656A93DF" w14:textId="77777777" w:rsidR="005619D3" w:rsidRPr="00590A5C" w:rsidRDefault="005619D3" w:rsidP="005619D3">
      <w:pPr>
        <w:rPr>
          <w:rFonts w:eastAsia="Times New Roman" w:cs="Times New Roman"/>
        </w:rPr>
      </w:pPr>
    </w:p>
    <w:p w14:paraId="5174D8A7" w14:textId="77777777" w:rsidR="00922C29" w:rsidRDefault="00922C29">
      <w:pPr>
        <w:rPr>
          <w:rFonts w:cs="Arial"/>
        </w:rPr>
      </w:pPr>
      <w:r>
        <w:rPr>
          <w:rFonts w:cs="Arial"/>
        </w:rPr>
        <w:br w:type="page"/>
      </w:r>
    </w:p>
    <w:tbl>
      <w:tblPr>
        <w:tblStyle w:val="Tabel-Gitter"/>
        <w:tblW w:w="9781" w:type="dxa"/>
        <w:tblInd w:w="108" w:type="dxa"/>
        <w:tblLook w:val="04A0" w:firstRow="1" w:lastRow="0" w:firstColumn="1" w:lastColumn="0" w:noHBand="0" w:noVBand="1"/>
      </w:tblPr>
      <w:tblGrid>
        <w:gridCol w:w="851"/>
        <w:gridCol w:w="8930"/>
      </w:tblGrid>
      <w:tr w:rsidR="00922C29" w:rsidRPr="008C3D0B" w14:paraId="00DD9FD2" w14:textId="77777777" w:rsidTr="00922C29">
        <w:tc>
          <w:tcPr>
            <w:tcW w:w="851" w:type="dxa"/>
            <w:tcBorders>
              <w:top w:val="triple" w:sz="4" w:space="0" w:color="auto"/>
              <w:left w:val="triple" w:sz="4" w:space="0" w:color="auto"/>
            </w:tcBorders>
          </w:tcPr>
          <w:p w14:paraId="6DF38C88" w14:textId="77777777" w:rsidR="00922C29" w:rsidRPr="007D3AAB" w:rsidRDefault="00922C29" w:rsidP="00922C29">
            <w:pPr>
              <w:rPr>
                <w:b/>
                <w:color w:val="FF290F"/>
                <w:sz w:val="28"/>
                <w:szCs w:val="28"/>
              </w:rPr>
            </w:pPr>
            <w:r w:rsidRPr="007D3AAB">
              <w:rPr>
                <w:b/>
                <w:color w:val="FF290F"/>
                <w:sz w:val="28"/>
                <w:szCs w:val="28"/>
              </w:rPr>
              <w:lastRenderedPageBreak/>
              <w:t>Dato</w:t>
            </w:r>
          </w:p>
        </w:tc>
        <w:tc>
          <w:tcPr>
            <w:tcW w:w="8930" w:type="dxa"/>
            <w:tcBorders>
              <w:top w:val="triple" w:sz="4" w:space="0" w:color="auto"/>
              <w:right w:val="triple" w:sz="4" w:space="0" w:color="auto"/>
            </w:tcBorders>
          </w:tcPr>
          <w:p w14:paraId="33633B10" w14:textId="77777777" w:rsidR="00922C29" w:rsidRPr="007D3AAB" w:rsidRDefault="00922C29" w:rsidP="00922C29">
            <w:pPr>
              <w:rPr>
                <w:b/>
                <w:color w:val="FF290F"/>
                <w:sz w:val="28"/>
                <w:szCs w:val="28"/>
              </w:rPr>
            </w:pPr>
            <w:r w:rsidRPr="007D3AAB">
              <w:rPr>
                <w:b/>
                <w:color w:val="FF290F"/>
                <w:sz w:val="28"/>
                <w:szCs w:val="28"/>
              </w:rPr>
              <w:t>Vejledning, forberedelse og deadlines</w:t>
            </w:r>
          </w:p>
        </w:tc>
      </w:tr>
      <w:tr w:rsidR="00922C29" w:rsidRPr="008C3D0B" w14:paraId="4593202E" w14:textId="77777777" w:rsidTr="00922C29">
        <w:tc>
          <w:tcPr>
            <w:tcW w:w="851" w:type="dxa"/>
            <w:tcBorders>
              <w:top w:val="triple" w:sz="4" w:space="0" w:color="auto"/>
              <w:left w:val="triple" w:sz="4" w:space="0" w:color="auto"/>
            </w:tcBorders>
          </w:tcPr>
          <w:p w14:paraId="5148E7F2" w14:textId="77777777" w:rsidR="00922C29" w:rsidRPr="007D3AAB" w:rsidRDefault="00922C29" w:rsidP="00922C29">
            <w:pPr>
              <w:rPr>
                <w:b/>
                <w:color w:val="FF6600"/>
                <w:sz w:val="28"/>
                <w:szCs w:val="28"/>
              </w:rPr>
            </w:pPr>
          </w:p>
        </w:tc>
        <w:tc>
          <w:tcPr>
            <w:tcW w:w="8930" w:type="dxa"/>
            <w:tcBorders>
              <w:top w:val="triple" w:sz="4" w:space="0" w:color="auto"/>
              <w:right w:val="triple" w:sz="4" w:space="0" w:color="auto"/>
            </w:tcBorders>
          </w:tcPr>
          <w:p w14:paraId="74F712A4" w14:textId="77777777" w:rsidR="00922C29" w:rsidRPr="007D3AAB" w:rsidRDefault="00922C29" w:rsidP="00922C29">
            <w:pPr>
              <w:rPr>
                <w:b/>
                <w:color w:val="FF6600"/>
                <w:sz w:val="28"/>
                <w:szCs w:val="28"/>
              </w:rPr>
            </w:pPr>
            <w:r>
              <w:rPr>
                <w:b/>
                <w:color w:val="FF6600"/>
                <w:sz w:val="28"/>
                <w:szCs w:val="28"/>
              </w:rPr>
              <w:t>Indledende vejledning: Valg af sag og fag</w:t>
            </w:r>
          </w:p>
        </w:tc>
      </w:tr>
      <w:tr w:rsidR="00922C29" w:rsidRPr="007D3AAB" w14:paraId="69C97B68" w14:textId="77777777" w:rsidTr="00922C29">
        <w:tc>
          <w:tcPr>
            <w:tcW w:w="851" w:type="dxa"/>
            <w:tcBorders>
              <w:left w:val="triple" w:sz="4" w:space="0" w:color="auto"/>
            </w:tcBorders>
          </w:tcPr>
          <w:p w14:paraId="38464F44" w14:textId="00C1E735" w:rsidR="00922C29" w:rsidRPr="007D3AAB" w:rsidRDefault="00922C29" w:rsidP="00922C29">
            <w:pPr>
              <w:rPr>
                <w:sz w:val="20"/>
                <w:szCs w:val="20"/>
              </w:rPr>
            </w:pPr>
            <w:r w:rsidRPr="007D3AAB">
              <w:rPr>
                <w:sz w:val="20"/>
                <w:szCs w:val="20"/>
              </w:rPr>
              <w:t xml:space="preserve"> </w:t>
            </w:r>
            <w:r w:rsidR="005D6C19">
              <w:rPr>
                <w:sz w:val="20"/>
                <w:szCs w:val="20"/>
              </w:rPr>
              <w:t>29/1</w:t>
            </w:r>
          </w:p>
        </w:tc>
        <w:tc>
          <w:tcPr>
            <w:tcW w:w="8930" w:type="dxa"/>
            <w:tcBorders>
              <w:right w:val="triple" w:sz="4" w:space="0" w:color="auto"/>
            </w:tcBorders>
          </w:tcPr>
          <w:p w14:paraId="7C5BB346" w14:textId="66771087" w:rsidR="00922C29" w:rsidRPr="007D3AAB" w:rsidRDefault="00922C29" w:rsidP="00922C29">
            <w:pPr>
              <w:rPr>
                <w:b/>
                <w:sz w:val="20"/>
                <w:szCs w:val="20"/>
              </w:rPr>
            </w:pPr>
            <w:r w:rsidRPr="007D3AAB">
              <w:rPr>
                <w:b/>
                <w:sz w:val="20"/>
                <w:szCs w:val="20"/>
              </w:rPr>
              <w:t>Offentliggørelse af årets AT-eksamensemne</w:t>
            </w:r>
            <w:r w:rsidR="005D6C19">
              <w:rPr>
                <w:b/>
                <w:sz w:val="20"/>
                <w:szCs w:val="20"/>
              </w:rPr>
              <w:t xml:space="preserve"> kl. 11.45 i lokale 11( auditoriet) (MM</w:t>
            </w:r>
            <w:r w:rsidRPr="007D3AAB">
              <w:rPr>
                <w:b/>
                <w:sz w:val="20"/>
                <w:szCs w:val="20"/>
              </w:rPr>
              <w:t xml:space="preserve">) </w:t>
            </w:r>
          </w:p>
          <w:p w14:paraId="64F980E2" w14:textId="77777777" w:rsidR="00922C29" w:rsidRPr="007D3AAB" w:rsidRDefault="00922C29" w:rsidP="00F358D4">
            <w:pPr>
              <w:pStyle w:val="Listeafsnit"/>
              <w:numPr>
                <w:ilvl w:val="0"/>
                <w:numId w:val="25"/>
              </w:numPr>
              <w:contextualSpacing w:val="0"/>
              <w:rPr>
                <w:sz w:val="20"/>
                <w:szCs w:val="20"/>
              </w:rPr>
            </w:pPr>
            <w:r w:rsidRPr="007D3AAB">
              <w:rPr>
                <w:sz w:val="20"/>
                <w:szCs w:val="20"/>
              </w:rPr>
              <w:t>Efter offentliggørelsen går I op i jeres klasse, hvor I får den første indledende vejledning.</w:t>
            </w:r>
          </w:p>
          <w:p w14:paraId="52D25310" w14:textId="77777777" w:rsidR="00922C29" w:rsidRPr="007D3AAB" w:rsidRDefault="00922C29" w:rsidP="00922C29">
            <w:pPr>
              <w:rPr>
                <w:sz w:val="20"/>
                <w:szCs w:val="20"/>
              </w:rPr>
            </w:pPr>
          </w:p>
        </w:tc>
      </w:tr>
      <w:tr w:rsidR="00922C29" w:rsidRPr="007D3AAB" w14:paraId="1D601317" w14:textId="77777777" w:rsidTr="00922C29">
        <w:tc>
          <w:tcPr>
            <w:tcW w:w="851" w:type="dxa"/>
            <w:tcBorders>
              <w:left w:val="triple" w:sz="4" w:space="0" w:color="auto"/>
            </w:tcBorders>
          </w:tcPr>
          <w:p w14:paraId="71902284" w14:textId="77777777" w:rsidR="00922C29" w:rsidRPr="007D3AAB" w:rsidRDefault="00922C29" w:rsidP="00922C29">
            <w:pPr>
              <w:rPr>
                <w:sz w:val="20"/>
                <w:szCs w:val="20"/>
              </w:rPr>
            </w:pPr>
            <w:r w:rsidRPr="007D3AAB">
              <w:rPr>
                <w:sz w:val="20"/>
                <w:szCs w:val="20"/>
              </w:rPr>
              <w:t xml:space="preserve"> </w:t>
            </w:r>
          </w:p>
          <w:p w14:paraId="418904B5" w14:textId="29CF9FC4" w:rsidR="00922C29" w:rsidRPr="007D3AAB" w:rsidRDefault="005D6C19" w:rsidP="00922C29">
            <w:pPr>
              <w:rPr>
                <w:sz w:val="20"/>
                <w:szCs w:val="20"/>
              </w:rPr>
            </w:pPr>
            <w:r>
              <w:rPr>
                <w:sz w:val="20"/>
                <w:szCs w:val="20"/>
              </w:rPr>
              <w:t>29/1</w:t>
            </w:r>
          </w:p>
        </w:tc>
        <w:tc>
          <w:tcPr>
            <w:tcW w:w="8930" w:type="dxa"/>
            <w:tcBorders>
              <w:right w:val="triple" w:sz="4" w:space="0" w:color="auto"/>
            </w:tcBorders>
          </w:tcPr>
          <w:p w14:paraId="40867D2E" w14:textId="77777777" w:rsidR="00922C29" w:rsidRPr="007D3AAB" w:rsidRDefault="00922C29" w:rsidP="00922C29">
            <w:pPr>
              <w:rPr>
                <w:b/>
                <w:sz w:val="20"/>
                <w:szCs w:val="20"/>
              </w:rPr>
            </w:pPr>
            <w:r w:rsidRPr="007D3AAB">
              <w:rPr>
                <w:b/>
                <w:sz w:val="20"/>
                <w:szCs w:val="20"/>
              </w:rPr>
              <w:t xml:space="preserve">1. indledende vejledningsrunde: </w:t>
            </w:r>
            <w:r w:rsidRPr="007D3AAB">
              <w:rPr>
                <w:sz w:val="20"/>
                <w:szCs w:val="20"/>
              </w:rPr>
              <w:t>(3. lektion)</w:t>
            </w:r>
          </w:p>
          <w:p w14:paraId="027D16FF" w14:textId="77777777" w:rsidR="00922C29" w:rsidRPr="007D3AAB" w:rsidRDefault="00922C29" w:rsidP="00922C29">
            <w:pPr>
              <w:rPr>
                <w:sz w:val="20"/>
                <w:szCs w:val="20"/>
              </w:rPr>
            </w:pPr>
            <w:r w:rsidRPr="007D3AAB">
              <w:rPr>
                <w:b/>
                <w:sz w:val="20"/>
                <w:szCs w:val="20"/>
              </w:rPr>
              <w:t xml:space="preserve">       1. del af lektionen </w:t>
            </w:r>
            <w:r w:rsidRPr="007D3AAB">
              <w:rPr>
                <w:sz w:val="20"/>
                <w:szCs w:val="20"/>
              </w:rPr>
              <w:t>(45 minutter)</w:t>
            </w:r>
          </w:p>
          <w:p w14:paraId="13E7DA7B" w14:textId="77777777" w:rsidR="00922C29" w:rsidRDefault="00922C29" w:rsidP="00F358D4">
            <w:pPr>
              <w:pStyle w:val="Listeafsnit"/>
              <w:numPr>
                <w:ilvl w:val="0"/>
                <w:numId w:val="24"/>
              </w:numPr>
              <w:contextualSpacing w:val="0"/>
              <w:rPr>
                <w:sz w:val="20"/>
                <w:szCs w:val="20"/>
              </w:rPr>
            </w:pPr>
            <w:r>
              <w:rPr>
                <w:sz w:val="20"/>
                <w:szCs w:val="20"/>
              </w:rPr>
              <w:t>I starter i klassen med at der føres fravær.</w:t>
            </w:r>
          </w:p>
          <w:p w14:paraId="40B549BF" w14:textId="77777777" w:rsidR="00922C29" w:rsidRPr="007D3AAB" w:rsidRDefault="00922C29" w:rsidP="00F358D4">
            <w:pPr>
              <w:pStyle w:val="Listeafsnit"/>
              <w:numPr>
                <w:ilvl w:val="0"/>
                <w:numId w:val="24"/>
              </w:numPr>
              <w:contextualSpacing w:val="0"/>
              <w:rPr>
                <w:sz w:val="20"/>
                <w:szCs w:val="20"/>
              </w:rPr>
            </w:pPr>
            <w:r w:rsidRPr="007D3AAB">
              <w:rPr>
                <w:sz w:val="20"/>
                <w:szCs w:val="20"/>
              </w:rPr>
              <w:t>Klassens tre supervejledere gennemgår opgave</w:t>
            </w:r>
            <w:r>
              <w:rPr>
                <w:sz w:val="20"/>
                <w:szCs w:val="20"/>
              </w:rPr>
              <w:t>r</w:t>
            </w:r>
            <w:r w:rsidRPr="007D3AAB">
              <w:rPr>
                <w:sz w:val="20"/>
                <w:szCs w:val="20"/>
              </w:rPr>
              <w:t>ne, ressourcerum samt eksempler på mulige sager. Der føres fravær.</w:t>
            </w:r>
          </w:p>
          <w:p w14:paraId="05DB038D" w14:textId="77777777" w:rsidR="00922C29" w:rsidRPr="007D3AAB" w:rsidRDefault="00922C29" w:rsidP="00F358D4">
            <w:pPr>
              <w:pStyle w:val="Listeafsnit"/>
              <w:numPr>
                <w:ilvl w:val="0"/>
                <w:numId w:val="24"/>
              </w:numPr>
              <w:contextualSpacing w:val="0"/>
              <w:rPr>
                <w:sz w:val="20"/>
                <w:szCs w:val="20"/>
              </w:rPr>
            </w:pPr>
            <w:r w:rsidRPr="007D3AAB">
              <w:rPr>
                <w:sz w:val="20"/>
                <w:szCs w:val="20"/>
              </w:rPr>
              <w:t>Derefter skal du selv arbejde videre med at finde ud af, hvilken sag du kunne tænke dig at arbejde med.</w:t>
            </w:r>
          </w:p>
          <w:p w14:paraId="3E23DF8F" w14:textId="77777777" w:rsidR="00922C29" w:rsidRPr="007D3AAB" w:rsidRDefault="00922C29" w:rsidP="00F358D4">
            <w:pPr>
              <w:pStyle w:val="Listeafsnit"/>
              <w:numPr>
                <w:ilvl w:val="0"/>
                <w:numId w:val="24"/>
              </w:numPr>
              <w:contextualSpacing w:val="0"/>
              <w:rPr>
                <w:sz w:val="20"/>
                <w:szCs w:val="20"/>
              </w:rPr>
            </w:pPr>
            <w:r w:rsidRPr="007D3AAB">
              <w:rPr>
                <w:sz w:val="20"/>
                <w:szCs w:val="20"/>
              </w:rPr>
              <w:t>Når du har fundet en sag, så skal du gå i gang med at overveje, hvilke to fag der skal være de bærende.</w:t>
            </w:r>
          </w:p>
          <w:p w14:paraId="014458A7" w14:textId="794B05CC" w:rsidR="00922C29" w:rsidRDefault="00922C29" w:rsidP="00F358D4">
            <w:pPr>
              <w:pStyle w:val="Listeafsnit"/>
              <w:numPr>
                <w:ilvl w:val="0"/>
                <w:numId w:val="22"/>
              </w:numPr>
              <w:contextualSpacing w:val="0"/>
              <w:rPr>
                <w:sz w:val="20"/>
                <w:szCs w:val="20"/>
              </w:rPr>
            </w:pPr>
            <w:r w:rsidRPr="007D3AAB">
              <w:rPr>
                <w:sz w:val="20"/>
                <w:szCs w:val="20"/>
              </w:rPr>
              <w:t>Opgaven finder du på Paderup Gymnasiums hjem</w:t>
            </w:r>
            <w:r w:rsidR="00C63CDB">
              <w:rPr>
                <w:sz w:val="20"/>
                <w:szCs w:val="20"/>
              </w:rPr>
              <w:t>meside (intern) eller</w:t>
            </w:r>
            <w:r w:rsidRPr="007D3AAB">
              <w:rPr>
                <w:sz w:val="20"/>
                <w:szCs w:val="20"/>
              </w:rPr>
              <w:t xml:space="preserve"> forside</w:t>
            </w:r>
            <w:r w:rsidR="005D6C19">
              <w:rPr>
                <w:sz w:val="20"/>
                <w:szCs w:val="20"/>
              </w:rPr>
              <w:t>n i L</w:t>
            </w:r>
            <w:r w:rsidR="00C63CDB">
              <w:rPr>
                <w:sz w:val="20"/>
                <w:szCs w:val="20"/>
              </w:rPr>
              <w:t>ectio</w:t>
            </w:r>
            <w:r w:rsidRPr="007D3AAB">
              <w:rPr>
                <w:sz w:val="20"/>
                <w:szCs w:val="20"/>
              </w:rPr>
              <w:t>.</w:t>
            </w:r>
          </w:p>
          <w:p w14:paraId="4E2A69CB" w14:textId="6BEACE29" w:rsidR="005D6C19" w:rsidRPr="00827228" w:rsidRDefault="005D6C19" w:rsidP="005D6C19">
            <w:pPr>
              <w:pStyle w:val="Listeafsnit"/>
              <w:contextualSpacing w:val="0"/>
              <w:rPr>
                <w:sz w:val="20"/>
                <w:szCs w:val="20"/>
              </w:rPr>
            </w:pPr>
          </w:p>
          <w:p w14:paraId="3609C121" w14:textId="77777777" w:rsidR="00922C29" w:rsidRPr="007D3AAB" w:rsidRDefault="00922C29" w:rsidP="00922C29">
            <w:pPr>
              <w:ind w:left="360"/>
              <w:rPr>
                <w:sz w:val="20"/>
                <w:szCs w:val="20"/>
              </w:rPr>
            </w:pPr>
            <w:r w:rsidRPr="007D3AAB">
              <w:rPr>
                <w:b/>
                <w:sz w:val="20"/>
                <w:szCs w:val="20"/>
              </w:rPr>
              <w:t>2. del af lektionen</w:t>
            </w:r>
            <w:r w:rsidRPr="007D3AAB">
              <w:rPr>
                <w:sz w:val="20"/>
                <w:szCs w:val="20"/>
              </w:rPr>
              <w:t xml:space="preserve"> </w:t>
            </w:r>
            <w:r w:rsidRPr="007D3AAB">
              <w:rPr>
                <w:b/>
                <w:sz w:val="20"/>
                <w:szCs w:val="20"/>
              </w:rPr>
              <w:t xml:space="preserve">– AT-café </w:t>
            </w:r>
            <w:r w:rsidRPr="007D3AAB">
              <w:rPr>
                <w:sz w:val="20"/>
                <w:szCs w:val="20"/>
              </w:rPr>
              <w:t>(45 minutter)</w:t>
            </w:r>
          </w:p>
          <w:p w14:paraId="2F42ED40" w14:textId="77777777" w:rsidR="00922C29" w:rsidRPr="007D3AAB" w:rsidRDefault="00922C29" w:rsidP="00F358D4">
            <w:pPr>
              <w:pStyle w:val="Listeafsnit"/>
              <w:numPr>
                <w:ilvl w:val="0"/>
                <w:numId w:val="22"/>
              </w:numPr>
              <w:contextualSpacing w:val="0"/>
              <w:rPr>
                <w:sz w:val="20"/>
                <w:szCs w:val="20"/>
              </w:rPr>
            </w:pPr>
            <w:r w:rsidRPr="007D3AAB">
              <w:rPr>
                <w:sz w:val="20"/>
                <w:szCs w:val="20"/>
              </w:rPr>
              <w:t>Dørene åbnes ud til fællesrummet, og du har nu mulighed får at få faglig vejledning til afklaring af hvilke fag, der vil være relevante til belysning af din sag.</w:t>
            </w:r>
          </w:p>
          <w:p w14:paraId="35948286" w14:textId="77777777" w:rsidR="00922C29" w:rsidRPr="007D3AAB" w:rsidRDefault="00922C29" w:rsidP="00922C29">
            <w:pPr>
              <w:pStyle w:val="Listeafsnit"/>
              <w:rPr>
                <w:sz w:val="20"/>
                <w:szCs w:val="20"/>
              </w:rPr>
            </w:pPr>
          </w:p>
        </w:tc>
      </w:tr>
      <w:tr w:rsidR="00922C29" w:rsidRPr="007D3AAB" w14:paraId="44E0A4FD" w14:textId="77777777" w:rsidTr="00922C29">
        <w:tc>
          <w:tcPr>
            <w:tcW w:w="851" w:type="dxa"/>
            <w:tcBorders>
              <w:left w:val="triple" w:sz="4" w:space="0" w:color="auto"/>
            </w:tcBorders>
          </w:tcPr>
          <w:p w14:paraId="09C92CFB" w14:textId="77777777" w:rsidR="00922C29" w:rsidRPr="007D3AAB" w:rsidRDefault="00922C29" w:rsidP="00922C29">
            <w:pPr>
              <w:rPr>
                <w:sz w:val="20"/>
                <w:szCs w:val="20"/>
              </w:rPr>
            </w:pPr>
            <w:r w:rsidRPr="007D3AAB">
              <w:rPr>
                <w:sz w:val="20"/>
                <w:szCs w:val="20"/>
              </w:rPr>
              <w:t xml:space="preserve"> </w:t>
            </w:r>
          </w:p>
        </w:tc>
        <w:tc>
          <w:tcPr>
            <w:tcW w:w="8930" w:type="dxa"/>
            <w:tcBorders>
              <w:right w:val="triple" w:sz="4" w:space="0" w:color="auto"/>
            </w:tcBorders>
          </w:tcPr>
          <w:p w14:paraId="05CF4193" w14:textId="77777777" w:rsidR="00922C29" w:rsidRPr="007D3AAB" w:rsidRDefault="00922C29" w:rsidP="00922C29">
            <w:pPr>
              <w:rPr>
                <w:b/>
                <w:i/>
                <w:sz w:val="20"/>
                <w:szCs w:val="20"/>
              </w:rPr>
            </w:pPr>
            <w:r w:rsidRPr="007D3AAB">
              <w:rPr>
                <w:b/>
                <w:i/>
                <w:sz w:val="20"/>
                <w:szCs w:val="20"/>
              </w:rPr>
              <w:t>Perioden mellem den indledende vejledningsrunde og AT-caféen:</w:t>
            </w:r>
          </w:p>
          <w:p w14:paraId="7B135434" w14:textId="77777777" w:rsidR="00922C29" w:rsidRPr="007D3AAB" w:rsidRDefault="00922C29" w:rsidP="00F358D4">
            <w:pPr>
              <w:pStyle w:val="Listeafsnit"/>
              <w:numPr>
                <w:ilvl w:val="0"/>
                <w:numId w:val="23"/>
              </w:numPr>
              <w:contextualSpacing w:val="0"/>
              <w:rPr>
                <w:sz w:val="20"/>
                <w:szCs w:val="20"/>
              </w:rPr>
            </w:pPr>
            <w:r w:rsidRPr="007D3AAB">
              <w:rPr>
                <w:sz w:val="20"/>
                <w:szCs w:val="20"/>
              </w:rPr>
              <w:t xml:space="preserve">I denne periode skal du arbejde videre med dine idéer. </w:t>
            </w:r>
          </w:p>
          <w:p w14:paraId="2F924AC0" w14:textId="77777777" w:rsidR="00922C29" w:rsidRPr="007D3AAB" w:rsidRDefault="00922C29" w:rsidP="00F358D4">
            <w:pPr>
              <w:pStyle w:val="Listeafsnit"/>
              <w:numPr>
                <w:ilvl w:val="0"/>
                <w:numId w:val="23"/>
              </w:numPr>
              <w:contextualSpacing w:val="0"/>
              <w:rPr>
                <w:sz w:val="20"/>
                <w:szCs w:val="20"/>
              </w:rPr>
            </w:pPr>
            <w:r w:rsidRPr="007D3AAB">
              <w:rPr>
                <w:sz w:val="20"/>
                <w:szCs w:val="20"/>
              </w:rPr>
              <w:t>Du skal skriftligt udarbejde et dokument i stikordsform, hvor du kommer ind på følgende punkter, som skal indgå i din synopsis og som du skal medbringe til 2. indledende vejledningsrunde:</w:t>
            </w:r>
          </w:p>
          <w:p w14:paraId="1A4A64F8" w14:textId="77777777" w:rsidR="00922C29" w:rsidRPr="007D3AAB" w:rsidRDefault="00922C29" w:rsidP="00F358D4">
            <w:pPr>
              <w:pStyle w:val="Listeafsnit"/>
              <w:numPr>
                <w:ilvl w:val="0"/>
                <w:numId w:val="26"/>
              </w:numPr>
              <w:contextualSpacing w:val="0"/>
              <w:rPr>
                <w:sz w:val="20"/>
                <w:szCs w:val="20"/>
              </w:rPr>
            </w:pPr>
            <w:r w:rsidRPr="007D3AAB">
              <w:rPr>
                <w:sz w:val="20"/>
                <w:szCs w:val="20"/>
              </w:rPr>
              <w:t>Emne/sag</w:t>
            </w:r>
          </w:p>
          <w:p w14:paraId="331040EE" w14:textId="77777777" w:rsidR="00922C29" w:rsidRPr="007D3AAB" w:rsidRDefault="00922C29" w:rsidP="00F358D4">
            <w:pPr>
              <w:pStyle w:val="Listeafsnit"/>
              <w:numPr>
                <w:ilvl w:val="0"/>
                <w:numId w:val="26"/>
              </w:numPr>
              <w:contextualSpacing w:val="0"/>
              <w:rPr>
                <w:sz w:val="20"/>
                <w:szCs w:val="20"/>
              </w:rPr>
            </w:pPr>
            <w:r w:rsidRPr="007D3AAB">
              <w:rPr>
                <w:sz w:val="20"/>
                <w:szCs w:val="20"/>
              </w:rPr>
              <w:t>Problemformulering</w:t>
            </w:r>
          </w:p>
          <w:p w14:paraId="1197C534" w14:textId="77777777" w:rsidR="00922C29" w:rsidRPr="007D3AAB" w:rsidRDefault="00922C29" w:rsidP="00F358D4">
            <w:pPr>
              <w:pStyle w:val="Listeafsnit"/>
              <w:numPr>
                <w:ilvl w:val="0"/>
                <w:numId w:val="26"/>
              </w:numPr>
              <w:contextualSpacing w:val="0"/>
              <w:rPr>
                <w:sz w:val="20"/>
                <w:szCs w:val="20"/>
              </w:rPr>
            </w:pPr>
            <w:r w:rsidRPr="007D3AAB">
              <w:rPr>
                <w:sz w:val="20"/>
                <w:szCs w:val="20"/>
              </w:rPr>
              <w:t>Problemstillinger</w:t>
            </w:r>
          </w:p>
          <w:p w14:paraId="06750E19" w14:textId="77777777" w:rsidR="00922C29" w:rsidRPr="007D3AAB" w:rsidRDefault="00922C29" w:rsidP="00F358D4">
            <w:pPr>
              <w:pStyle w:val="Listeafsnit"/>
              <w:numPr>
                <w:ilvl w:val="0"/>
                <w:numId w:val="26"/>
              </w:numPr>
              <w:contextualSpacing w:val="0"/>
              <w:rPr>
                <w:sz w:val="20"/>
                <w:szCs w:val="20"/>
              </w:rPr>
            </w:pPr>
            <w:r w:rsidRPr="007D3AAB">
              <w:rPr>
                <w:sz w:val="20"/>
                <w:szCs w:val="20"/>
              </w:rPr>
              <w:t>Materiale (bøger, artikler, film, hjemmesider, undersøgelser mv.)</w:t>
            </w:r>
          </w:p>
          <w:p w14:paraId="53AA7D05" w14:textId="77777777" w:rsidR="00922C29" w:rsidRPr="007D3AAB" w:rsidRDefault="00922C29" w:rsidP="00F358D4">
            <w:pPr>
              <w:pStyle w:val="Listeafsnit"/>
              <w:numPr>
                <w:ilvl w:val="0"/>
                <w:numId w:val="26"/>
              </w:numPr>
              <w:contextualSpacing w:val="0"/>
              <w:rPr>
                <w:sz w:val="20"/>
                <w:szCs w:val="20"/>
              </w:rPr>
            </w:pPr>
            <w:r w:rsidRPr="007D3AAB">
              <w:rPr>
                <w:sz w:val="20"/>
                <w:szCs w:val="20"/>
              </w:rPr>
              <w:t xml:space="preserve">To fag som skal være de bærende i din synopsis. </w:t>
            </w:r>
          </w:p>
          <w:p w14:paraId="4E8AFB89" w14:textId="77777777" w:rsidR="00922C29" w:rsidRPr="007D3AAB" w:rsidRDefault="00922C29" w:rsidP="005D6C19">
            <w:pPr>
              <w:pStyle w:val="Listeafsnit"/>
              <w:contextualSpacing w:val="0"/>
              <w:rPr>
                <w:sz w:val="20"/>
                <w:szCs w:val="20"/>
              </w:rPr>
            </w:pPr>
          </w:p>
        </w:tc>
      </w:tr>
      <w:tr w:rsidR="00922C29" w:rsidRPr="007D3AAB" w14:paraId="0617C0FD" w14:textId="77777777" w:rsidTr="00922C29">
        <w:tc>
          <w:tcPr>
            <w:tcW w:w="851" w:type="dxa"/>
            <w:tcBorders>
              <w:left w:val="triple" w:sz="4" w:space="0" w:color="auto"/>
            </w:tcBorders>
          </w:tcPr>
          <w:p w14:paraId="79265F2A" w14:textId="29F3FAA6" w:rsidR="00922C29" w:rsidRPr="007D3AAB" w:rsidRDefault="005D6C19" w:rsidP="00922C29">
            <w:pPr>
              <w:rPr>
                <w:sz w:val="20"/>
                <w:szCs w:val="20"/>
              </w:rPr>
            </w:pPr>
            <w:r>
              <w:rPr>
                <w:sz w:val="20"/>
                <w:szCs w:val="20"/>
              </w:rPr>
              <w:t>5/2</w:t>
            </w:r>
          </w:p>
        </w:tc>
        <w:tc>
          <w:tcPr>
            <w:tcW w:w="8930" w:type="dxa"/>
            <w:tcBorders>
              <w:right w:val="triple" w:sz="4" w:space="0" w:color="auto"/>
            </w:tcBorders>
          </w:tcPr>
          <w:p w14:paraId="501DC59E" w14:textId="77777777" w:rsidR="00922C29" w:rsidRPr="00827228" w:rsidRDefault="00922C29" w:rsidP="00922C29">
            <w:pPr>
              <w:rPr>
                <w:b/>
                <w:sz w:val="20"/>
                <w:szCs w:val="20"/>
              </w:rPr>
            </w:pPr>
            <w:r w:rsidRPr="007D3AAB">
              <w:rPr>
                <w:b/>
                <w:sz w:val="20"/>
                <w:szCs w:val="20"/>
              </w:rPr>
              <w:t>2. indledende vejledningsrunde: AT-eksamenscafé 10.15-11.45 i 3g-hjemstavn</w:t>
            </w:r>
          </w:p>
          <w:p w14:paraId="213325E0" w14:textId="77777777" w:rsidR="00922C29" w:rsidRPr="007D3AAB" w:rsidRDefault="00922C29" w:rsidP="00922C29">
            <w:pPr>
              <w:rPr>
                <w:color w:val="FF0000"/>
                <w:sz w:val="20"/>
                <w:szCs w:val="20"/>
                <w:u w:val="single"/>
              </w:rPr>
            </w:pPr>
            <w:r w:rsidRPr="007D3AAB">
              <w:rPr>
                <w:color w:val="FF0000"/>
                <w:sz w:val="20"/>
                <w:szCs w:val="20"/>
                <w:u w:val="single"/>
              </w:rPr>
              <w:t>Forberedelse til vejledningen:</w:t>
            </w:r>
          </w:p>
          <w:p w14:paraId="4240D64B" w14:textId="77777777" w:rsidR="00922C29" w:rsidRPr="007D3AAB" w:rsidRDefault="00922C29" w:rsidP="00F358D4">
            <w:pPr>
              <w:pStyle w:val="Listeafsnit"/>
              <w:numPr>
                <w:ilvl w:val="0"/>
                <w:numId w:val="28"/>
              </w:numPr>
              <w:contextualSpacing w:val="0"/>
              <w:rPr>
                <w:sz w:val="20"/>
                <w:szCs w:val="20"/>
              </w:rPr>
            </w:pPr>
            <w:r w:rsidRPr="007D3AAB">
              <w:rPr>
                <w:sz w:val="20"/>
                <w:szCs w:val="20"/>
              </w:rPr>
              <w:t>Medbring dine skriftlige overvejelser mht. valg af fag, emne, problemformulering, problemstillinger og materiale.</w:t>
            </w:r>
          </w:p>
          <w:p w14:paraId="4C69E5DE" w14:textId="77777777" w:rsidR="00922C29" w:rsidRPr="007D3AAB" w:rsidRDefault="00922C29" w:rsidP="00F358D4">
            <w:pPr>
              <w:pStyle w:val="Listeafsnit"/>
              <w:numPr>
                <w:ilvl w:val="0"/>
                <w:numId w:val="28"/>
              </w:numPr>
              <w:contextualSpacing w:val="0"/>
              <w:rPr>
                <w:sz w:val="20"/>
                <w:szCs w:val="20"/>
                <w:u w:val="single"/>
              </w:rPr>
            </w:pPr>
            <w:r w:rsidRPr="007D3AAB">
              <w:rPr>
                <w:sz w:val="20"/>
                <w:szCs w:val="20"/>
              </w:rPr>
              <w:t>Alle intro-vejlederne er til stede for bl.a. at besvare spørgsmål ud fra dine skriftlige overvejelser.</w:t>
            </w:r>
          </w:p>
          <w:p w14:paraId="15A461B3" w14:textId="77777777" w:rsidR="00922C29" w:rsidRPr="005D6C19" w:rsidRDefault="00922C29" w:rsidP="00F358D4">
            <w:pPr>
              <w:pStyle w:val="Listeafsnit"/>
              <w:numPr>
                <w:ilvl w:val="0"/>
                <w:numId w:val="28"/>
              </w:numPr>
              <w:contextualSpacing w:val="0"/>
              <w:rPr>
                <w:sz w:val="20"/>
                <w:szCs w:val="20"/>
                <w:u w:val="single"/>
              </w:rPr>
            </w:pPr>
            <w:r w:rsidRPr="007D3AAB">
              <w:rPr>
                <w:sz w:val="20"/>
                <w:szCs w:val="20"/>
              </w:rPr>
              <w:t>Formålet med AT-caféen er en endelig afklaring af emne/sag og fagkombination.</w:t>
            </w:r>
          </w:p>
          <w:p w14:paraId="0FE3809C" w14:textId="77777777" w:rsidR="005D6C19" w:rsidRPr="00827228" w:rsidRDefault="005D6C19" w:rsidP="005D6C19">
            <w:pPr>
              <w:pStyle w:val="Listeafsnit"/>
              <w:contextualSpacing w:val="0"/>
              <w:rPr>
                <w:sz w:val="20"/>
                <w:szCs w:val="20"/>
                <w:u w:val="single"/>
              </w:rPr>
            </w:pPr>
          </w:p>
          <w:p w14:paraId="5E44C0A7" w14:textId="77777777" w:rsidR="00922C29" w:rsidRPr="007D3AAB" w:rsidRDefault="00922C29" w:rsidP="00922C29">
            <w:pPr>
              <w:rPr>
                <w:sz w:val="20"/>
                <w:szCs w:val="20"/>
              </w:rPr>
            </w:pPr>
            <w:r w:rsidRPr="007D3AAB">
              <w:rPr>
                <w:b/>
                <w:sz w:val="20"/>
                <w:szCs w:val="20"/>
              </w:rPr>
              <w:t xml:space="preserve">       1. del af lektionen </w:t>
            </w:r>
            <w:r w:rsidRPr="007D3AAB">
              <w:rPr>
                <w:sz w:val="20"/>
                <w:szCs w:val="20"/>
              </w:rPr>
              <w:t>(30 minutter)</w:t>
            </w:r>
          </w:p>
          <w:p w14:paraId="0E9FC274" w14:textId="77777777" w:rsidR="00922C29" w:rsidRPr="00827228" w:rsidRDefault="00922C29" w:rsidP="00F358D4">
            <w:pPr>
              <w:pStyle w:val="Listeafsnit"/>
              <w:numPr>
                <w:ilvl w:val="0"/>
                <w:numId w:val="28"/>
              </w:numPr>
              <w:contextualSpacing w:val="0"/>
              <w:rPr>
                <w:sz w:val="20"/>
                <w:szCs w:val="20"/>
              </w:rPr>
            </w:pPr>
            <w:r w:rsidRPr="007D3AAB">
              <w:rPr>
                <w:sz w:val="20"/>
                <w:szCs w:val="20"/>
              </w:rPr>
              <w:t>I starter i jeres klasse med, at der føres fravær og derefter præsenterer alle elever kort deres emne/sag og fag for klassen. Supervejledere og klassen har mulighed for at komme med input.</w:t>
            </w:r>
          </w:p>
          <w:p w14:paraId="21F39251" w14:textId="77777777" w:rsidR="00922C29" w:rsidRPr="00880BBD" w:rsidRDefault="00922C29" w:rsidP="00922C29">
            <w:pPr>
              <w:ind w:left="360"/>
              <w:rPr>
                <w:sz w:val="20"/>
                <w:szCs w:val="20"/>
              </w:rPr>
            </w:pPr>
            <w:r w:rsidRPr="007D3AAB">
              <w:rPr>
                <w:b/>
                <w:sz w:val="20"/>
                <w:szCs w:val="20"/>
              </w:rPr>
              <w:t>2. del af lektionen</w:t>
            </w:r>
            <w:r>
              <w:rPr>
                <w:b/>
                <w:sz w:val="20"/>
                <w:szCs w:val="20"/>
              </w:rPr>
              <w:t xml:space="preserve"> </w:t>
            </w:r>
            <w:r>
              <w:rPr>
                <w:sz w:val="20"/>
                <w:szCs w:val="20"/>
              </w:rPr>
              <w:t>(60 minutter)</w:t>
            </w:r>
          </w:p>
          <w:p w14:paraId="1840ED6B" w14:textId="77777777" w:rsidR="00922C29" w:rsidRPr="007D3AAB" w:rsidRDefault="00922C29" w:rsidP="00F358D4">
            <w:pPr>
              <w:pStyle w:val="Listeafsnit"/>
              <w:numPr>
                <w:ilvl w:val="0"/>
                <w:numId w:val="28"/>
              </w:numPr>
              <w:contextualSpacing w:val="0"/>
              <w:rPr>
                <w:sz w:val="20"/>
                <w:szCs w:val="20"/>
              </w:rPr>
            </w:pPr>
            <w:r w:rsidRPr="007D3AAB">
              <w:rPr>
                <w:sz w:val="20"/>
                <w:szCs w:val="20"/>
              </w:rPr>
              <w:t>Dørene åbnes ud til fællesrummet, og du har nu mulighed får at få faglig vejledning til afklaring af hvilke fag, der vil være relevante til belysning af din sag.</w:t>
            </w:r>
          </w:p>
          <w:p w14:paraId="0DE0D9FF" w14:textId="77777777" w:rsidR="00922C29" w:rsidRPr="007D3AAB" w:rsidRDefault="00922C29" w:rsidP="00922C29">
            <w:pPr>
              <w:pStyle w:val="Listeafsnit"/>
              <w:rPr>
                <w:sz w:val="20"/>
                <w:szCs w:val="20"/>
              </w:rPr>
            </w:pPr>
          </w:p>
        </w:tc>
      </w:tr>
      <w:tr w:rsidR="00922C29" w:rsidRPr="007D3AAB" w14:paraId="0FA848A7" w14:textId="77777777" w:rsidTr="00922C29">
        <w:tc>
          <w:tcPr>
            <w:tcW w:w="851" w:type="dxa"/>
            <w:tcBorders>
              <w:left w:val="triple" w:sz="4" w:space="0" w:color="auto"/>
            </w:tcBorders>
          </w:tcPr>
          <w:p w14:paraId="585369F9" w14:textId="25C98D08" w:rsidR="00922C29" w:rsidRPr="007D3AAB" w:rsidRDefault="00922C29" w:rsidP="00922C29">
            <w:pPr>
              <w:rPr>
                <w:sz w:val="20"/>
                <w:szCs w:val="20"/>
              </w:rPr>
            </w:pPr>
            <w:r>
              <w:rPr>
                <w:sz w:val="20"/>
                <w:szCs w:val="20"/>
              </w:rPr>
              <w:t xml:space="preserve"> </w:t>
            </w:r>
            <w:r w:rsidR="005D6C19">
              <w:rPr>
                <w:sz w:val="20"/>
                <w:szCs w:val="20"/>
              </w:rPr>
              <w:t>20/2</w:t>
            </w:r>
          </w:p>
          <w:p w14:paraId="13155AEA" w14:textId="77777777" w:rsidR="00922C29" w:rsidRPr="007D3AAB" w:rsidRDefault="00922C29" w:rsidP="00922C29">
            <w:pPr>
              <w:rPr>
                <w:sz w:val="20"/>
                <w:szCs w:val="20"/>
              </w:rPr>
            </w:pPr>
          </w:p>
          <w:p w14:paraId="354D743D" w14:textId="77777777" w:rsidR="00922C29" w:rsidRPr="007D3AAB" w:rsidRDefault="00922C29" w:rsidP="00922C29">
            <w:pPr>
              <w:rPr>
                <w:color w:val="008000"/>
                <w:sz w:val="20"/>
                <w:szCs w:val="20"/>
              </w:rPr>
            </w:pPr>
          </w:p>
        </w:tc>
        <w:tc>
          <w:tcPr>
            <w:tcW w:w="8930" w:type="dxa"/>
            <w:tcBorders>
              <w:right w:val="triple" w:sz="4" w:space="0" w:color="auto"/>
            </w:tcBorders>
          </w:tcPr>
          <w:p w14:paraId="77710898" w14:textId="77777777" w:rsidR="00922C29" w:rsidRPr="00E44272" w:rsidRDefault="00922C29" w:rsidP="00922C29">
            <w:pPr>
              <w:rPr>
                <w:b/>
                <w:i/>
                <w:sz w:val="20"/>
                <w:szCs w:val="20"/>
              </w:rPr>
            </w:pPr>
            <w:r w:rsidRPr="00E44272">
              <w:rPr>
                <w:b/>
                <w:i/>
                <w:sz w:val="20"/>
                <w:szCs w:val="20"/>
              </w:rPr>
              <w:t xml:space="preserve">Du skal afgive dit endelige valg af fagkombination. </w:t>
            </w:r>
          </w:p>
          <w:p w14:paraId="4663B783" w14:textId="46919FAB" w:rsidR="00922C29" w:rsidRPr="00E44272" w:rsidRDefault="005D6C19" w:rsidP="00F358D4">
            <w:pPr>
              <w:pStyle w:val="Listeafsnit"/>
              <w:numPr>
                <w:ilvl w:val="0"/>
                <w:numId w:val="23"/>
              </w:numPr>
              <w:contextualSpacing w:val="0"/>
              <w:rPr>
                <w:sz w:val="20"/>
                <w:szCs w:val="20"/>
              </w:rPr>
            </w:pPr>
            <w:r>
              <w:rPr>
                <w:sz w:val="20"/>
                <w:szCs w:val="20"/>
              </w:rPr>
              <w:t>Valget afgives på Lectio senest kl. 11:45</w:t>
            </w:r>
            <w:r w:rsidR="00922C29" w:rsidRPr="00E44272">
              <w:rPr>
                <w:sz w:val="20"/>
                <w:szCs w:val="20"/>
              </w:rPr>
              <w:t>.</w:t>
            </w:r>
          </w:p>
          <w:p w14:paraId="35E790BC" w14:textId="77777777" w:rsidR="00922C29" w:rsidRPr="007D3AAB" w:rsidRDefault="00922C29" w:rsidP="005D6C19">
            <w:pPr>
              <w:pStyle w:val="Listeafsnit"/>
              <w:contextualSpacing w:val="0"/>
              <w:rPr>
                <w:sz w:val="20"/>
                <w:szCs w:val="20"/>
                <w:highlight w:val="yellow"/>
              </w:rPr>
            </w:pPr>
          </w:p>
        </w:tc>
      </w:tr>
      <w:tr w:rsidR="00922C29" w:rsidRPr="007D3AAB" w14:paraId="78F2DDC8" w14:textId="77777777" w:rsidTr="00922C29">
        <w:trPr>
          <w:trHeight w:val="139"/>
        </w:trPr>
        <w:tc>
          <w:tcPr>
            <w:tcW w:w="851" w:type="dxa"/>
            <w:tcBorders>
              <w:left w:val="triple" w:sz="4" w:space="0" w:color="auto"/>
              <w:bottom w:val="triple" w:sz="4" w:space="0" w:color="auto"/>
            </w:tcBorders>
          </w:tcPr>
          <w:p w14:paraId="45F7E5AA" w14:textId="77777777" w:rsidR="00922C29" w:rsidRPr="007D3AAB" w:rsidRDefault="00922C29" w:rsidP="00922C29">
            <w:pPr>
              <w:rPr>
                <w:sz w:val="20"/>
                <w:szCs w:val="20"/>
              </w:rPr>
            </w:pPr>
          </w:p>
        </w:tc>
        <w:tc>
          <w:tcPr>
            <w:tcW w:w="8930" w:type="dxa"/>
            <w:tcBorders>
              <w:bottom w:val="triple" w:sz="4" w:space="0" w:color="auto"/>
              <w:right w:val="triple" w:sz="4" w:space="0" w:color="auto"/>
            </w:tcBorders>
          </w:tcPr>
          <w:p w14:paraId="52329109" w14:textId="77777777" w:rsidR="00922C29" w:rsidRPr="007D3AAB" w:rsidRDefault="00922C29" w:rsidP="00922C29">
            <w:pPr>
              <w:rPr>
                <w:sz w:val="20"/>
                <w:szCs w:val="20"/>
              </w:rPr>
            </w:pPr>
          </w:p>
        </w:tc>
      </w:tr>
    </w:tbl>
    <w:p w14:paraId="53839145" w14:textId="77777777" w:rsidR="00922C29" w:rsidRDefault="00922C29" w:rsidP="005619D3">
      <w:pPr>
        <w:rPr>
          <w:rFonts w:cs="Arial"/>
        </w:rPr>
      </w:pPr>
    </w:p>
    <w:p w14:paraId="183347DB" w14:textId="77777777" w:rsidR="00922C29" w:rsidRDefault="00922C29" w:rsidP="005619D3">
      <w:pPr>
        <w:rPr>
          <w:rFonts w:cs="Arial"/>
        </w:rPr>
      </w:pPr>
    </w:p>
    <w:p w14:paraId="02585C54" w14:textId="77777777" w:rsidR="00922C29" w:rsidRDefault="00922C29" w:rsidP="005619D3">
      <w:pPr>
        <w:rPr>
          <w:rFonts w:cs="Arial"/>
        </w:rPr>
      </w:pPr>
    </w:p>
    <w:p w14:paraId="12DAA5BC" w14:textId="77777777" w:rsidR="00922C29" w:rsidRDefault="00922C29" w:rsidP="005619D3">
      <w:pPr>
        <w:rPr>
          <w:rFonts w:cs="Arial"/>
        </w:rPr>
      </w:pPr>
    </w:p>
    <w:tbl>
      <w:tblPr>
        <w:tblStyle w:val="Tabel-Gitter"/>
        <w:tblW w:w="9781" w:type="dxa"/>
        <w:tblInd w:w="108" w:type="dxa"/>
        <w:tblLook w:val="04A0" w:firstRow="1" w:lastRow="0" w:firstColumn="1" w:lastColumn="0" w:noHBand="0" w:noVBand="1"/>
      </w:tblPr>
      <w:tblGrid>
        <w:gridCol w:w="851"/>
        <w:gridCol w:w="8930"/>
      </w:tblGrid>
      <w:tr w:rsidR="00922C29" w:rsidRPr="008C3D0B" w14:paraId="61248105" w14:textId="77777777" w:rsidTr="006948A0">
        <w:tc>
          <w:tcPr>
            <w:tcW w:w="851" w:type="dxa"/>
            <w:tcBorders>
              <w:top w:val="triple" w:sz="4" w:space="0" w:color="auto"/>
              <w:left w:val="triple" w:sz="4" w:space="0" w:color="auto"/>
            </w:tcBorders>
          </w:tcPr>
          <w:p w14:paraId="18FC1507" w14:textId="77777777" w:rsidR="00922C29" w:rsidRPr="007D3AAB" w:rsidRDefault="00922C29" w:rsidP="00922C29">
            <w:pPr>
              <w:rPr>
                <w:b/>
                <w:color w:val="FF6600"/>
                <w:sz w:val="28"/>
                <w:szCs w:val="28"/>
              </w:rPr>
            </w:pPr>
          </w:p>
        </w:tc>
        <w:tc>
          <w:tcPr>
            <w:tcW w:w="8930" w:type="dxa"/>
            <w:tcBorders>
              <w:top w:val="triple" w:sz="4" w:space="0" w:color="auto"/>
              <w:right w:val="triple" w:sz="4" w:space="0" w:color="auto"/>
            </w:tcBorders>
          </w:tcPr>
          <w:p w14:paraId="19BF7627" w14:textId="77777777" w:rsidR="00922C29" w:rsidRPr="007D3AAB" w:rsidRDefault="00922C29" w:rsidP="00922C29">
            <w:pPr>
              <w:rPr>
                <w:b/>
                <w:color w:val="FF6600"/>
                <w:sz w:val="28"/>
                <w:szCs w:val="28"/>
              </w:rPr>
            </w:pPr>
            <w:r>
              <w:rPr>
                <w:b/>
                <w:color w:val="FF6600"/>
                <w:sz w:val="28"/>
                <w:szCs w:val="28"/>
              </w:rPr>
              <w:t xml:space="preserve"> Vejledning af den enkelte elev/gruppe: AT-synopsen</w:t>
            </w:r>
          </w:p>
        </w:tc>
      </w:tr>
      <w:tr w:rsidR="00922C29" w:rsidRPr="007D3AAB" w14:paraId="34D64D1C" w14:textId="77777777" w:rsidTr="006948A0">
        <w:tc>
          <w:tcPr>
            <w:tcW w:w="851" w:type="dxa"/>
            <w:tcBorders>
              <w:left w:val="triple" w:sz="4" w:space="0" w:color="auto"/>
            </w:tcBorders>
          </w:tcPr>
          <w:p w14:paraId="50768843" w14:textId="5BA73012" w:rsidR="00922C29" w:rsidRPr="007D3AAB" w:rsidRDefault="00922C29" w:rsidP="00922C29">
            <w:pPr>
              <w:rPr>
                <w:sz w:val="20"/>
                <w:szCs w:val="20"/>
              </w:rPr>
            </w:pPr>
            <w:r>
              <w:rPr>
                <w:sz w:val="20"/>
                <w:szCs w:val="20"/>
              </w:rPr>
              <w:t xml:space="preserve"> </w:t>
            </w:r>
            <w:r w:rsidR="005D6C19">
              <w:rPr>
                <w:sz w:val="20"/>
                <w:szCs w:val="20"/>
              </w:rPr>
              <w:t>22/2</w:t>
            </w:r>
          </w:p>
        </w:tc>
        <w:tc>
          <w:tcPr>
            <w:tcW w:w="8930" w:type="dxa"/>
            <w:tcBorders>
              <w:right w:val="triple" w:sz="4" w:space="0" w:color="auto"/>
            </w:tcBorders>
          </w:tcPr>
          <w:p w14:paraId="6E565E4F" w14:textId="765FE2D3" w:rsidR="00922C29" w:rsidRDefault="00922C29" w:rsidP="00922C29">
            <w:pPr>
              <w:rPr>
                <w:sz w:val="20"/>
                <w:szCs w:val="20"/>
              </w:rPr>
            </w:pPr>
            <w:r>
              <w:rPr>
                <w:b/>
                <w:sz w:val="20"/>
                <w:szCs w:val="20"/>
              </w:rPr>
              <w:t xml:space="preserve">Forberedelse til 1. vejledning </w:t>
            </w:r>
            <w:r w:rsidR="005D6C19">
              <w:rPr>
                <w:sz w:val="20"/>
                <w:szCs w:val="20"/>
              </w:rPr>
              <w:t>(2</w:t>
            </w:r>
            <w:r>
              <w:rPr>
                <w:sz w:val="20"/>
                <w:szCs w:val="20"/>
              </w:rPr>
              <w:t>. Lektion)</w:t>
            </w:r>
          </w:p>
          <w:p w14:paraId="026CF317" w14:textId="77777777" w:rsidR="00922C29" w:rsidRDefault="00922C29" w:rsidP="00F358D4">
            <w:pPr>
              <w:pStyle w:val="Listeafsnit"/>
              <w:numPr>
                <w:ilvl w:val="0"/>
                <w:numId w:val="30"/>
              </w:numPr>
              <w:contextualSpacing w:val="0"/>
              <w:rPr>
                <w:sz w:val="20"/>
                <w:szCs w:val="20"/>
              </w:rPr>
            </w:pPr>
            <w:r>
              <w:rPr>
                <w:sz w:val="20"/>
                <w:szCs w:val="20"/>
              </w:rPr>
              <w:t>Der tjekkes fravær i starten af lektionen.</w:t>
            </w:r>
          </w:p>
          <w:p w14:paraId="28B66C89" w14:textId="77777777" w:rsidR="00922C29" w:rsidRDefault="00922C29" w:rsidP="00F358D4">
            <w:pPr>
              <w:pStyle w:val="Listeafsnit"/>
              <w:numPr>
                <w:ilvl w:val="0"/>
                <w:numId w:val="30"/>
              </w:numPr>
              <w:contextualSpacing w:val="0"/>
              <w:rPr>
                <w:sz w:val="20"/>
                <w:szCs w:val="20"/>
              </w:rPr>
            </w:pPr>
            <w:r>
              <w:rPr>
                <w:sz w:val="20"/>
                <w:szCs w:val="20"/>
              </w:rPr>
              <w:t xml:space="preserve">Du skal udarbejde et skriftligt udkast, som du </w:t>
            </w:r>
            <w:r w:rsidRPr="00E50329">
              <w:rPr>
                <w:sz w:val="20"/>
                <w:szCs w:val="20"/>
                <w:u w:val="single"/>
              </w:rPr>
              <w:t>skal sende til dine AT-vejledere</w:t>
            </w:r>
            <w:r>
              <w:rPr>
                <w:sz w:val="20"/>
                <w:szCs w:val="20"/>
              </w:rPr>
              <w:t xml:space="preserve"> i slutningen af denne lektion: </w:t>
            </w:r>
          </w:p>
          <w:p w14:paraId="796E7991" w14:textId="77777777" w:rsidR="00922C29" w:rsidRDefault="00922C29" w:rsidP="00F358D4">
            <w:pPr>
              <w:pStyle w:val="Listeafsnit"/>
              <w:numPr>
                <w:ilvl w:val="0"/>
                <w:numId w:val="31"/>
              </w:numPr>
              <w:contextualSpacing w:val="0"/>
              <w:rPr>
                <w:sz w:val="20"/>
                <w:szCs w:val="20"/>
              </w:rPr>
            </w:pPr>
            <w:r w:rsidRPr="007D3AAB">
              <w:rPr>
                <w:sz w:val="20"/>
                <w:szCs w:val="20"/>
              </w:rPr>
              <w:t>Emne/sag</w:t>
            </w:r>
          </w:p>
          <w:p w14:paraId="1E3AB08E" w14:textId="77777777" w:rsidR="00922C29" w:rsidRDefault="00922C29" w:rsidP="00F358D4">
            <w:pPr>
              <w:pStyle w:val="Listeafsnit"/>
              <w:numPr>
                <w:ilvl w:val="0"/>
                <w:numId w:val="31"/>
              </w:numPr>
              <w:contextualSpacing w:val="0"/>
              <w:rPr>
                <w:sz w:val="20"/>
                <w:szCs w:val="20"/>
              </w:rPr>
            </w:pPr>
            <w:r w:rsidRPr="00E50329">
              <w:rPr>
                <w:sz w:val="20"/>
                <w:szCs w:val="20"/>
              </w:rPr>
              <w:t>Problemformulering</w:t>
            </w:r>
          </w:p>
          <w:p w14:paraId="4C93FB3F" w14:textId="77777777" w:rsidR="00922C29" w:rsidRDefault="00922C29" w:rsidP="00F358D4">
            <w:pPr>
              <w:pStyle w:val="Listeafsnit"/>
              <w:numPr>
                <w:ilvl w:val="0"/>
                <w:numId w:val="31"/>
              </w:numPr>
              <w:contextualSpacing w:val="0"/>
              <w:rPr>
                <w:sz w:val="20"/>
                <w:szCs w:val="20"/>
              </w:rPr>
            </w:pPr>
            <w:r w:rsidRPr="00E50329">
              <w:rPr>
                <w:sz w:val="20"/>
                <w:szCs w:val="20"/>
              </w:rPr>
              <w:t>Problemstillinger</w:t>
            </w:r>
          </w:p>
          <w:p w14:paraId="641A7A8C" w14:textId="77777777" w:rsidR="00922C29" w:rsidRDefault="00922C29" w:rsidP="00F358D4">
            <w:pPr>
              <w:pStyle w:val="Listeafsnit"/>
              <w:numPr>
                <w:ilvl w:val="0"/>
                <w:numId w:val="31"/>
              </w:numPr>
              <w:contextualSpacing w:val="0"/>
              <w:rPr>
                <w:sz w:val="20"/>
                <w:szCs w:val="20"/>
              </w:rPr>
            </w:pPr>
            <w:r w:rsidRPr="00E50329">
              <w:rPr>
                <w:sz w:val="20"/>
                <w:szCs w:val="20"/>
              </w:rPr>
              <w:t>Materiale (bøger, artikler, film, hjemmesider, undersøgelser mv.)</w:t>
            </w:r>
          </w:p>
          <w:p w14:paraId="66DC44D1" w14:textId="77777777" w:rsidR="00922C29" w:rsidRDefault="00922C29" w:rsidP="00F358D4">
            <w:pPr>
              <w:pStyle w:val="Listeafsnit"/>
              <w:numPr>
                <w:ilvl w:val="0"/>
                <w:numId w:val="31"/>
              </w:numPr>
              <w:contextualSpacing w:val="0"/>
              <w:rPr>
                <w:sz w:val="20"/>
                <w:szCs w:val="20"/>
              </w:rPr>
            </w:pPr>
            <w:r w:rsidRPr="00E50329">
              <w:rPr>
                <w:sz w:val="20"/>
                <w:szCs w:val="20"/>
              </w:rPr>
              <w:t xml:space="preserve">To fag som skal være de bærende i din synopsis. </w:t>
            </w:r>
          </w:p>
          <w:p w14:paraId="2B48FEB6" w14:textId="77777777" w:rsidR="00922C29" w:rsidRPr="002616B4" w:rsidRDefault="00922C29" w:rsidP="00F358D4">
            <w:pPr>
              <w:pStyle w:val="Listeafsnit"/>
              <w:numPr>
                <w:ilvl w:val="0"/>
                <w:numId w:val="31"/>
              </w:numPr>
              <w:contextualSpacing w:val="0"/>
              <w:rPr>
                <w:sz w:val="20"/>
                <w:szCs w:val="20"/>
              </w:rPr>
            </w:pPr>
            <w:r>
              <w:rPr>
                <w:sz w:val="20"/>
                <w:szCs w:val="20"/>
              </w:rPr>
              <w:t>Litteraturliste</w:t>
            </w:r>
          </w:p>
          <w:p w14:paraId="2A605E77" w14:textId="77777777" w:rsidR="00922C29" w:rsidRDefault="00922C29" w:rsidP="00F358D4">
            <w:pPr>
              <w:pStyle w:val="Listeafsnit"/>
              <w:numPr>
                <w:ilvl w:val="0"/>
                <w:numId w:val="30"/>
              </w:numPr>
              <w:contextualSpacing w:val="0"/>
              <w:rPr>
                <w:sz w:val="20"/>
                <w:szCs w:val="20"/>
              </w:rPr>
            </w:pPr>
            <w:r>
              <w:rPr>
                <w:sz w:val="20"/>
                <w:szCs w:val="20"/>
              </w:rPr>
              <w:t xml:space="preserve">Du skal finde </w:t>
            </w:r>
            <w:r w:rsidRPr="007D3AAB">
              <w:rPr>
                <w:sz w:val="20"/>
                <w:szCs w:val="20"/>
              </w:rPr>
              <w:t>minimum 3-4 artikler, tekster, bøger, undersøgelser eller andet materiale, som du vil inddrage i din besvarelse af problemformulering og problemstillinger.</w:t>
            </w:r>
            <w:r>
              <w:rPr>
                <w:sz w:val="20"/>
                <w:szCs w:val="20"/>
              </w:rPr>
              <w:t xml:space="preserve"> Medbringes til første vejledning.</w:t>
            </w:r>
          </w:p>
          <w:p w14:paraId="4E14C69C" w14:textId="77777777" w:rsidR="00922C29" w:rsidRPr="002616B4" w:rsidRDefault="00922C29" w:rsidP="00F358D4">
            <w:pPr>
              <w:pStyle w:val="Listeafsnit"/>
              <w:numPr>
                <w:ilvl w:val="0"/>
                <w:numId w:val="30"/>
              </w:numPr>
              <w:contextualSpacing w:val="0"/>
              <w:rPr>
                <w:sz w:val="20"/>
                <w:szCs w:val="20"/>
              </w:rPr>
            </w:pPr>
            <w:r w:rsidRPr="00E50329">
              <w:rPr>
                <w:sz w:val="20"/>
                <w:szCs w:val="20"/>
                <w:u w:val="single"/>
              </w:rPr>
              <w:t>Alle oploader deres skriftlige udkast til Lectio, og sender det til vejlederne</w:t>
            </w:r>
            <w:r>
              <w:rPr>
                <w:sz w:val="20"/>
                <w:szCs w:val="20"/>
                <w:u w:val="single"/>
              </w:rPr>
              <w:t xml:space="preserve"> i slutningen af lektionen</w:t>
            </w:r>
            <w:r>
              <w:rPr>
                <w:sz w:val="20"/>
                <w:szCs w:val="20"/>
              </w:rPr>
              <w:t>.</w:t>
            </w:r>
          </w:p>
          <w:p w14:paraId="0E141E2D" w14:textId="77777777" w:rsidR="00922C29" w:rsidRPr="007D3AAB" w:rsidRDefault="00922C29" w:rsidP="00922C29">
            <w:pPr>
              <w:pStyle w:val="Listeafsnit"/>
              <w:rPr>
                <w:sz w:val="20"/>
                <w:szCs w:val="20"/>
              </w:rPr>
            </w:pPr>
          </w:p>
        </w:tc>
      </w:tr>
      <w:tr w:rsidR="00922C29" w:rsidRPr="007D3AAB" w14:paraId="6AAF14ED" w14:textId="77777777" w:rsidTr="006948A0">
        <w:tc>
          <w:tcPr>
            <w:tcW w:w="851" w:type="dxa"/>
            <w:tcBorders>
              <w:left w:val="triple" w:sz="4" w:space="0" w:color="auto"/>
            </w:tcBorders>
          </w:tcPr>
          <w:p w14:paraId="46F67E6E" w14:textId="77777777" w:rsidR="005D6C19" w:rsidRDefault="005D6C19" w:rsidP="00922C29">
            <w:pPr>
              <w:rPr>
                <w:sz w:val="20"/>
                <w:szCs w:val="20"/>
              </w:rPr>
            </w:pPr>
            <w:r>
              <w:rPr>
                <w:sz w:val="20"/>
                <w:szCs w:val="20"/>
              </w:rPr>
              <w:t xml:space="preserve">26/2 og 27/2 </w:t>
            </w:r>
          </w:p>
          <w:p w14:paraId="1C58FDD2" w14:textId="05C96496" w:rsidR="005D6C19" w:rsidRPr="005D6C19" w:rsidRDefault="005D6C19" w:rsidP="00922C29">
            <w:pPr>
              <w:rPr>
                <w:sz w:val="16"/>
                <w:szCs w:val="16"/>
              </w:rPr>
            </w:pPr>
            <w:r w:rsidRPr="005D6C19">
              <w:rPr>
                <w:sz w:val="16"/>
                <w:szCs w:val="16"/>
              </w:rPr>
              <w:t>i 3. eller 4. lektion</w:t>
            </w:r>
          </w:p>
        </w:tc>
        <w:tc>
          <w:tcPr>
            <w:tcW w:w="8930" w:type="dxa"/>
            <w:tcBorders>
              <w:right w:val="triple" w:sz="4" w:space="0" w:color="auto"/>
            </w:tcBorders>
          </w:tcPr>
          <w:p w14:paraId="1D0E222E" w14:textId="77777777" w:rsidR="00922C29" w:rsidRDefault="00922C29" w:rsidP="00922C29">
            <w:pPr>
              <w:rPr>
                <w:b/>
                <w:i/>
                <w:sz w:val="20"/>
                <w:szCs w:val="20"/>
              </w:rPr>
            </w:pPr>
            <w:r w:rsidRPr="007D3AAB">
              <w:rPr>
                <w:b/>
                <w:i/>
                <w:sz w:val="20"/>
                <w:szCs w:val="20"/>
              </w:rPr>
              <w:t>1. vejledningsrunde af den enkelte elev/gruppe</w:t>
            </w:r>
          </w:p>
          <w:p w14:paraId="4241FDBA" w14:textId="77777777" w:rsidR="00922C29" w:rsidRPr="007D3AAB" w:rsidRDefault="00922C29" w:rsidP="00922C29">
            <w:pPr>
              <w:rPr>
                <w:color w:val="FF0000"/>
                <w:sz w:val="20"/>
                <w:szCs w:val="20"/>
                <w:u w:val="single"/>
              </w:rPr>
            </w:pPr>
            <w:r w:rsidRPr="007D3AAB">
              <w:rPr>
                <w:color w:val="FF0000"/>
                <w:sz w:val="20"/>
                <w:szCs w:val="20"/>
                <w:u w:val="single"/>
              </w:rPr>
              <w:t>Forberedelse til første vejledning:</w:t>
            </w:r>
          </w:p>
          <w:p w14:paraId="78AF9931" w14:textId="77777777" w:rsidR="00922C29" w:rsidRPr="007D3AAB" w:rsidRDefault="00922C29" w:rsidP="00F358D4">
            <w:pPr>
              <w:pStyle w:val="Listeafsnit"/>
              <w:numPr>
                <w:ilvl w:val="0"/>
                <w:numId w:val="29"/>
              </w:numPr>
              <w:contextualSpacing w:val="0"/>
              <w:rPr>
                <w:sz w:val="20"/>
                <w:szCs w:val="20"/>
              </w:rPr>
            </w:pPr>
            <w:r w:rsidRPr="007D3AAB">
              <w:rPr>
                <w:sz w:val="20"/>
                <w:szCs w:val="20"/>
              </w:rPr>
              <w:t xml:space="preserve">Du skal præsentere </w:t>
            </w:r>
            <w:r>
              <w:rPr>
                <w:sz w:val="20"/>
                <w:szCs w:val="20"/>
              </w:rPr>
              <w:t>d</w:t>
            </w:r>
            <w:r w:rsidRPr="007D3AAB">
              <w:rPr>
                <w:sz w:val="20"/>
                <w:szCs w:val="20"/>
              </w:rPr>
              <w:t xml:space="preserve">et </w:t>
            </w:r>
            <w:r w:rsidRPr="007D3AAB">
              <w:rPr>
                <w:i/>
                <w:sz w:val="20"/>
                <w:szCs w:val="20"/>
                <w:u w:val="single"/>
              </w:rPr>
              <w:t>skriftligt udkast</w:t>
            </w:r>
            <w:r w:rsidRPr="007D3AAB">
              <w:rPr>
                <w:sz w:val="20"/>
                <w:szCs w:val="20"/>
              </w:rPr>
              <w:t xml:space="preserve"> til en problemformulering samt et antal problemstillinger for vejlederne, der efter planen skal indgå i synopsen. </w:t>
            </w:r>
            <w:r>
              <w:rPr>
                <w:sz w:val="20"/>
                <w:szCs w:val="20"/>
              </w:rPr>
              <w:t xml:space="preserve"> </w:t>
            </w:r>
          </w:p>
          <w:p w14:paraId="0394D7BA" w14:textId="77777777" w:rsidR="00922C29" w:rsidRPr="007D3AAB" w:rsidRDefault="00922C29" w:rsidP="00F358D4">
            <w:pPr>
              <w:pStyle w:val="Listeafsnit"/>
              <w:numPr>
                <w:ilvl w:val="0"/>
                <w:numId w:val="29"/>
              </w:numPr>
              <w:contextualSpacing w:val="0"/>
              <w:rPr>
                <w:sz w:val="20"/>
                <w:szCs w:val="20"/>
              </w:rPr>
            </w:pPr>
            <w:r w:rsidRPr="007D3AAB">
              <w:rPr>
                <w:sz w:val="20"/>
                <w:szCs w:val="20"/>
              </w:rPr>
              <w:t>Medbring minimum 3-4 artikler, tekster, bøger, undersøgelser eller andet materiale, som du vil inddrage i din besvarelse af problemformulering og problemstillinger.</w:t>
            </w:r>
          </w:p>
          <w:p w14:paraId="0024B5D8" w14:textId="77777777" w:rsidR="00922C29" w:rsidRPr="007D3AAB" w:rsidRDefault="00922C29" w:rsidP="00F358D4">
            <w:pPr>
              <w:pStyle w:val="Listeafsnit"/>
              <w:numPr>
                <w:ilvl w:val="0"/>
                <w:numId w:val="29"/>
              </w:numPr>
              <w:contextualSpacing w:val="0"/>
              <w:rPr>
                <w:sz w:val="20"/>
                <w:szCs w:val="20"/>
              </w:rPr>
            </w:pPr>
            <w:r w:rsidRPr="007D3AAB">
              <w:rPr>
                <w:sz w:val="20"/>
                <w:szCs w:val="20"/>
              </w:rPr>
              <w:t xml:space="preserve">Vejlederne giver kritisk respons under overskriften: Egner dette sig til eksamination ved den mundtlige prøve? Åbner dette mulighed for at evaluere de faglige mål? </w:t>
            </w:r>
            <w:r w:rsidRPr="00AA1E16">
              <w:rPr>
                <w:sz w:val="20"/>
                <w:szCs w:val="20"/>
                <w:u w:val="single"/>
              </w:rPr>
              <w:t>– husk at tage noter under vejledningen</w:t>
            </w:r>
            <w:r w:rsidRPr="007D3AAB">
              <w:rPr>
                <w:sz w:val="20"/>
                <w:szCs w:val="20"/>
              </w:rPr>
              <w:t>.</w:t>
            </w:r>
          </w:p>
          <w:p w14:paraId="1B60C695" w14:textId="77777777" w:rsidR="00922C29" w:rsidRPr="007D3AAB" w:rsidRDefault="00922C29" w:rsidP="00922C29">
            <w:pPr>
              <w:rPr>
                <w:b/>
                <w:i/>
                <w:sz w:val="20"/>
                <w:szCs w:val="20"/>
              </w:rPr>
            </w:pPr>
          </w:p>
        </w:tc>
      </w:tr>
      <w:tr w:rsidR="00922C29" w:rsidRPr="007D3AAB" w14:paraId="2091E2FC" w14:textId="77777777" w:rsidTr="006948A0">
        <w:tc>
          <w:tcPr>
            <w:tcW w:w="851" w:type="dxa"/>
            <w:tcBorders>
              <w:left w:val="triple" w:sz="4" w:space="0" w:color="auto"/>
            </w:tcBorders>
          </w:tcPr>
          <w:p w14:paraId="69A63335" w14:textId="77777777" w:rsidR="00922C29" w:rsidRDefault="00922C29" w:rsidP="00922C29">
            <w:pPr>
              <w:rPr>
                <w:sz w:val="20"/>
                <w:szCs w:val="20"/>
              </w:rPr>
            </w:pPr>
            <w:r>
              <w:rPr>
                <w:sz w:val="20"/>
                <w:szCs w:val="20"/>
              </w:rPr>
              <w:t xml:space="preserve"> </w:t>
            </w:r>
            <w:r w:rsidR="00480BC7">
              <w:rPr>
                <w:sz w:val="20"/>
                <w:szCs w:val="20"/>
              </w:rPr>
              <w:t>7/3 og 8/3</w:t>
            </w:r>
          </w:p>
          <w:p w14:paraId="59C2A54F" w14:textId="280761FB" w:rsidR="00480BC7" w:rsidRPr="007D3AAB" w:rsidRDefault="00480BC7" w:rsidP="00922C29">
            <w:pPr>
              <w:rPr>
                <w:sz w:val="20"/>
                <w:szCs w:val="20"/>
              </w:rPr>
            </w:pPr>
            <w:r w:rsidRPr="005D6C19">
              <w:rPr>
                <w:sz w:val="16"/>
                <w:szCs w:val="16"/>
              </w:rPr>
              <w:t>i 3. eller 4. lektion</w:t>
            </w:r>
          </w:p>
        </w:tc>
        <w:tc>
          <w:tcPr>
            <w:tcW w:w="8930" w:type="dxa"/>
            <w:tcBorders>
              <w:right w:val="triple" w:sz="4" w:space="0" w:color="auto"/>
            </w:tcBorders>
          </w:tcPr>
          <w:p w14:paraId="1B4CA00B" w14:textId="77777777" w:rsidR="00922C29" w:rsidRPr="002616B4" w:rsidRDefault="00922C29" w:rsidP="00922C29">
            <w:pPr>
              <w:rPr>
                <w:b/>
                <w:i/>
                <w:sz w:val="20"/>
                <w:szCs w:val="20"/>
              </w:rPr>
            </w:pPr>
            <w:r w:rsidRPr="007D3AAB">
              <w:rPr>
                <w:b/>
                <w:i/>
                <w:sz w:val="20"/>
                <w:szCs w:val="20"/>
              </w:rPr>
              <w:t>2. vejledningsrunde: Vejledning af den enkelte elev/gruppe</w:t>
            </w:r>
            <w:r w:rsidRPr="007D3AAB">
              <w:rPr>
                <w:b/>
                <w:sz w:val="20"/>
                <w:szCs w:val="20"/>
              </w:rPr>
              <w:t xml:space="preserve"> </w:t>
            </w:r>
          </w:p>
          <w:p w14:paraId="65A47F64" w14:textId="77777777" w:rsidR="00922C29" w:rsidRPr="007D3AAB" w:rsidRDefault="00922C29" w:rsidP="00922C29">
            <w:pPr>
              <w:rPr>
                <w:sz w:val="20"/>
                <w:szCs w:val="20"/>
              </w:rPr>
            </w:pPr>
            <w:r w:rsidRPr="007D3AAB">
              <w:rPr>
                <w:color w:val="FF0000"/>
                <w:sz w:val="20"/>
                <w:szCs w:val="20"/>
                <w:u w:val="single"/>
              </w:rPr>
              <w:t>Forberedelse til anden vejledning:</w:t>
            </w:r>
          </w:p>
          <w:p w14:paraId="72B7FE69" w14:textId="77777777" w:rsidR="00922C29" w:rsidRPr="007D3AAB" w:rsidRDefault="00922C29" w:rsidP="00F358D4">
            <w:pPr>
              <w:pStyle w:val="Listeafsnit"/>
              <w:numPr>
                <w:ilvl w:val="0"/>
                <w:numId w:val="29"/>
              </w:numPr>
              <w:contextualSpacing w:val="0"/>
              <w:rPr>
                <w:sz w:val="20"/>
                <w:szCs w:val="20"/>
              </w:rPr>
            </w:pPr>
            <w:r w:rsidRPr="007D3AAB">
              <w:rPr>
                <w:sz w:val="20"/>
                <w:szCs w:val="20"/>
              </w:rPr>
              <w:t>Du sammenfatter dit materiale i en synopsis, som du medbringer på papir til dine vejledere. Det er ikke meningen, at vejlederne skal gennemlæse og vurdere synopsen, men vejlederne præsenteres i stikordsform for nogle af de valg, du har truffet mht. hvilke problemstillinger og konklusioner, der hovedsageligt udfoldes i synopsen, og hvilke der hovedsageligt reserveres til den mundtlige fremlæggelse i første den del af eksamen, samt hvilke ideer der er til samtaledelen.</w:t>
            </w:r>
          </w:p>
          <w:p w14:paraId="17A7EF3E" w14:textId="77777777" w:rsidR="00922C29" w:rsidRPr="007D3AAB" w:rsidRDefault="00922C29" w:rsidP="00922C29">
            <w:pPr>
              <w:pStyle w:val="Listeafsnit"/>
              <w:rPr>
                <w:sz w:val="20"/>
                <w:szCs w:val="20"/>
              </w:rPr>
            </w:pPr>
          </w:p>
        </w:tc>
      </w:tr>
      <w:tr w:rsidR="00922C29" w:rsidRPr="007D3AAB" w14:paraId="07B52B8E" w14:textId="77777777" w:rsidTr="006948A0">
        <w:tc>
          <w:tcPr>
            <w:tcW w:w="851" w:type="dxa"/>
            <w:tcBorders>
              <w:left w:val="triple" w:sz="4" w:space="0" w:color="auto"/>
            </w:tcBorders>
          </w:tcPr>
          <w:p w14:paraId="17BD9FA3" w14:textId="3AE4AD56" w:rsidR="00922C29" w:rsidRPr="007D3AAB" w:rsidRDefault="00922C29" w:rsidP="00922C29">
            <w:pPr>
              <w:rPr>
                <w:sz w:val="20"/>
                <w:szCs w:val="20"/>
              </w:rPr>
            </w:pPr>
            <w:r>
              <w:rPr>
                <w:sz w:val="20"/>
                <w:szCs w:val="20"/>
              </w:rPr>
              <w:t xml:space="preserve"> </w:t>
            </w:r>
            <w:r w:rsidR="00480BC7">
              <w:rPr>
                <w:sz w:val="20"/>
                <w:szCs w:val="20"/>
              </w:rPr>
              <w:t>15/3 og 16/3</w:t>
            </w:r>
          </w:p>
        </w:tc>
        <w:tc>
          <w:tcPr>
            <w:tcW w:w="8930" w:type="dxa"/>
            <w:tcBorders>
              <w:right w:val="triple" w:sz="4" w:space="0" w:color="auto"/>
            </w:tcBorders>
          </w:tcPr>
          <w:p w14:paraId="60A1EBA2" w14:textId="35676A8A" w:rsidR="00922C29" w:rsidRPr="007D3AAB" w:rsidRDefault="00480BC7" w:rsidP="00922C29">
            <w:pPr>
              <w:rPr>
                <w:b/>
                <w:i/>
                <w:sz w:val="20"/>
                <w:szCs w:val="20"/>
              </w:rPr>
            </w:pPr>
            <w:r>
              <w:rPr>
                <w:b/>
                <w:i/>
                <w:sz w:val="20"/>
                <w:szCs w:val="20"/>
              </w:rPr>
              <w:t>AT-synopsis-skrivedage</w:t>
            </w:r>
          </w:p>
          <w:p w14:paraId="3ED98144" w14:textId="256BFD64" w:rsidR="00922C29" w:rsidRPr="007D3AAB" w:rsidRDefault="00922C29" w:rsidP="00922C29">
            <w:pPr>
              <w:rPr>
                <w:sz w:val="20"/>
                <w:szCs w:val="20"/>
              </w:rPr>
            </w:pPr>
            <w:r w:rsidRPr="007D3AAB">
              <w:rPr>
                <w:sz w:val="20"/>
                <w:szCs w:val="20"/>
              </w:rPr>
              <w:t>De</w:t>
            </w:r>
            <w:r w:rsidR="00480BC7">
              <w:rPr>
                <w:sz w:val="20"/>
                <w:szCs w:val="20"/>
              </w:rPr>
              <w:t>r er ingen undervisning disse to</w:t>
            </w:r>
            <w:r w:rsidRPr="007D3AAB">
              <w:rPr>
                <w:sz w:val="20"/>
                <w:szCs w:val="20"/>
              </w:rPr>
              <w:t xml:space="preserve"> dag</w:t>
            </w:r>
            <w:r w:rsidR="00480BC7">
              <w:rPr>
                <w:sz w:val="20"/>
                <w:szCs w:val="20"/>
              </w:rPr>
              <w:t>e</w:t>
            </w:r>
            <w:r w:rsidRPr="007D3AAB">
              <w:rPr>
                <w:sz w:val="20"/>
                <w:szCs w:val="20"/>
              </w:rPr>
              <w:t>, hvor synopsen skrives færdig hjemme.</w:t>
            </w:r>
          </w:p>
          <w:p w14:paraId="3940D842" w14:textId="77777777" w:rsidR="00922C29" w:rsidRPr="007D3AAB" w:rsidRDefault="00922C29" w:rsidP="00922C29">
            <w:pPr>
              <w:rPr>
                <w:sz w:val="20"/>
                <w:szCs w:val="20"/>
              </w:rPr>
            </w:pPr>
          </w:p>
        </w:tc>
      </w:tr>
      <w:tr w:rsidR="00922C29" w:rsidRPr="007D3AAB" w14:paraId="027913C7" w14:textId="77777777" w:rsidTr="006948A0">
        <w:trPr>
          <w:trHeight w:val="403"/>
        </w:trPr>
        <w:tc>
          <w:tcPr>
            <w:tcW w:w="851" w:type="dxa"/>
            <w:tcBorders>
              <w:left w:val="triple" w:sz="4" w:space="0" w:color="auto"/>
            </w:tcBorders>
          </w:tcPr>
          <w:p w14:paraId="4C549651" w14:textId="71DA8512" w:rsidR="00922C29" w:rsidRPr="007D3AAB" w:rsidRDefault="00922C29" w:rsidP="00922C29">
            <w:pPr>
              <w:rPr>
                <w:sz w:val="20"/>
                <w:szCs w:val="20"/>
              </w:rPr>
            </w:pPr>
            <w:r>
              <w:rPr>
                <w:sz w:val="20"/>
                <w:szCs w:val="20"/>
              </w:rPr>
              <w:t xml:space="preserve"> </w:t>
            </w:r>
            <w:r w:rsidR="00480BC7">
              <w:rPr>
                <w:sz w:val="20"/>
                <w:szCs w:val="20"/>
              </w:rPr>
              <w:t>19/3</w:t>
            </w:r>
          </w:p>
        </w:tc>
        <w:tc>
          <w:tcPr>
            <w:tcW w:w="8930" w:type="dxa"/>
            <w:tcBorders>
              <w:right w:val="triple" w:sz="4" w:space="0" w:color="auto"/>
            </w:tcBorders>
          </w:tcPr>
          <w:p w14:paraId="64176FF3" w14:textId="77777777" w:rsidR="00922C29" w:rsidRPr="00E44272" w:rsidRDefault="00922C29" w:rsidP="00922C29">
            <w:pPr>
              <w:rPr>
                <w:b/>
                <w:sz w:val="20"/>
                <w:szCs w:val="20"/>
              </w:rPr>
            </w:pPr>
            <w:r w:rsidRPr="00E44272">
              <w:rPr>
                <w:b/>
                <w:sz w:val="20"/>
                <w:szCs w:val="20"/>
              </w:rPr>
              <w:t>Aflevering AT-synopsen på kontoret kl. 8.00 og senest kl. 8.30</w:t>
            </w:r>
          </w:p>
          <w:p w14:paraId="722EA4E7" w14:textId="7FF02A31" w:rsidR="00922C29" w:rsidRPr="00E44272" w:rsidRDefault="00480BC7" w:rsidP="00F358D4">
            <w:pPr>
              <w:pStyle w:val="Listeafsnit"/>
              <w:numPr>
                <w:ilvl w:val="0"/>
                <w:numId w:val="29"/>
              </w:numPr>
              <w:contextualSpacing w:val="0"/>
              <w:rPr>
                <w:b/>
                <w:sz w:val="20"/>
                <w:szCs w:val="20"/>
              </w:rPr>
            </w:pPr>
            <w:r>
              <w:rPr>
                <w:sz w:val="20"/>
                <w:szCs w:val="20"/>
              </w:rPr>
              <w:t>Synopsen skal afleveres på Lectio</w:t>
            </w:r>
            <w:r w:rsidR="00E82D60">
              <w:rPr>
                <w:sz w:val="20"/>
                <w:szCs w:val="20"/>
              </w:rPr>
              <w:t xml:space="preserve"> under opgaver</w:t>
            </w:r>
            <w:r>
              <w:rPr>
                <w:sz w:val="20"/>
                <w:szCs w:val="20"/>
              </w:rPr>
              <w:t xml:space="preserve"> og i to eksemplarer på kontoret.</w:t>
            </w:r>
          </w:p>
        </w:tc>
      </w:tr>
      <w:tr w:rsidR="00922C29" w:rsidRPr="007D3AAB" w14:paraId="7A1276F1" w14:textId="77777777" w:rsidTr="006948A0">
        <w:trPr>
          <w:trHeight w:val="139"/>
        </w:trPr>
        <w:tc>
          <w:tcPr>
            <w:tcW w:w="851" w:type="dxa"/>
            <w:tcBorders>
              <w:left w:val="triple" w:sz="4" w:space="0" w:color="auto"/>
              <w:bottom w:val="triple" w:sz="4" w:space="0" w:color="auto"/>
            </w:tcBorders>
          </w:tcPr>
          <w:p w14:paraId="79F87575" w14:textId="77777777" w:rsidR="00922C29" w:rsidRPr="007D3AAB" w:rsidRDefault="00922C29" w:rsidP="00922C29">
            <w:pPr>
              <w:rPr>
                <w:sz w:val="20"/>
                <w:szCs w:val="20"/>
              </w:rPr>
            </w:pPr>
          </w:p>
        </w:tc>
        <w:tc>
          <w:tcPr>
            <w:tcW w:w="8930" w:type="dxa"/>
            <w:tcBorders>
              <w:bottom w:val="triple" w:sz="4" w:space="0" w:color="auto"/>
              <w:right w:val="triple" w:sz="4" w:space="0" w:color="auto"/>
            </w:tcBorders>
          </w:tcPr>
          <w:p w14:paraId="4BBF043D" w14:textId="77777777" w:rsidR="00922C29" w:rsidRPr="007D3AAB" w:rsidRDefault="00922C29" w:rsidP="00922C29">
            <w:pPr>
              <w:rPr>
                <w:sz w:val="20"/>
                <w:szCs w:val="20"/>
              </w:rPr>
            </w:pPr>
          </w:p>
        </w:tc>
      </w:tr>
    </w:tbl>
    <w:p w14:paraId="6914DF02" w14:textId="77777777" w:rsidR="00922C29" w:rsidRDefault="00922C29" w:rsidP="005619D3">
      <w:pPr>
        <w:rPr>
          <w:rFonts w:cs="Arial"/>
        </w:rPr>
      </w:pPr>
    </w:p>
    <w:p w14:paraId="58E0727B" w14:textId="005F1D41" w:rsidR="005619D3" w:rsidRPr="00590A5C" w:rsidRDefault="00AF289B" w:rsidP="00FA01B7">
      <w:pPr>
        <w:pStyle w:val="Overskrift2"/>
        <w:rPr>
          <w:rFonts w:cs="Times New Roman"/>
        </w:rPr>
      </w:pPr>
      <w:bookmarkStart w:id="21" w:name="_Toc328587253"/>
      <w:r>
        <w:t xml:space="preserve">Forberedelse til den mundtlige </w:t>
      </w:r>
      <w:r w:rsidR="005619D3" w:rsidRPr="00590A5C">
        <w:t>eksamen</w:t>
      </w:r>
      <w:bookmarkEnd w:id="21"/>
      <w:r w:rsidR="00FA01B7">
        <w:t xml:space="preserve"> </w:t>
      </w:r>
    </w:p>
    <w:p w14:paraId="05C2EAD6" w14:textId="201B2D16" w:rsidR="00E63776" w:rsidRDefault="005619D3" w:rsidP="00E63776">
      <w:pPr>
        <w:rPr>
          <w:rFonts w:cs="Arial"/>
        </w:rPr>
      </w:pPr>
      <w:r w:rsidRPr="00590A5C">
        <w:rPr>
          <w:rFonts w:cs="Arial"/>
        </w:rPr>
        <w:t>Til AT-eksamen har</w:t>
      </w:r>
      <w:r w:rsidR="00AF289B">
        <w:rPr>
          <w:rFonts w:cs="Arial"/>
        </w:rPr>
        <w:t xml:space="preserve"> du den klare fordel, at du ved</w:t>
      </w:r>
      <w:r w:rsidR="0048459F">
        <w:rPr>
          <w:rFonts w:cs="Arial"/>
        </w:rPr>
        <w:t>,</w:t>
      </w:r>
      <w:r w:rsidRPr="00590A5C">
        <w:rPr>
          <w:rFonts w:cs="Arial"/>
        </w:rPr>
        <w:t xml:space="preserve"> hvilket emne</w:t>
      </w:r>
      <w:r w:rsidR="0048459F">
        <w:rPr>
          <w:rFonts w:cs="Arial"/>
        </w:rPr>
        <w:t xml:space="preserve"> </w:t>
      </w:r>
      <w:r w:rsidRPr="00590A5C">
        <w:rPr>
          <w:rFonts w:cs="Arial"/>
        </w:rPr>
        <w:t>du skal op i. Til gengæld stiller det også nogle krav til din forberedelse. Det er nødvendigt, at du læser dig ind i emnet igen (eksamen er jo placeret ca</w:t>
      </w:r>
      <w:r w:rsidR="00E44272">
        <w:rPr>
          <w:rFonts w:cs="Arial"/>
        </w:rPr>
        <w:t>.</w:t>
      </w:r>
      <w:r w:rsidRPr="00590A5C">
        <w:rPr>
          <w:rFonts w:cs="Arial"/>
        </w:rPr>
        <w:t xml:space="preserve"> 3 måneder efter, du har afleveret din synopsis). Desuden skal du opdatere din viden om området og forberede dig på nye vinkler eller nyt materiale, der uddyber din synopsis. Hvis du har afleveret synopsis i en gruppe, skal du være særlig opmærksom på at sætte dig ind i hele synopsen - til eksamen er du ansvarlig for alle dele af </w:t>
      </w:r>
      <w:r w:rsidRPr="00590A5C">
        <w:rPr>
          <w:rFonts w:cs="Arial"/>
        </w:rPr>
        <w:lastRenderedPageBreak/>
        <w:t>den - også det du ikke selv har skrevet. Når du har sat dig ind i dit emne, kan du gå i gang med at skrive talepapir.</w:t>
      </w:r>
    </w:p>
    <w:p w14:paraId="281827BF" w14:textId="15662A6B" w:rsidR="005619D3" w:rsidRPr="00590A5C" w:rsidRDefault="000844A7" w:rsidP="00E63776">
      <w:pPr>
        <w:pStyle w:val="Overskrift2"/>
        <w:rPr>
          <w:rFonts w:cs="Times New Roman"/>
        </w:rPr>
      </w:pPr>
      <w:r>
        <w:rPr>
          <w:color w:val="FF0000"/>
        </w:rPr>
        <w:br/>
      </w:r>
      <w:bookmarkStart w:id="22" w:name="_Toc328587254"/>
      <w:r w:rsidR="00E63776">
        <w:t xml:space="preserve">Talepapir </w:t>
      </w:r>
      <w:r w:rsidR="00F358D4">
        <w:t>og oplæg</w:t>
      </w:r>
      <w:bookmarkEnd w:id="22"/>
    </w:p>
    <w:p w14:paraId="41B987C1" w14:textId="77777777" w:rsidR="005619D3" w:rsidRPr="00590A5C" w:rsidRDefault="005619D3" w:rsidP="005619D3">
      <w:pPr>
        <w:rPr>
          <w:rFonts w:cs="Times New Roman"/>
        </w:rPr>
      </w:pPr>
      <w:r w:rsidRPr="00590A5C">
        <w:rPr>
          <w:rFonts w:cs="Arial"/>
        </w:rPr>
        <w:t xml:space="preserve">Et talepapir er din disposition for det, du vil sige til eksamen. Når du skriver dit talepapir, skal du huske på, at lærer (eksaminator) og censor allerede har læst din synopsis og forberedt deres spørgsmål til dig ud fra den. Du kan derfor ikke bruge din synopsis som talepapir eller disposition for fremlæggelsen. Du skal i stedet udforme en anden struktur og udvælge vigtige pointer fra synopsen. </w:t>
      </w:r>
    </w:p>
    <w:p w14:paraId="0599C7E4" w14:textId="77777777" w:rsidR="005619D3" w:rsidRPr="00590A5C" w:rsidRDefault="005619D3" w:rsidP="005619D3">
      <w:pPr>
        <w:rPr>
          <w:rFonts w:eastAsia="Times New Roman" w:cs="Times New Roman"/>
        </w:rPr>
      </w:pPr>
    </w:p>
    <w:p w14:paraId="779621F5" w14:textId="3A65C903" w:rsidR="005619D3" w:rsidRPr="00590A5C" w:rsidRDefault="005619D3" w:rsidP="005619D3">
      <w:pPr>
        <w:rPr>
          <w:rFonts w:cs="Times New Roman"/>
        </w:rPr>
      </w:pPr>
      <w:r w:rsidRPr="00590A5C">
        <w:rPr>
          <w:rFonts w:cs="Arial"/>
        </w:rPr>
        <w:t xml:space="preserve">Talepapiret skal struktureres med tydelige overskrifter og markering af væsentlige nøgleord. Du skal skrive nok til, at du kan huske, hvad du vil komme ind på, men ikke så meget, </w:t>
      </w:r>
      <w:r w:rsidR="00E63776">
        <w:rPr>
          <w:rFonts w:cs="Arial"/>
        </w:rPr>
        <w:t>at</w:t>
      </w:r>
      <w:r w:rsidRPr="00590A5C">
        <w:rPr>
          <w:rFonts w:cs="Arial"/>
        </w:rPr>
        <w:t xml:space="preserve"> det bliver et man</w:t>
      </w:r>
      <w:r w:rsidR="00AF289B">
        <w:rPr>
          <w:rFonts w:cs="Arial"/>
        </w:rPr>
        <w:t>uskript for din fremlæggelse. D</w:t>
      </w:r>
      <w:r w:rsidRPr="00590A5C">
        <w:rPr>
          <w:rFonts w:cs="Arial"/>
        </w:rPr>
        <w:t>et virker</w:t>
      </w:r>
      <w:r w:rsidR="00AF289B">
        <w:rPr>
          <w:rFonts w:cs="Arial"/>
        </w:rPr>
        <w:t xml:space="preserve"> nemlig</w:t>
      </w:r>
      <w:r w:rsidRPr="00590A5C">
        <w:rPr>
          <w:rFonts w:cs="Arial"/>
        </w:rPr>
        <w:t xml:space="preserve"> ikke godt til eksamen, hvi</w:t>
      </w:r>
      <w:r w:rsidR="00AF289B">
        <w:rPr>
          <w:rFonts w:cs="Arial"/>
        </w:rPr>
        <w:t>s du læser</w:t>
      </w:r>
      <w:r w:rsidR="002C58A3">
        <w:rPr>
          <w:rFonts w:cs="Arial"/>
        </w:rPr>
        <w:t xml:space="preserve"> op. Det optimale er at skrive é</w:t>
      </w:r>
      <w:r w:rsidR="00AF289B">
        <w:rPr>
          <w:rFonts w:cs="Arial"/>
        </w:rPr>
        <w:t>n, højst to</w:t>
      </w:r>
      <w:r w:rsidRPr="00590A5C">
        <w:rPr>
          <w:rFonts w:cs="Arial"/>
        </w:rPr>
        <w:t xml:space="preserve"> sider.</w:t>
      </w:r>
    </w:p>
    <w:p w14:paraId="12FF96E2" w14:textId="77777777" w:rsidR="00E63776" w:rsidRDefault="00E63776" w:rsidP="005619D3">
      <w:pPr>
        <w:rPr>
          <w:rFonts w:cs="Arial"/>
        </w:rPr>
      </w:pPr>
    </w:p>
    <w:p w14:paraId="377707D5" w14:textId="66F3C93C" w:rsidR="005619D3" w:rsidRPr="00590A5C" w:rsidRDefault="005619D3" w:rsidP="005619D3">
      <w:pPr>
        <w:rPr>
          <w:rFonts w:cs="Times New Roman"/>
        </w:rPr>
      </w:pPr>
      <w:r w:rsidRPr="00590A5C">
        <w:rPr>
          <w:rFonts w:cs="Arial"/>
        </w:rPr>
        <w:t>Det er en god ide at begynde med at koble din valgte sag sammen med AT-projektets overordnede</w:t>
      </w:r>
      <w:r w:rsidR="000844A7">
        <w:rPr>
          <w:rFonts w:cs="Arial"/>
        </w:rPr>
        <w:t xml:space="preserve"> </w:t>
      </w:r>
      <w:r w:rsidR="000844A7" w:rsidRPr="00E63776">
        <w:rPr>
          <w:rFonts w:cs="Arial"/>
        </w:rPr>
        <w:t>emne</w:t>
      </w:r>
      <w:r w:rsidR="00E63776">
        <w:rPr>
          <w:rFonts w:cs="Arial"/>
        </w:rPr>
        <w:t>;</w:t>
      </w:r>
      <w:r w:rsidRPr="00590A5C">
        <w:rPr>
          <w:rFonts w:cs="Arial"/>
        </w:rPr>
        <w:t xml:space="preserve"> det vil sige den fælles opgaveformulering, som er bestemt af undervisningsministeriet.</w:t>
      </w:r>
      <w:r w:rsidRPr="000844A7">
        <w:rPr>
          <w:rFonts w:cs="Arial"/>
          <w:strike/>
        </w:rPr>
        <w:t xml:space="preserve"> </w:t>
      </w:r>
    </w:p>
    <w:p w14:paraId="6C744640" w14:textId="77777777" w:rsidR="005619D3" w:rsidRPr="00590A5C" w:rsidRDefault="005619D3" w:rsidP="005619D3">
      <w:pPr>
        <w:rPr>
          <w:rFonts w:eastAsia="Times New Roman" w:cs="Times New Roman"/>
        </w:rPr>
      </w:pPr>
    </w:p>
    <w:p w14:paraId="43B7F737" w14:textId="77777777" w:rsidR="005619D3" w:rsidRDefault="005619D3" w:rsidP="005619D3">
      <w:pPr>
        <w:rPr>
          <w:rFonts w:cs="Arial"/>
        </w:rPr>
      </w:pPr>
      <w:r w:rsidRPr="00590A5C">
        <w:rPr>
          <w:rFonts w:cs="Arial"/>
        </w:rPr>
        <w:t>Herefter er det oplagt at nævne din problemformulering og din samlede konklusion for at skabe overblik.</w:t>
      </w:r>
    </w:p>
    <w:p w14:paraId="65902171" w14:textId="77777777" w:rsidR="00FA01B7" w:rsidRPr="00590A5C" w:rsidRDefault="00FA01B7" w:rsidP="005619D3">
      <w:pPr>
        <w:rPr>
          <w:rFonts w:cs="Times New Roman"/>
        </w:rPr>
      </w:pPr>
    </w:p>
    <w:p w14:paraId="0393DD77" w14:textId="77777777" w:rsidR="005619D3" w:rsidRDefault="005619D3" w:rsidP="005619D3">
      <w:pPr>
        <w:rPr>
          <w:rFonts w:cs="Arial"/>
        </w:rPr>
      </w:pPr>
      <w:r w:rsidRPr="00590A5C">
        <w:rPr>
          <w:rFonts w:cs="Arial"/>
        </w:rPr>
        <w:t>Dernæst skal du udfolde din konklusion ved at forklare, hvordan du er kommet frem til den ved hjælp af de to fag og deres metoder. Herunder vil det som regel være oplagt at præsentere dit centrale analysemateriale, og hvordan du har arbejdet med det fagligt. Det er vigtigt at demonstrere dit fagfaglige arbejde i begge fag, og det skal du give konkrete og grundige smagsprøver på, uden at du gentager hele din synopsis.</w:t>
      </w:r>
    </w:p>
    <w:p w14:paraId="655FE9C7" w14:textId="77777777" w:rsidR="00FA01B7" w:rsidRPr="00590A5C" w:rsidRDefault="00FA01B7" w:rsidP="005619D3">
      <w:pPr>
        <w:rPr>
          <w:rFonts w:cs="Times New Roman"/>
        </w:rPr>
      </w:pPr>
    </w:p>
    <w:p w14:paraId="5746DA3B" w14:textId="607453EC" w:rsidR="005619D3" w:rsidRPr="002C58A3" w:rsidRDefault="005619D3" w:rsidP="005619D3">
      <w:pPr>
        <w:rPr>
          <w:rFonts w:cs="Arial"/>
        </w:rPr>
      </w:pPr>
      <w:r w:rsidRPr="00590A5C">
        <w:rPr>
          <w:rFonts w:cs="Arial"/>
        </w:rPr>
        <w:t>Til din analyse kan det derfor være en fordel at medbringe noget konkret materiale, hvor du kan vise din metodiske tilgang. Det kan være en undersøgelse, en tekst, screen-shots, en graf, en illustration, en model, nogle citater eller andet.</w:t>
      </w:r>
      <w:r w:rsidR="002C58A3">
        <w:rPr>
          <w:rFonts w:cs="Arial"/>
        </w:rPr>
        <w:t xml:space="preserve"> </w:t>
      </w:r>
      <w:r w:rsidRPr="00590A5C">
        <w:rPr>
          <w:rFonts w:cs="Arial"/>
        </w:rPr>
        <w:t>På den måde viser du i praksis, hvordan du bruger fagenes metoder i din analyse af dit konkrete materiale, og</w:t>
      </w:r>
      <w:r w:rsidR="00AF289B">
        <w:rPr>
          <w:rFonts w:cs="Arial"/>
        </w:rPr>
        <w:t xml:space="preserve"> du undgår dermed, at redegørelse for metoder</w:t>
      </w:r>
      <w:r w:rsidRPr="00590A5C">
        <w:rPr>
          <w:rFonts w:cs="Arial"/>
        </w:rPr>
        <w:t xml:space="preserve"> kommer til at virke påklistret.</w:t>
      </w:r>
    </w:p>
    <w:p w14:paraId="4BB0CDC7" w14:textId="77777777" w:rsidR="00AF289B" w:rsidRDefault="00AF289B" w:rsidP="005619D3">
      <w:pPr>
        <w:rPr>
          <w:rFonts w:cs="Arial"/>
        </w:rPr>
      </w:pPr>
    </w:p>
    <w:p w14:paraId="542EE67E" w14:textId="69C46CF5" w:rsidR="005619D3" w:rsidRDefault="00D23691" w:rsidP="005619D3">
      <w:pPr>
        <w:rPr>
          <w:rFonts w:cs="Arial"/>
        </w:rPr>
      </w:pPr>
      <w:r>
        <w:rPr>
          <w:rFonts w:cs="Arial"/>
        </w:rPr>
        <w:t>Det konkrete materiale</w:t>
      </w:r>
      <w:r w:rsidR="005619D3" w:rsidRPr="00590A5C">
        <w:rPr>
          <w:rFonts w:cs="Arial"/>
        </w:rPr>
        <w:t xml:space="preserve"> du medbringer</w:t>
      </w:r>
      <w:r w:rsidR="002C58A3">
        <w:rPr>
          <w:rFonts w:cs="Arial"/>
        </w:rPr>
        <w:t>,</w:t>
      </w:r>
      <w:r w:rsidR="005619D3" w:rsidRPr="00590A5C">
        <w:rPr>
          <w:rFonts w:cs="Arial"/>
        </w:rPr>
        <w:t xml:space="preserve"> kan inkludere </w:t>
      </w:r>
      <w:r>
        <w:rPr>
          <w:rFonts w:cs="Arial"/>
        </w:rPr>
        <w:t>noget nyt, så du også viser</w:t>
      </w:r>
      <w:r w:rsidR="005619D3" w:rsidRPr="00590A5C">
        <w:rPr>
          <w:rFonts w:cs="Arial"/>
        </w:rPr>
        <w:t>, hvordan du har arbejdet videre med emnet, siden du afleverede synopsen.</w:t>
      </w:r>
    </w:p>
    <w:p w14:paraId="11FC6285" w14:textId="77777777" w:rsidR="00FA01B7" w:rsidRPr="00590A5C" w:rsidRDefault="00FA01B7" w:rsidP="005619D3">
      <w:pPr>
        <w:rPr>
          <w:rFonts w:cs="Times New Roman"/>
        </w:rPr>
      </w:pPr>
    </w:p>
    <w:p w14:paraId="264D608B" w14:textId="77777777" w:rsidR="005619D3" w:rsidRPr="00590A5C" w:rsidRDefault="005619D3" w:rsidP="005619D3">
      <w:pPr>
        <w:rPr>
          <w:rFonts w:cs="Times New Roman"/>
        </w:rPr>
      </w:pPr>
      <w:r w:rsidRPr="00590A5C">
        <w:rPr>
          <w:rFonts w:cs="Arial"/>
        </w:rPr>
        <w:t>Din præsentation skal også indeholde refleksioner over, hvordan de valgte fag spiller sammen i dit arbejde med sagen. Herunder kan du komme ind på, hvordan eventuelle andre fag kunne have bidraget.</w:t>
      </w:r>
    </w:p>
    <w:p w14:paraId="017D7623" w14:textId="77777777" w:rsidR="005619D3" w:rsidRPr="00590A5C" w:rsidRDefault="005619D3" w:rsidP="005619D3">
      <w:pPr>
        <w:rPr>
          <w:rFonts w:eastAsia="Times New Roman" w:cs="Times New Roman"/>
        </w:rPr>
      </w:pPr>
    </w:p>
    <w:p w14:paraId="4529D4B0" w14:textId="77777777" w:rsidR="005619D3" w:rsidRPr="00590A5C" w:rsidRDefault="005619D3" w:rsidP="005619D3">
      <w:pPr>
        <w:rPr>
          <w:rFonts w:cs="Times New Roman"/>
        </w:rPr>
      </w:pPr>
      <w:r w:rsidRPr="00590A5C">
        <w:rPr>
          <w:rFonts w:cs="Arial"/>
        </w:rPr>
        <w:t>Til sidst skal du perspektivere til tidligere AT-forløb.</w:t>
      </w:r>
    </w:p>
    <w:p w14:paraId="06A22D17" w14:textId="77777777" w:rsidR="005619D3" w:rsidRPr="00590A5C" w:rsidRDefault="005619D3" w:rsidP="005619D3">
      <w:pPr>
        <w:rPr>
          <w:rFonts w:eastAsia="Times New Roman" w:cs="Times New Roman"/>
        </w:rPr>
      </w:pPr>
    </w:p>
    <w:p w14:paraId="16A880DB" w14:textId="77777777" w:rsidR="005619D3" w:rsidRPr="00590A5C" w:rsidRDefault="005619D3" w:rsidP="005619D3">
      <w:pPr>
        <w:rPr>
          <w:rFonts w:cs="Times New Roman"/>
        </w:rPr>
      </w:pPr>
      <w:r w:rsidRPr="00590A5C">
        <w:rPr>
          <w:rFonts w:cs="Arial"/>
        </w:rPr>
        <w:t>Talepapiret er først og fremmest din disposition til dit 10 minutters oplæg, men det er også en god ide at gøre sig nogle overvejelser om, hvad man kunne tale om i den efterfølgende dialog. Noter eventuelle stikord til denne del på et ekstra stykke papir.</w:t>
      </w:r>
    </w:p>
    <w:p w14:paraId="59641F8F" w14:textId="77777777" w:rsidR="005619D3" w:rsidRPr="00590A5C" w:rsidRDefault="005619D3" w:rsidP="005619D3">
      <w:pPr>
        <w:rPr>
          <w:rFonts w:eastAsia="Times New Roman" w:cs="Times New Roman"/>
        </w:rPr>
      </w:pPr>
    </w:p>
    <w:p w14:paraId="711B8E28" w14:textId="77777777" w:rsidR="005619D3" w:rsidRDefault="005619D3" w:rsidP="005619D3">
      <w:pPr>
        <w:rPr>
          <w:rFonts w:cs="Arial"/>
        </w:rPr>
      </w:pPr>
      <w:r w:rsidRPr="00590A5C">
        <w:rPr>
          <w:rFonts w:cs="Arial"/>
        </w:rPr>
        <w:t>Når du skriver dit talepapir, er du allerede i gang med din eksamensforberedelse. Fordi du ved, hvilket emne du skal op i, har du god mulighed for at øve dig hjemmefra. Øv fremlæggelsen for dine forældre, eller hvem du nu kan lokke til at lytte til dig. På den måde kan du også tjekke, om din præsentation varer de afsatte 10 minutter. Det virker ikke godt til eksamen, hvis du kun er halv færdig, når tiden er gået, og omvendt er det en dårlig udnyttelse af tiden, hvis din præsentation kun varer 5-6 minutter.</w:t>
      </w:r>
    </w:p>
    <w:p w14:paraId="1766D283" w14:textId="77777777" w:rsidR="0094739E" w:rsidRDefault="0094739E" w:rsidP="005619D3">
      <w:pPr>
        <w:rPr>
          <w:rFonts w:cs="Arial"/>
        </w:rPr>
      </w:pPr>
    </w:p>
    <w:p w14:paraId="5EA69C5E" w14:textId="2ADF1A29" w:rsidR="0094739E" w:rsidRPr="00590A5C" w:rsidRDefault="0094739E" w:rsidP="005619D3">
      <w:pPr>
        <w:rPr>
          <w:rFonts w:cs="Times New Roman"/>
        </w:rPr>
      </w:pPr>
      <w:r>
        <w:rPr>
          <w:rFonts w:cs="Times New Roman"/>
          <w:noProof/>
        </w:rPr>
        <mc:AlternateContent>
          <mc:Choice Requires="wps">
            <w:drawing>
              <wp:anchor distT="0" distB="0" distL="114300" distR="114300" simplePos="0" relativeHeight="251676672" behindDoc="0" locked="0" layoutInCell="1" allowOverlap="1" wp14:anchorId="4BFB57A2" wp14:editId="5AC7D24B">
                <wp:simplePos x="0" y="0"/>
                <wp:positionH relativeFrom="column">
                  <wp:posOffset>0</wp:posOffset>
                </wp:positionH>
                <wp:positionV relativeFrom="paragraph">
                  <wp:posOffset>92075</wp:posOffset>
                </wp:positionV>
                <wp:extent cx="5486400" cy="1600200"/>
                <wp:effectExtent l="0" t="0" r="25400" b="25400"/>
                <wp:wrapSquare wrapText="bothSides"/>
                <wp:docPr id="19" name="Tekstfelt 19"/>
                <wp:cNvGraphicFramePr/>
                <a:graphic xmlns:a="http://schemas.openxmlformats.org/drawingml/2006/main">
                  <a:graphicData uri="http://schemas.microsoft.com/office/word/2010/wordprocessingShape">
                    <wps:wsp>
                      <wps:cNvSpPr txBox="1"/>
                      <wps:spPr>
                        <a:xfrm>
                          <a:off x="0" y="0"/>
                          <a:ext cx="5486400" cy="1600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5955FED9" w14:textId="2D9FDEF2" w:rsidR="001F397E" w:rsidRPr="00D23691" w:rsidRDefault="001F397E" w:rsidP="0094739E">
                            <w:pPr>
                              <w:rPr>
                                <w:rFonts w:cs="Times New Roman"/>
                                <w:color w:val="FF0000"/>
                                <w:sz w:val="26"/>
                                <w:szCs w:val="26"/>
                              </w:rPr>
                            </w:pPr>
                            <w:r w:rsidRPr="00D23691">
                              <w:rPr>
                                <w:rFonts w:asciiTheme="majorHAnsi" w:hAnsiTheme="majorHAnsi" w:cs="Arial"/>
                                <w:b/>
                                <w:bCs/>
                                <w:color w:val="1F497D" w:themeColor="text2"/>
                                <w:sz w:val="26"/>
                                <w:szCs w:val="26"/>
                              </w:rPr>
                              <w:t>Den gode AT-fremlæggelse:</w:t>
                            </w:r>
                          </w:p>
                          <w:p w14:paraId="531EAFD6" w14:textId="0C908E43" w:rsidR="001F397E" w:rsidRPr="0094739E" w:rsidRDefault="001F397E" w:rsidP="00F358D4">
                            <w:pPr>
                              <w:pStyle w:val="Listeafsnit"/>
                              <w:numPr>
                                <w:ilvl w:val="0"/>
                                <w:numId w:val="55"/>
                              </w:numPr>
                              <w:rPr>
                                <w:rFonts w:cs="Times New Roman"/>
                              </w:rPr>
                            </w:pPr>
                            <w:r>
                              <w:rPr>
                                <w:rFonts w:cs="Arial"/>
                              </w:rPr>
                              <w:t>T</w:t>
                            </w:r>
                            <w:r w:rsidRPr="0094739E">
                              <w:rPr>
                                <w:rFonts w:cs="Arial"/>
                              </w:rPr>
                              <w:t>ager udgangspunkt i et talepapir (ikke synopsen)</w:t>
                            </w:r>
                          </w:p>
                          <w:p w14:paraId="5B4C78E3" w14:textId="590C1F08" w:rsidR="001F397E" w:rsidRPr="0094739E" w:rsidRDefault="001F397E" w:rsidP="00F358D4">
                            <w:pPr>
                              <w:pStyle w:val="Listeafsnit"/>
                              <w:numPr>
                                <w:ilvl w:val="0"/>
                                <w:numId w:val="55"/>
                              </w:numPr>
                              <w:rPr>
                                <w:rFonts w:cs="Times New Roman"/>
                              </w:rPr>
                            </w:pPr>
                            <w:r>
                              <w:rPr>
                                <w:rFonts w:cs="Arial"/>
                              </w:rPr>
                              <w:t>E</w:t>
                            </w:r>
                            <w:r w:rsidRPr="0094739E">
                              <w:rPr>
                                <w:rFonts w:cs="Arial"/>
                              </w:rPr>
                              <w:t>r velstruktureret</w:t>
                            </w:r>
                          </w:p>
                          <w:p w14:paraId="1FC675A2" w14:textId="0339A6A6" w:rsidR="001F397E" w:rsidRPr="0094739E" w:rsidRDefault="001F397E" w:rsidP="00F358D4">
                            <w:pPr>
                              <w:pStyle w:val="Listeafsnit"/>
                              <w:numPr>
                                <w:ilvl w:val="0"/>
                                <w:numId w:val="55"/>
                              </w:numPr>
                              <w:rPr>
                                <w:rFonts w:cs="Times New Roman"/>
                              </w:rPr>
                            </w:pPr>
                            <w:r>
                              <w:rPr>
                                <w:rFonts w:cs="Arial"/>
                              </w:rPr>
                              <w:t>E</w:t>
                            </w:r>
                            <w:r w:rsidRPr="0094739E">
                              <w:rPr>
                                <w:rFonts w:cs="Arial"/>
                              </w:rPr>
                              <w:t>r sproglig præcis</w:t>
                            </w:r>
                          </w:p>
                          <w:p w14:paraId="1B9B812D" w14:textId="7E3DBE46" w:rsidR="001F397E" w:rsidRPr="0094739E" w:rsidRDefault="001F397E" w:rsidP="00F358D4">
                            <w:pPr>
                              <w:pStyle w:val="Listeafsnit"/>
                              <w:numPr>
                                <w:ilvl w:val="0"/>
                                <w:numId w:val="55"/>
                              </w:numPr>
                              <w:rPr>
                                <w:rFonts w:cs="Times New Roman"/>
                              </w:rPr>
                            </w:pPr>
                            <w:r>
                              <w:rPr>
                                <w:rFonts w:cs="Arial"/>
                              </w:rPr>
                              <w:t>A</w:t>
                            </w:r>
                            <w:r w:rsidRPr="0094739E">
                              <w:rPr>
                                <w:rFonts w:cs="Arial"/>
                              </w:rPr>
                              <w:t>rgumenterer fagligt med baggrund i materialet (empiri, tekster osv.</w:t>
                            </w:r>
                            <w:r>
                              <w:rPr>
                                <w:rFonts w:cs="Arial"/>
                              </w:rPr>
                              <w:t>)</w:t>
                            </w:r>
                          </w:p>
                          <w:p w14:paraId="37B74D1A" w14:textId="64517E8F" w:rsidR="001F397E" w:rsidRPr="0094739E" w:rsidRDefault="001F397E" w:rsidP="00F358D4">
                            <w:pPr>
                              <w:pStyle w:val="Listeafsnit"/>
                              <w:numPr>
                                <w:ilvl w:val="0"/>
                                <w:numId w:val="55"/>
                              </w:numPr>
                              <w:rPr>
                                <w:rFonts w:cs="Times New Roman"/>
                              </w:rPr>
                            </w:pPr>
                            <w:r>
                              <w:rPr>
                                <w:rFonts w:cs="Arial"/>
                              </w:rPr>
                              <w:t>D</w:t>
                            </w:r>
                            <w:r w:rsidRPr="0094739E">
                              <w:rPr>
                                <w:rFonts w:cs="Arial"/>
                              </w:rPr>
                              <w:t>efinerer og bruger faglige begreber</w:t>
                            </w:r>
                          </w:p>
                          <w:p w14:paraId="0E15A94D" w14:textId="544841C6" w:rsidR="001F397E" w:rsidRPr="00F358D4" w:rsidRDefault="001F397E" w:rsidP="00F358D4">
                            <w:pPr>
                              <w:pStyle w:val="Listeafsnit"/>
                              <w:numPr>
                                <w:ilvl w:val="0"/>
                                <w:numId w:val="55"/>
                              </w:numPr>
                              <w:rPr>
                                <w:rFonts w:cs="Times New Roman"/>
                              </w:rPr>
                            </w:pPr>
                            <w:r w:rsidRPr="00F358D4">
                              <w:rPr>
                                <w:rFonts w:cs="Arial"/>
                              </w:rPr>
                              <w:t>viser metodebevidsthed, herunder både metodernes styrker og svagheder</w:t>
                            </w:r>
                          </w:p>
                          <w:p w14:paraId="2C405B59" w14:textId="77777777" w:rsidR="001F397E" w:rsidRDefault="001F39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B57A2" id="Tekstfelt 19" o:spid="_x0000_s1040" type="#_x0000_t202" style="position:absolute;margin-left:0;margin-top:7.25pt;width:6in;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" fillcolor="white [3201]" strokecolor="#4f81bd [3204]" strokeweight="2pt">
                <v:textbox>
                  <w:txbxContent>
                    <w:p w14:paraId="5955FED9" w14:textId="2D9FDEF2" w:rsidR="001F397E" w:rsidRPr="00D23691" w:rsidRDefault="001F397E" w:rsidP="0094739E">
                      <w:pPr>
                        <w:rPr>
                          <w:rFonts w:cs="Times New Roman"/>
                          <w:color w:val="FF0000"/>
                          <w:sz w:val="26"/>
                          <w:szCs w:val="26"/>
                        </w:rPr>
                      </w:pPr>
                      <w:r w:rsidRPr="00D23691">
                        <w:rPr>
                          <w:rFonts w:asciiTheme="majorHAnsi" w:hAnsiTheme="majorHAnsi" w:cs="Arial"/>
                          <w:b/>
                          <w:bCs/>
                          <w:color w:val="1F497D" w:themeColor="text2"/>
                          <w:sz w:val="26"/>
                          <w:szCs w:val="26"/>
                        </w:rPr>
                        <w:t>Den gode AT-fremlæggelse:</w:t>
                      </w:r>
                    </w:p>
                    <w:p w14:paraId="531EAFD6" w14:textId="0C908E43" w:rsidR="001F397E" w:rsidRPr="0094739E" w:rsidRDefault="001F397E" w:rsidP="00F358D4">
                      <w:pPr>
                        <w:pStyle w:val="Listeafsnit"/>
                        <w:numPr>
                          <w:ilvl w:val="0"/>
                          <w:numId w:val="55"/>
                        </w:numPr>
                        <w:rPr>
                          <w:rFonts w:cs="Times New Roman"/>
                        </w:rPr>
                      </w:pPr>
                      <w:r>
                        <w:rPr>
                          <w:rFonts w:cs="Arial"/>
                        </w:rPr>
                        <w:t>T</w:t>
                      </w:r>
                      <w:r w:rsidRPr="0094739E">
                        <w:rPr>
                          <w:rFonts w:cs="Arial"/>
                        </w:rPr>
                        <w:t>ager udgangspunkt i et talepapir (ikke synopsen)</w:t>
                      </w:r>
                    </w:p>
                    <w:p w14:paraId="5B4C78E3" w14:textId="590C1F08" w:rsidR="001F397E" w:rsidRPr="0094739E" w:rsidRDefault="001F397E" w:rsidP="00F358D4">
                      <w:pPr>
                        <w:pStyle w:val="Listeafsnit"/>
                        <w:numPr>
                          <w:ilvl w:val="0"/>
                          <w:numId w:val="55"/>
                        </w:numPr>
                        <w:rPr>
                          <w:rFonts w:cs="Times New Roman"/>
                        </w:rPr>
                      </w:pPr>
                      <w:r>
                        <w:rPr>
                          <w:rFonts w:cs="Arial"/>
                        </w:rPr>
                        <w:t>E</w:t>
                      </w:r>
                      <w:r w:rsidRPr="0094739E">
                        <w:rPr>
                          <w:rFonts w:cs="Arial"/>
                        </w:rPr>
                        <w:t>r velstruktureret</w:t>
                      </w:r>
                    </w:p>
                    <w:p w14:paraId="1FC675A2" w14:textId="0339A6A6" w:rsidR="001F397E" w:rsidRPr="0094739E" w:rsidRDefault="001F397E" w:rsidP="00F358D4">
                      <w:pPr>
                        <w:pStyle w:val="Listeafsnit"/>
                        <w:numPr>
                          <w:ilvl w:val="0"/>
                          <w:numId w:val="55"/>
                        </w:numPr>
                        <w:rPr>
                          <w:rFonts w:cs="Times New Roman"/>
                        </w:rPr>
                      </w:pPr>
                      <w:r>
                        <w:rPr>
                          <w:rFonts w:cs="Arial"/>
                        </w:rPr>
                        <w:t>E</w:t>
                      </w:r>
                      <w:r w:rsidRPr="0094739E">
                        <w:rPr>
                          <w:rFonts w:cs="Arial"/>
                        </w:rPr>
                        <w:t>r sproglig præcis</w:t>
                      </w:r>
                    </w:p>
                    <w:p w14:paraId="1B9B812D" w14:textId="7E3DBE46" w:rsidR="001F397E" w:rsidRPr="0094739E" w:rsidRDefault="001F397E" w:rsidP="00F358D4">
                      <w:pPr>
                        <w:pStyle w:val="Listeafsnit"/>
                        <w:numPr>
                          <w:ilvl w:val="0"/>
                          <w:numId w:val="55"/>
                        </w:numPr>
                        <w:rPr>
                          <w:rFonts w:cs="Times New Roman"/>
                        </w:rPr>
                      </w:pPr>
                      <w:r>
                        <w:rPr>
                          <w:rFonts w:cs="Arial"/>
                        </w:rPr>
                        <w:t>A</w:t>
                      </w:r>
                      <w:r w:rsidRPr="0094739E">
                        <w:rPr>
                          <w:rFonts w:cs="Arial"/>
                        </w:rPr>
                        <w:t>rgumenterer fagligt med baggrund i materialet (empiri, tekster osv.</w:t>
                      </w:r>
                      <w:r>
                        <w:rPr>
                          <w:rFonts w:cs="Arial"/>
                        </w:rPr>
                        <w:t>)</w:t>
                      </w:r>
                    </w:p>
                    <w:p w14:paraId="37B74D1A" w14:textId="64517E8F" w:rsidR="001F397E" w:rsidRPr="0094739E" w:rsidRDefault="001F397E" w:rsidP="00F358D4">
                      <w:pPr>
                        <w:pStyle w:val="Listeafsnit"/>
                        <w:numPr>
                          <w:ilvl w:val="0"/>
                          <w:numId w:val="55"/>
                        </w:numPr>
                        <w:rPr>
                          <w:rFonts w:cs="Times New Roman"/>
                        </w:rPr>
                      </w:pPr>
                      <w:r>
                        <w:rPr>
                          <w:rFonts w:cs="Arial"/>
                        </w:rPr>
                        <w:t>D</w:t>
                      </w:r>
                      <w:r w:rsidRPr="0094739E">
                        <w:rPr>
                          <w:rFonts w:cs="Arial"/>
                        </w:rPr>
                        <w:t>efinerer og bruger faglige begreber</w:t>
                      </w:r>
                    </w:p>
                    <w:p w14:paraId="0E15A94D" w14:textId="544841C6" w:rsidR="001F397E" w:rsidRPr="00F358D4" w:rsidRDefault="001F397E" w:rsidP="00F358D4">
                      <w:pPr>
                        <w:pStyle w:val="Listeafsnit"/>
                        <w:numPr>
                          <w:ilvl w:val="0"/>
                          <w:numId w:val="55"/>
                        </w:numPr>
                        <w:rPr>
                          <w:rFonts w:cs="Times New Roman"/>
                        </w:rPr>
                      </w:pPr>
                      <w:r w:rsidRPr="00F358D4">
                        <w:rPr>
                          <w:rFonts w:cs="Arial"/>
                        </w:rPr>
                        <w:t>viser metodebevidsthed, herunder både metodernes styrker og svagheder</w:t>
                      </w:r>
                    </w:p>
                    <w:p w14:paraId="2C405B59" w14:textId="77777777" w:rsidR="001F397E" w:rsidRDefault="001F397E"/>
                  </w:txbxContent>
                </v:textbox>
                <w10:wrap type="square"/>
              </v:shape>
            </w:pict>
          </mc:Fallback>
        </mc:AlternateContent>
      </w:r>
    </w:p>
    <w:p w14:paraId="4929933C" w14:textId="77777777" w:rsidR="005619D3" w:rsidRPr="00590A5C" w:rsidRDefault="005619D3" w:rsidP="005619D3">
      <w:pPr>
        <w:rPr>
          <w:rFonts w:eastAsia="Times New Roman" w:cs="Times New Roman"/>
        </w:rPr>
      </w:pPr>
    </w:p>
    <w:p w14:paraId="76B088AF" w14:textId="77777777" w:rsidR="0094739E" w:rsidRDefault="000844A7" w:rsidP="005619D3">
      <w:pPr>
        <w:rPr>
          <w:rFonts w:cs="Arial"/>
          <w:b/>
          <w:bCs/>
        </w:rPr>
      </w:pPr>
      <w:r>
        <w:rPr>
          <w:rFonts w:cs="Arial"/>
          <w:b/>
          <w:bCs/>
        </w:rPr>
        <w:br/>
      </w:r>
    </w:p>
    <w:p w14:paraId="4564FDC0" w14:textId="77777777" w:rsidR="0094739E" w:rsidRDefault="0094739E" w:rsidP="005619D3">
      <w:pPr>
        <w:rPr>
          <w:rFonts w:cs="Arial"/>
          <w:b/>
          <w:bCs/>
        </w:rPr>
      </w:pPr>
    </w:p>
    <w:p w14:paraId="4E678956" w14:textId="77777777" w:rsidR="0094739E" w:rsidRDefault="0094739E" w:rsidP="005619D3">
      <w:pPr>
        <w:rPr>
          <w:rFonts w:cs="Arial"/>
          <w:b/>
          <w:bCs/>
        </w:rPr>
      </w:pPr>
    </w:p>
    <w:p w14:paraId="750C993B" w14:textId="77777777" w:rsidR="0094739E" w:rsidRDefault="0094739E" w:rsidP="005619D3">
      <w:pPr>
        <w:rPr>
          <w:rFonts w:cs="Arial"/>
          <w:b/>
          <w:bCs/>
        </w:rPr>
      </w:pPr>
    </w:p>
    <w:p w14:paraId="7F5F6956" w14:textId="77777777" w:rsidR="0094739E" w:rsidRDefault="0094739E" w:rsidP="005619D3">
      <w:pPr>
        <w:rPr>
          <w:rFonts w:cs="Arial"/>
          <w:b/>
          <w:bCs/>
        </w:rPr>
      </w:pPr>
    </w:p>
    <w:p w14:paraId="257116DB" w14:textId="77777777" w:rsidR="0094739E" w:rsidRDefault="0094739E" w:rsidP="005619D3">
      <w:pPr>
        <w:rPr>
          <w:rFonts w:cs="Arial"/>
          <w:b/>
          <w:bCs/>
        </w:rPr>
      </w:pPr>
    </w:p>
    <w:p w14:paraId="3A0C49BD" w14:textId="77777777" w:rsidR="00F358D4" w:rsidRDefault="00F358D4" w:rsidP="005619D3">
      <w:pPr>
        <w:rPr>
          <w:rFonts w:cs="Arial"/>
          <w:b/>
          <w:bCs/>
        </w:rPr>
      </w:pPr>
    </w:p>
    <w:p w14:paraId="5C7596A6" w14:textId="4929E850" w:rsidR="005619D3" w:rsidRPr="00B1352B" w:rsidRDefault="00F358D4" w:rsidP="00F358D4">
      <w:pPr>
        <w:pStyle w:val="Overskrift2"/>
        <w:rPr>
          <w:rFonts w:cs="Times New Roman"/>
          <w:color w:val="FF0000"/>
        </w:rPr>
      </w:pPr>
      <w:bookmarkStart w:id="23" w:name="_Toc328587255"/>
      <w:r>
        <w:t>Den efterfølgende dialog</w:t>
      </w:r>
      <w:bookmarkEnd w:id="23"/>
    </w:p>
    <w:p w14:paraId="637694FB" w14:textId="0E5EC4C2" w:rsidR="005619D3" w:rsidRDefault="00F358D4" w:rsidP="005619D3">
      <w:pPr>
        <w:rPr>
          <w:rFonts w:cs="Arial"/>
        </w:rPr>
      </w:pPr>
      <w:r>
        <w:rPr>
          <w:rFonts w:cs="Times New Roman"/>
          <w:noProof/>
        </w:rPr>
        <mc:AlternateContent>
          <mc:Choice Requires="wps">
            <w:drawing>
              <wp:anchor distT="0" distB="0" distL="114300" distR="114300" simplePos="0" relativeHeight="251678720" behindDoc="0" locked="0" layoutInCell="1" allowOverlap="1" wp14:anchorId="4270EBDA" wp14:editId="2372295C">
                <wp:simplePos x="0" y="0"/>
                <wp:positionH relativeFrom="column">
                  <wp:posOffset>0</wp:posOffset>
                </wp:positionH>
                <wp:positionV relativeFrom="paragraph">
                  <wp:posOffset>833755</wp:posOffset>
                </wp:positionV>
                <wp:extent cx="6057900" cy="3915410"/>
                <wp:effectExtent l="0" t="0" r="38100" b="21590"/>
                <wp:wrapSquare wrapText="bothSides"/>
                <wp:docPr id="21" name="Tekstfelt 21"/>
                <wp:cNvGraphicFramePr/>
                <a:graphic xmlns:a="http://schemas.openxmlformats.org/drawingml/2006/main">
                  <a:graphicData uri="http://schemas.microsoft.com/office/word/2010/wordprocessingShape">
                    <wps:wsp>
                      <wps:cNvSpPr txBox="1"/>
                      <wps:spPr>
                        <a:xfrm>
                          <a:off x="0" y="0"/>
                          <a:ext cx="6057900" cy="391541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3868D470" w14:textId="28AA9DC3" w:rsidR="001F397E" w:rsidRDefault="001F397E" w:rsidP="00530B18">
                            <w:pPr>
                              <w:rPr>
                                <w:rFonts w:cs="Arial"/>
                                <w:b/>
                                <w:color w:val="1F497D" w:themeColor="text2"/>
                              </w:rPr>
                            </w:pPr>
                            <w:r w:rsidRPr="00530B18">
                              <w:rPr>
                                <w:rFonts w:cs="Arial"/>
                                <w:b/>
                                <w:color w:val="1F497D" w:themeColor="text2"/>
                              </w:rPr>
                              <w:t>Eksempler på spørgsmål du kan møde efter dit oplæg</w:t>
                            </w:r>
                          </w:p>
                          <w:p w14:paraId="347309D9" w14:textId="77777777" w:rsidR="001F397E" w:rsidRPr="00530B18" w:rsidRDefault="001F397E" w:rsidP="00530B18">
                            <w:pPr>
                              <w:rPr>
                                <w:rFonts w:cs="Arial"/>
                                <w:b/>
                                <w:color w:val="1F497D" w:themeColor="text2"/>
                              </w:rPr>
                            </w:pPr>
                          </w:p>
                          <w:p w14:paraId="6059F823" w14:textId="3446193A" w:rsidR="001F397E" w:rsidRPr="00530B18" w:rsidRDefault="001F397E" w:rsidP="00530B18">
                            <w:pPr>
                              <w:pStyle w:val="Listeafsnit"/>
                              <w:numPr>
                                <w:ilvl w:val="0"/>
                                <w:numId w:val="88"/>
                              </w:numPr>
                              <w:rPr>
                                <w:rFonts w:cs="Times New Roman"/>
                              </w:rPr>
                            </w:pPr>
                            <w:r w:rsidRPr="00530B18">
                              <w:rPr>
                                <w:rFonts w:cs="Arial"/>
                              </w:rPr>
                              <w:t>Vis i din empiri, hvor du har fundet dine svar.</w:t>
                            </w:r>
                          </w:p>
                          <w:p w14:paraId="769138F1" w14:textId="35CCAF0E" w:rsidR="001F397E" w:rsidRPr="00530B18" w:rsidRDefault="001F397E" w:rsidP="00530B18">
                            <w:pPr>
                              <w:pStyle w:val="Listeafsnit"/>
                              <w:numPr>
                                <w:ilvl w:val="0"/>
                                <w:numId w:val="88"/>
                              </w:numPr>
                              <w:rPr>
                                <w:rFonts w:cs="Times New Roman"/>
                              </w:rPr>
                            </w:pPr>
                            <w:r w:rsidRPr="00530B18">
                              <w:rPr>
                                <w:rFonts w:cs="Arial"/>
                              </w:rPr>
                              <w:t>Hvilken faglig viden kan du bruge til at uddybe dit svar?</w:t>
                            </w:r>
                          </w:p>
                          <w:p w14:paraId="0935E739" w14:textId="77777777" w:rsidR="001F397E" w:rsidRPr="00530B18" w:rsidRDefault="001F397E" w:rsidP="00530B18">
                            <w:pPr>
                              <w:pStyle w:val="Listeafsnit"/>
                              <w:numPr>
                                <w:ilvl w:val="0"/>
                                <w:numId w:val="88"/>
                              </w:numPr>
                              <w:rPr>
                                <w:rFonts w:cs="Times New Roman"/>
                              </w:rPr>
                            </w:pPr>
                            <w:r w:rsidRPr="00530B18">
                              <w:rPr>
                                <w:rFonts w:cs="Arial"/>
                              </w:rPr>
                              <w:t xml:space="preserve">Hvad er begrundelsen for dit valg af netop de to fag? </w:t>
                            </w:r>
                          </w:p>
                          <w:p w14:paraId="767E3D08" w14:textId="24539DF9" w:rsidR="001F397E" w:rsidRPr="00530B18" w:rsidRDefault="001F397E" w:rsidP="00530B18">
                            <w:pPr>
                              <w:pStyle w:val="Listeafsnit"/>
                              <w:numPr>
                                <w:ilvl w:val="0"/>
                                <w:numId w:val="88"/>
                              </w:numPr>
                              <w:rPr>
                                <w:rFonts w:cs="Times New Roman"/>
                              </w:rPr>
                            </w:pPr>
                            <w:r w:rsidRPr="00530B18">
                              <w:rPr>
                                <w:rFonts w:cs="Arial"/>
                              </w:rPr>
                              <w:t xml:space="preserve">Kunne du ikke have besvaret spørgsmålet alene med brug af det ene fag? </w:t>
                            </w:r>
                          </w:p>
                          <w:p w14:paraId="3C427AC6" w14:textId="63F84EEB" w:rsidR="001F397E" w:rsidRPr="00530B18" w:rsidRDefault="001F397E" w:rsidP="00530B18">
                            <w:pPr>
                              <w:pStyle w:val="Listeafsnit"/>
                              <w:numPr>
                                <w:ilvl w:val="0"/>
                                <w:numId w:val="88"/>
                              </w:numPr>
                              <w:rPr>
                                <w:rFonts w:cs="Times New Roman"/>
                              </w:rPr>
                            </w:pPr>
                            <w:r w:rsidRPr="00530B18">
                              <w:rPr>
                                <w:rFonts w:cs="Arial"/>
                              </w:rPr>
                              <w:t>Hvordan ville et tredje fag bidrage til besvarelsen?</w:t>
                            </w:r>
                          </w:p>
                          <w:p w14:paraId="5D6CD645" w14:textId="773F7560" w:rsidR="001F397E" w:rsidRPr="00530B18" w:rsidRDefault="001F397E" w:rsidP="00530B18">
                            <w:pPr>
                              <w:pStyle w:val="Listeafsnit"/>
                              <w:numPr>
                                <w:ilvl w:val="0"/>
                                <w:numId w:val="88"/>
                              </w:numPr>
                              <w:rPr>
                                <w:rFonts w:cs="Times New Roman"/>
                              </w:rPr>
                            </w:pPr>
                            <w:r w:rsidRPr="00530B18">
                              <w:rPr>
                                <w:rFonts w:cs="Arial"/>
                              </w:rPr>
                              <w:t>Hvordan vil du karakterisere de argumentationsformer, der anvendes i materialet?</w:t>
                            </w:r>
                          </w:p>
                          <w:p w14:paraId="3364F4D3" w14:textId="0D453ABA" w:rsidR="001F397E" w:rsidRPr="00530B18" w:rsidRDefault="001F397E" w:rsidP="00530B18">
                            <w:pPr>
                              <w:pStyle w:val="Listeafsnit"/>
                              <w:numPr>
                                <w:ilvl w:val="0"/>
                                <w:numId w:val="88"/>
                              </w:numPr>
                              <w:rPr>
                                <w:rFonts w:cs="Times New Roman"/>
                              </w:rPr>
                            </w:pPr>
                            <w:r w:rsidRPr="00530B18">
                              <w:rPr>
                                <w:rFonts w:cs="Arial"/>
                              </w:rPr>
                              <w:t>Kan du metodisk forklare, hvorfor dine fag giver forskellige svar?</w:t>
                            </w:r>
                          </w:p>
                          <w:p w14:paraId="431121BD" w14:textId="2D4507FD" w:rsidR="001F397E" w:rsidRPr="00530B18" w:rsidRDefault="001F397E" w:rsidP="00530B18">
                            <w:pPr>
                              <w:pStyle w:val="Listeafsnit"/>
                              <w:numPr>
                                <w:ilvl w:val="0"/>
                                <w:numId w:val="88"/>
                              </w:numPr>
                              <w:rPr>
                                <w:rFonts w:cs="Times New Roman"/>
                              </w:rPr>
                            </w:pPr>
                            <w:r w:rsidRPr="00530B18">
                              <w:rPr>
                                <w:rFonts w:cs="Arial"/>
                              </w:rPr>
                              <w:t>Kan du give eksempler på, hvor du fx har arbejdet (fx) samfundsfagligt?</w:t>
                            </w:r>
                          </w:p>
                          <w:p w14:paraId="03481666" w14:textId="115C88FF" w:rsidR="001F397E" w:rsidRPr="00530B18" w:rsidRDefault="001F397E" w:rsidP="00530B18">
                            <w:pPr>
                              <w:pStyle w:val="Listeafsnit"/>
                              <w:numPr>
                                <w:ilvl w:val="0"/>
                                <w:numId w:val="88"/>
                              </w:numPr>
                              <w:rPr>
                                <w:rFonts w:cs="Times New Roman"/>
                              </w:rPr>
                            </w:pPr>
                            <w:r w:rsidRPr="00530B18">
                              <w:rPr>
                                <w:rFonts w:cs="Arial"/>
                              </w:rPr>
                              <w:t>Hvilke særlige teorier og metoder er anvendt i materialet?</w:t>
                            </w:r>
                          </w:p>
                          <w:p w14:paraId="7F8FE625" w14:textId="610A9A14" w:rsidR="001F397E" w:rsidRPr="00530B18" w:rsidRDefault="001F397E" w:rsidP="00530B18">
                            <w:pPr>
                              <w:pStyle w:val="Listeafsnit"/>
                              <w:numPr>
                                <w:ilvl w:val="0"/>
                                <w:numId w:val="88"/>
                              </w:numPr>
                              <w:rPr>
                                <w:rFonts w:cs="Times New Roman"/>
                              </w:rPr>
                            </w:pPr>
                            <w:r w:rsidRPr="00530B18">
                              <w:rPr>
                                <w:rFonts w:cs="Arial"/>
                              </w:rPr>
                              <w:t>Er der tale om sikker viden, om en sandsynliggørelse af en påstand eller om en hypotese?</w:t>
                            </w:r>
                          </w:p>
                          <w:p w14:paraId="4E7D2842" w14:textId="281762EE" w:rsidR="001F397E" w:rsidRPr="00530B18" w:rsidRDefault="001F397E" w:rsidP="00530B18">
                            <w:pPr>
                              <w:pStyle w:val="Listeafsnit"/>
                              <w:numPr>
                                <w:ilvl w:val="0"/>
                                <w:numId w:val="88"/>
                              </w:numPr>
                              <w:rPr>
                                <w:rFonts w:cs="Times New Roman"/>
                              </w:rPr>
                            </w:pPr>
                            <w:r w:rsidRPr="00530B18">
                              <w:rPr>
                                <w:rFonts w:cs="Arial"/>
                              </w:rPr>
                              <w:t>Er det forfatterens mening, eller noget man ved?</w:t>
                            </w:r>
                          </w:p>
                          <w:p w14:paraId="327E3E79" w14:textId="7AF5D482" w:rsidR="001F397E" w:rsidRPr="00530B18" w:rsidRDefault="001F397E" w:rsidP="00530B18">
                            <w:pPr>
                              <w:pStyle w:val="Listeafsnit"/>
                              <w:numPr>
                                <w:ilvl w:val="0"/>
                                <w:numId w:val="88"/>
                              </w:numPr>
                              <w:rPr>
                                <w:rFonts w:cs="Times New Roman"/>
                              </w:rPr>
                            </w:pPr>
                            <w:r w:rsidRPr="00530B18">
                              <w:rPr>
                                <w:rFonts w:cs="Arial"/>
                              </w:rPr>
                              <w:t>Hvordan er materialet indsamlet? Er det repræsentativt? Kan der være andet materiale, der giver andre forklaringer?</w:t>
                            </w:r>
                          </w:p>
                          <w:p w14:paraId="302F8146" w14:textId="10008A7F" w:rsidR="001F397E" w:rsidRPr="00530B18" w:rsidRDefault="001F397E" w:rsidP="00530B18">
                            <w:pPr>
                              <w:pStyle w:val="Listeafsnit"/>
                              <w:numPr>
                                <w:ilvl w:val="0"/>
                                <w:numId w:val="88"/>
                              </w:numPr>
                              <w:rPr>
                                <w:rFonts w:cs="Times New Roman"/>
                              </w:rPr>
                            </w:pPr>
                            <w:r w:rsidRPr="00530B18">
                              <w:rPr>
                                <w:rFonts w:cs="Arial"/>
                              </w:rPr>
                              <w:t>Hvilken troværdighed vil du tillægge den fremstilling, vi ser i din artikel?</w:t>
                            </w:r>
                          </w:p>
                          <w:p w14:paraId="27FD54C4" w14:textId="77777777" w:rsidR="001F397E" w:rsidRPr="00530B18" w:rsidRDefault="001F397E" w:rsidP="00530B18">
                            <w:pPr>
                              <w:pStyle w:val="Listeafsnit"/>
                              <w:numPr>
                                <w:ilvl w:val="0"/>
                                <w:numId w:val="90"/>
                              </w:numPr>
                              <w:rPr>
                                <w:rFonts w:cs="Times New Roman"/>
                              </w:rPr>
                            </w:pPr>
                            <w:r w:rsidRPr="00530B18">
                              <w:rPr>
                                <w:rFonts w:cs="Arial"/>
                              </w:rPr>
                              <w:t>Der tales i materialet om en model. Hvad er hensigten med den? Hvordan er forholdet</w:t>
                            </w:r>
                            <w:r>
                              <w:rPr>
                                <w:rFonts w:cs="Arial"/>
                              </w:rPr>
                              <w:t xml:space="preserve"> mellem model og virkelighed?</w:t>
                            </w:r>
                          </w:p>
                          <w:p w14:paraId="297F21B0" w14:textId="428661F5" w:rsidR="001F397E" w:rsidRPr="00530B18" w:rsidRDefault="001F397E" w:rsidP="00530B18">
                            <w:pPr>
                              <w:pStyle w:val="Listeafsnit"/>
                              <w:numPr>
                                <w:ilvl w:val="0"/>
                                <w:numId w:val="90"/>
                              </w:numPr>
                              <w:rPr>
                                <w:rFonts w:cs="Times New Roman"/>
                              </w:rPr>
                            </w:pPr>
                            <w:r w:rsidRPr="00530B18">
                              <w:rPr>
                                <w:rFonts w:cs="Arial"/>
                              </w:rPr>
                              <w:t>Hvis du selv skulle gå ud og undersøge dette - hvilke metoder ville du så bruge?</w:t>
                            </w:r>
                          </w:p>
                          <w:p w14:paraId="5DBEC647" w14:textId="77777777" w:rsidR="001F397E" w:rsidRDefault="001F39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0EBDA" id="Tekstfelt 21" o:spid="_x0000_s1041" type="#_x0000_t202" style="position:absolute;margin-left:0;margin-top:65.65pt;width:477pt;height:30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" fillcolor="white [3201]" strokecolor="#4f81bd [3204]" strokeweight="2pt">
                <v:textbox>
                  <w:txbxContent>
                    <w:p w14:paraId="3868D470" w14:textId="28AA9DC3" w:rsidR="001F397E" w:rsidRDefault="001F397E" w:rsidP="00530B18">
                      <w:pPr>
                        <w:rPr>
                          <w:rFonts w:cs="Arial"/>
                          <w:b/>
                          <w:color w:val="1F497D" w:themeColor="text2"/>
                        </w:rPr>
                      </w:pPr>
                      <w:r w:rsidRPr="00530B18">
                        <w:rPr>
                          <w:rFonts w:cs="Arial"/>
                          <w:b/>
                          <w:color w:val="1F497D" w:themeColor="text2"/>
                        </w:rPr>
                        <w:t>Eksempler på spørgsmål du kan møde efter dit oplæg</w:t>
                      </w:r>
                    </w:p>
                    <w:p w14:paraId="347309D9" w14:textId="77777777" w:rsidR="001F397E" w:rsidRPr="00530B18" w:rsidRDefault="001F397E" w:rsidP="00530B18">
                      <w:pPr>
                        <w:rPr>
                          <w:rFonts w:cs="Arial"/>
                          <w:b/>
                          <w:color w:val="1F497D" w:themeColor="text2"/>
                        </w:rPr>
                      </w:pPr>
                    </w:p>
                    <w:p w14:paraId="6059F823" w14:textId="3446193A" w:rsidR="001F397E" w:rsidRPr="00530B18" w:rsidRDefault="001F397E" w:rsidP="00530B18">
                      <w:pPr>
                        <w:pStyle w:val="Listeafsnit"/>
                        <w:numPr>
                          <w:ilvl w:val="0"/>
                          <w:numId w:val="88"/>
                        </w:numPr>
                        <w:rPr>
                          <w:rFonts w:cs="Times New Roman"/>
                        </w:rPr>
                      </w:pPr>
                      <w:r w:rsidRPr="00530B18">
                        <w:rPr>
                          <w:rFonts w:cs="Arial"/>
                        </w:rPr>
                        <w:t>Vis i din empiri, hvor du har fundet dine svar.</w:t>
                      </w:r>
                    </w:p>
                    <w:p w14:paraId="769138F1" w14:textId="35CCAF0E" w:rsidR="001F397E" w:rsidRPr="00530B18" w:rsidRDefault="001F397E" w:rsidP="00530B18">
                      <w:pPr>
                        <w:pStyle w:val="Listeafsnit"/>
                        <w:numPr>
                          <w:ilvl w:val="0"/>
                          <w:numId w:val="88"/>
                        </w:numPr>
                        <w:rPr>
                          <w:rFonts w:cs="Times New Roman"/>
                        </w:rPr>
                      </w:pPr>
                      <w:r w:rsidRPr="00530B18">
                        <w:rPr>
                          <w:rFonts w:cs="Arial"/>
                        </w:rPr>
                        <w:t>Hvilken faglig viden kan du bruge til at uddybe dit svar?</w:t>
                      </w:r>
                    </w:p>
                    <w:p w14:paraId="0935E739" w14:textId="77777777" w:rsidR="001F397E" w:rsidRPr="00530B18" w:rsidRDefault="001F397E" w:rsidP="00530B18">
                      <w:pPr>
                        <w:pStyle w:val="Listeafsnit"/>
                        <w:numPr>
                          <w:ilvl w:val="0"/>
                          <w:numId w:val="88"/>
                        </w:numPr>
                        <w:rPr>
                          <w:rFonts w:cs="Times New Roman"/>
                        </w:rPr>
                      </w:pPr>
                      <w:r w:rsidRPr="00530B18">
                        <w:rPr>
                          <w:rFonts w:cs="Arial"/>
                        </w:rPr>
                        <w:t xml:space="preserve">Hvad er begrundelsen for dit valg af netop de to fag? </w:t>
                      </w:r>
                    </w:p>
                    <w:p w14:paraId="767E3D08" w14:textId="24539DF9" w:rsidR="001F397E" w:rsidRPr="00530B18" w:rsidRDefault="001F397E" w:rsidP="00530B18">
                      <w:pPr>
                        <w:pStyle w:val="Listeafsnit"/>
                        <w:numPr>
                          <w:ilvl w:val="0"/>
                          <w:numId w:val="88"/>
                        </w:numPr>
                        <w:rPr>
                          <w:rFonts w:cs="Times New Roman"/>
                        </w:rPr>
                      </w:pPr>
                      <w:r w:rsidRPr="00530B18">
                        <w:rPr>
                          <w:rFonts w:cs="Arial"/>
                        </w:rPr>
                        <w:t xml:space="preserve">Kunne du ikke have besvaret spørgsmålet alene med brug af det ene fag? </w:t>
                      </w:r>
                    </w:p>
                    <w:p w14:paraId="3C427AC6" w14:textId="63F84EEB" w:rsidR="001F397E" w:rsidRPr="00530B18" w:rsidRDefault="001F397E" w:rsidP="00530B18">
                      <w:pPr>
                        <w:pStyle w:val="Listeafsnit"/>
                        <w:numPr>
                          <w:ilvl w:val="0"/>
                          <w:numId w:val="88"/>
                        </w:numPr>
                        <w:rPr>
                          <w:rFonts w:cs="Times New Roman"/>
                        </w:rPr>
                      </w:pPr>
                      <w:r w:rsidRPr="00530B18">
                        <w:rPr>
                          <w:rFonts w:cs="Arial"/>
                        </w:rPr>
                        <w:t>Hvordan ville et tredje fag bidrage til besvarelsen?</w:t>
                      </w:r>
                    </w:p>
                    <w:p w14:paraId="5D6CD645" w14:textId="773F7560" w:rsidR="001F397E" w:rsidRPr="00530B18" w:rsidRDefault="001F397E" w:rsidP="00530B18">
                      <w:pPr>
                        <w:pStyle w:val="Listeafsnit"/>
                        <w:numPr>
                          <w:ilvl w:val="0"/>
                          <w:numId w:val="88"/>
                        </w:numPr>
                        <w:rPr>
                          <w:rFonts w:cs="Times New Roman"/>
                        </w:rPr>
                      </w:pPr>
                      <w:r w:rsidRPr="00530B18">
                        <w:rPr>
                          <w:rFonts w:cs="Arial"/>
                        </w:rPr>
                        <w:t>Hvordan vil du karakterisere de argumentationsformer, der anvendes i materialet?</w:t>
                      </w:r>
                    </w:p>
                    <w:p w14:paraId="3364F4D3" w14:textId="0D453ABA" w:rsidR="001F397E" w:rsidRPr="00530B18" w:rsidRDefault="001F397E" w:rsidP="00530B18">
                      <w:pPr>
                        <w:pStyle w:val="Listeafsnit"/>
                        <w:numPr>
                          <w:ilvl w:val="0"/>
                          <w:numId w:val="88"/>
                        </w:numPr>
                        <w:rPr>
                          <w:rFonts w:cs="Times New Roman"/>
                        </w:rPr>
                      </w:pPr>
                      <w:r w:rsidRPr="00530B18">
                        <w:rPr>
                          <w:rFonts w:cs="Arial"/>
                        </w:rPr>
                        <w:t>Kan du metodisk forklare, hvorfor dine fag giver forskellige svar?</w:t>
                      </w:r>
                    </w:p>
                    <w:p w14:paraId="431121BD" w14:textId="2D4507FD" w:rsidR="001F397E" w:rsidRPr="00530B18" w:rsidRDefault="001F397E" w:rsidP="00530B18">
                      <w:pPr>
                        <w:pStyle w:val="Listeafsnit"/>
                        <w:numPr>
                          <w:ilvl w:val="0"/>
                          <w:numId w:val="88"/>
                        </w:numPr>
                        <w:rPr>
                          <w:rFonts w:cs="Times New Roman"/>
                        </w:rPr>
                      </w:pPr>
                      <w:r w:rsidRPr="00530B18">
                        <w:rPr>
                          <w:rFonts w:cs="Arial"/>
                        </w:rPr>
                        <w:t>Kan du give eksempler på, hvor du fx har arbejdet (fx) samfundsfagligt?</w:t>
                      </w:r>
                    </w:p>
                    <w:p w14:paraId="03481666" w14:textId="115C88FF" w:rsidR="001F397E" w:rsidRPr="00530B18" w:rsidRDefault="001F397E" w:rsidP="00530B18">
                      <w:pPr>
                        <w:pStyle w:val="Listeafsnit"/>
                        <w:numPr>
                          <w:ilvl w:val="0"/>
                          <w:numId w:val="88"/>
                        </w:numPr>
                        <w:rPr>
                          <w:rFonts w:cs="Times New Roman"/>
                        </w:rPr>
                      </w:pPr>
                      <w:r w:rsidRPr="00530B18">
                        <w:rPr>
                          <w:rFonts w:cs="Arial"/>
                        </w:rPr>
                        <w:t>Hvilke særlige teorier og metoder er anvendt i materialet?</w:t>
                      </w:r>
                    </w:p>
                    <w:p w14:paraId="7F8FE625" w14:textId="610A9A14" w:rsidR="001F397E" w:rsidRPr="00530B18" w:rsidRDefault="001F397E" w:rsidP="00530B18">
                      <w:pPr>
                        <w:pStyle w:val="Listeafsnit"/>
                        <w:numPr>
                          <w:ilvl w:val="0"/>
                          <w:numId w:val="88"/>
                        </w:numPr>
                        <w:rPr>
                          <w:rFonts w:cs="Times New Roman"/>
                        </w:rPr>
                      </w:pPr>
                      <w:r w:rsidRPr="00530B18">
                        <w:rPr>
                          <w:rFonts w:cs="Arial"/>
                        </w:rPr>
                        <w:t>Er der tale om sikker viden, om en sandsynliggørelse af en påstand eller om en hypotese?</w:t>
                      </w:r>
                    </w:p>
                    <w:p w14:paraId="4E7D2842" w14:textId="281762EE" w:rsidR="001F397E" w:rsidRPr="00530B18" w:rsidRDefault="001F397E" w:rsidP="00530B18">
                      <w:pPr>
                        <w:pStyle w:val="Listeafsnit"/>
                        <w:numPr>
                          <w:ilvl w:val="0"/>
                          <w:numId w:val="88"/>
                        </w:numPr>
                        <w:rPr>
                          <w:rFonts w:cs="Times New Roman"/>
                        </w:rPr>
                      </w:pPr>
                      <w:r w:rsidRPr="00530B18">
                        <w:rPr>
                          <w:rFonts w:cs="Arial"/>
                        </w:rPr>
                        <w:t>Er det forfatterens mening, eller noget man ved?</w:t>
                      </w:r>
                    </w:p>
                    <w:p w14:paraId="327E3E79" w14:textId="7AF5D482" w:rsidR="001F397E" w:rsidRPr="00530B18" w:rsidRDefault="001F397E" w:rsidP="00530B18">
                      <w:pPr>
                        <w:pStyle w:val="Listeafsnit"/>
                        <w:numPr>
                          <w:ilvl w:val="0"/>
                          <w:numId w:val="88"/>
                        </w:numPr>
                        <w:rPr>
                          <w:rFonts w:cs="Times New Roman"/>
                        </w:rPr>
                      </w:pPr>
                      <w:r w:rsidRPr="00530B18">
                        <w:rPr>
                          <w:rFonts w:cs="Arial"/>
                        </w:rPr>
                        <w:t>Hvordan er materialet indsamlet? Er det repræsentativt? Kan der være andet materiale, der giver andre forklaringer?</w:t>
                      </w:r>
                    </w:p>
                    <w:p w14:paraId="302F8146" w14:textId="10008A7F" w:rsidR="001F397E" w:rsidRPr="00530B18" w:rsidRDefault="001F397E" w:rsidP="00530B18">
                      <w:pPr>
                        <w:pStyle w:val="Listeafsnit"/>
                        <w:numPr>
                          <w:ilvl w:val="0"/>
                          <w:numId w:val="88"/>
                        </w:numPr>
                        <w:rPr>
                          <w:rFonts w:cs="Times New Roman"/>
                        </w:rPr>
                      </w:pPr>
                      <w:r w:rsidRPr="00530B18">
                        <w:rPr>
                          <w:rFonts w:cs="Arial"/>
                        </w:rPr>
                        <w:t>Hvilken troværdighed vil du tillægge den fremstilling, vi ser i din artikel?</w:t>
                      </w:r>
                    </w:p>
                    <w:p w14:paraId="27FD54C4" w14:textId="77777777" w:rsidR="001F397E" w:rsidRPr="00530B18" w:rsidRDefault="001F397E" w:rsidP="00530B18">
                      <w:pPr>
                        <w:pStyle w:val="Listeafsnit"/>
                        <w:numPr>
                          <w:ilvl w:val="0"/>
                          <w:numId w:val="90"/>
                        </w:numPr>
                        <w:rPr>
                          <w:rFonts w:cs="Times New Roman"/>
                        </w:rPr>
                      </w:pPr>
                      <w:r w:rsidRPr="00530B18">
                        <w:rPr>
                          <w:rFonts w:cs="Arial"/>
                        </w:rPr>
                        <w:t>Der tales i materialet om en model. Hvad er hensigten med den? Hvordan er forholdet</w:t>
                      </w:r>
                      <w:r>
                        <w:rPr>
                          <w:rFonts w:cs="Arial"/>
                        </w:rPr>
                        <w:t xml:space="preserve"> mellem model og virkelighed?</w:t>
                      </w:r>
                    </w:p>
                    <w:p w14:paraId="297F21B0" w14:textId="428661F5" w:rsidR="001F397E" w:rsidRPr="00530B18" w:rsidRDefault="001F397E" w:rsidP="00530B18">
                      <w:pPr>
                        <w:pStyle w:val="Listeafsnit"/>
                        <w:numPr>
                          <w:ilvl w:val="0"/>
                          <w:numId w:val="90"/>
                        </w:numPr>
                        <w:rPr>
                          <w:rFonts w:cs="Times New Roman"/>
                        </w:rPr>
                      </w:pPr>
                      <w:r w:rsidRPr="00530B18">
                        <w:rPr>
                          <w:rFonts w:cs="Arial"/>
                        </w:rPr>
                        <w:t>Hvis du selv skulle gå ud og undersøge dette - hvilke metoder ville du så bruge?</w:t>
                      </w:r>
                    </w:p>
                    <w:p w14:paraId="5DBEC647" w14:textId="77777777" w:rsidR="001F397E" w:rsidRDefault="001F397E"/>
                  </w:txbxContent>
                </v:textbox>
                <w10:wrap type="square"/>
              </v:shape>
            </w:pict>
          </mc:Fallback>
        </mc:AlternateContent>
      </w:r>
      <w:r w:rsidR="005619D3" w:rsidRPr="00590A5C">
        <w:rPr>
          <w:rFonts w:cs="Arial"/>
        </w:rPr>
        <w:t>I den efterfølgende samtale skal du være parat til at indgå i en dialog om din sag og om dit tværfaglige arbejde med den.</w:t>
      </w:r>
      <w:r w:rsidR="00E63776" w:rsidRPr="00E63776">
        <w:rPr>
          <w:rFonts w:cs="Arial"/>
        </w:rPr>
        <w:t xml:space="preserve"> </w:t>
      </w:r>
      <w:r w:rsidR="005619D3" w:rsidRPr="00590A5C">
        <w:rPr>
          <w:rFonts w:cs="Arial"/>
        </w:rPr>
        <w:t>Du kan både møde opklarende og uddybende spørgsmål til din vid</w:t>
      </w:r>
      <w:r>
        <w:rPr>
          <w:rFonts w:cs="Arial"/>
        </w:rPr>
        <w:t xml:space="preserve">en og den empiri, du har brugt. </w:t>
      </w:r>
      <w:r w:rsidR="00E63776" w:rsidRPr="00590A5C">
        <w:rPr>
          <w:rFonts w:cs="Arial"/>
        </w:rPr>
        <w:t>Og du kan møde spørgsmål til fagenes metoder,</w:t>
      </w:r>
      <w:r>
        <w:rPr>
          <w:rFonts w:cs="Arial"/>
        </w:rPr>
        <w:t xml:space="preserve"> muligheder og begrænsninger.</w:t>
      </w:r>
    </w:p>
    <w:p w14:paraId="084D3A54" w14:textId="4A7F3D48" w:rsidR="00F358D4" w:rsidRDefault="00F358D4" w:rsidP="005619D3">
      <w:pPr>
        <w:rPr>
          <w:rFonts w:cs="Times New Roman"/>
        </w:rPr>
      </w:pPr>
    </w:p>
    <w:p w14:paraId="3EDB7CBC" w14:textId="77777777" w:rsidR="00F358D4" w:rsidRDefault="00F358D4" w:rsidP="005619D3">
      <w:pPr>
        <w:rPr>
          <w:rFonts w:cs="Times New Roman"/>
        </w:rPr>
      </w:pPr>
    </w:p>
    <w:p w14:paraId="7122649C" w14:textId="77777777" w:rsidR="00F358D4" w:rsidRPr="00590A5C" w:rsidRDefault="00F358D4" w:rsidP="005619D3">
      <w:pPr>
        <w:rPr>
          <w:rFonts w:cs="Times New Roman"/>
        </w:rPr>
      </w:pPr>
    </w:p>
    <w:p w14:paraId="1CF39001" w14:textId="77777777" w:rsidR="005619D3" w:rsidRPr="00590A5C" w:rsidRDefault="005619D3" w:rsidP="005619D3">
      <w:pPr>
        <w:rPr>
          <w:rFonts w:eastAsia="Times New Roman" w:cs="Times New Roman"/>
        </w:rPr>
      </w:pPr>
    </w:p>
    <w:p w14:paraId="4B1BD9CC" w14:textId="77777777" w:rsidR="00D23691" w:rsidRDefault="00D23691" w:rsidP="005619D3">
      <w:pPr>
        <w:ind w:left="100"/>
        <w:rPr>
          <w:rFonts w:cs="Arial"/>
        </w:rPr>
      </w:pPr>
    </w:p>
    <w:p w14:paraId="067F3DE1" w14:textId="6DB7FD26" w:rsidR="00D23691" w:rsidRDefault="00D23691" w:rsidP="005619D3">
      <w:pPr>
        <w:ind w:left="100"/>
        <w:rPr>
          <w:rFonts w:cs="Arial"/>
        </w:rPr>
      </w:pPr>
      <w:r>
        <w:rPr>
          <w:rFonts w:cs="Arial"/>
          <w:noProof/>
        </w:rPr>
        <mc:AlternateContent>
          <mc:Choice Requires="wps">
            <w:drawing>
              <wp:anchor distT="0" distB="0" distL="114300" distR="114300" simplePos="0" relativeHeight="251679744" behindDoc="0" locked="0" layoutInCell="1" allowOverlap="1" wp14:anchorId="46778008" wp14:editId="7F6C6218">
                <wp:simplePos x="0" y="0"/>
                <wp:positionH relativeFrom="column">
                  <wp:posOffset>114300</wp:posOffset>
                </wp:positionH>
                <wp:positionV relativeFrom="paragraph">
                  <wp:posOffset>50165</wp:posOffset>
                </wp:positionV>
                <wp:extent cx="2743200" cy="1128395"/>
                <wp:effectExtent l="0" t="0" r="25400" b="14605"/>
                <wp:wrapSquare wrapText="bothSides"/>
                <wp:docPr id="22" name="Tekstfelt 22"/>
                <wp:cNvGraphicFramePr/>
                <a:graphic xmlns:a="http://schemas.openxmlformats.org/drawingml/2006/main">
                  <a:graphicData uri="http://schemas.microsoft.com/office/word/2010/wordprocessingShape">
                    <wps:wsp>
                      <wps:cNvSpPr txBox="1"/>
                      <wps:spPr>
                        <a:xfrm>
                          <a:off x="0" y="0"/>
                          <a:ext cx="2743200" cy="112839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06BC1A68" w14:textId="361A58EE" w:rsidR="001F397E" w:rsidRPr="00D23691" w:rsidRDefault="001F397E" w:rsidP="00D23691">
                            <w:pPr>
                              <w:ind w:left="100"/>
                              <w:rPr>
                                <w:rFonts w:cs="Times New Roman"/>
                                <w:b/>
                                <w:color w:val="1F497D" w:themeColor="text2"/>
                                <w:sz w:val="26"/>
                                <w:szCs w:val="26"/>
                              </w:rPr>
                            </w:pPr>
                            <w:r w:rsidRPr="00D23691">
                              <w:rPr>
                                <w:rFonts w:cs="Arial"/>
                                <w:b/>
                                <w:color w:val="1F497D" w:themeColor="text2"/>
                                <w:sz w:val="26"/>
                                <w:szCs w:val="26"/>
                              </w:rPr>
                              <w:t xml:space="preserve">HUSK at medbringe: </w:t>
                            </w:r>
                          </w:p>
                          <w:p w14:paraId="7AE2D4BC" w14:textId="7CAB113C" w:rsidR="001F397E" w:rsidRPr="006B69C5" w:rsidRDefault="001F397E" w:rsidP="00DF1F65">
                            <w:pPr>
                              <w:pStyle w:val="Listeafsnit"/>
                              <w:numPr>
                                <w:ilvl w:val="0"/>
                                <w:numId w:val="57"/>
                              </w:numPr>
                              <w:rPr>
                                <w:rFonts w:cs="Times New Roman"/>
                              </w:rPr>
                            </w:pPr>
                            <w:r w:rsidRPr="006B69C5">
                              <w:rPr>
                                <w:rFonts w:cs="Arial"/>
                              </w:rPr>
                              <w:t xml:space="preserve">Talepapir </w:t>
                            </w:r>
                          </w:p>
                          <w:p w14:paraId="3C6218A4" w14:textId="77777777" w:rsidR="001F397E" w:rsidRPr="00D23691" w:rsidRDefault="001F397E" w:rsidP="00DF1F65">
                            <w:pPr>
                              <w:pStyle w:val="Listeafsnit"/>
                              <w:numPr>
                                <w:ilvl w:val="0"/>
                                <w:numId w:val="57"/>
                              </w:numPr>
                              <w:rPr>
                                <w:rFonts w:cs="Times New Roman"/>
                              </w:rPr>
                            </w:pPr>
                            <w:r w:rsidRPr="00D23691">
                              <w:rPr>
                                <w:rFonts w:cs="Arial"/>
                              </w:rPr>
                              <w:t>Evt. ekstramateriale</w:t>
                            </w:r>
                          </w:p>
                          <w:p w14:paraId="794DC1C6" w14:textId="4E441CA4" w:rsidR="001F397E" w:rsidRPr="00D23691" w:rsidRDefault="001F397E" w:rsidP="00DF1F65">
                            <w:pPr>
                              <w:pStyle w:val="Listeafsnit"/>
                              <w:numPr>
                                <w:ilvl w:val="0"/>
                                <w:numId w:val="57"/>
                              </w:numPr>
                              <w:rPr>
                                <w:rFonts w:cs="Times New Roman"/>
                              </w:rPr>
                            </w:pPr>
                            <w:r w:rsidRPr="00D23691">
                              <w:rPr>
                                <w:rFonts w:cs="Arial"/>
                              </w:rPr>
                              <w:t>Synopsis</w:t>
                            </w:r>
                          </w:p>
                          <w:p w14:paraId="7D559566" w14:textId="5195BBE9" w:rsidR="001F397E" w:rsidRPr="00D23691" w:rsidRDefault="001F397E" w:rsidP="00DF1F65">
                            <w:pPr>
                              <w:pStyle w:val="Listeafsnit"/>
                              <w:numPr>
                                <w:ilvl w:val="0"/>
                                <w:numId w:val="57"/>
                              </w:numPr>
                              <w:rPr>
                                <w:rFonts w:cs="Times New Roman"/>
                              </w:rPr>
                            </w:pPr>
                            <w:r w:rsidRPr="00D23691">
                              <w:rPr>
                                <w:rFonts w:cs="Arial"/>
                              </w:rPr>
                              <w:t>Studierapporten</w:t>
                            </w:r>
                          </w:p>
                          <w:p w14:paraId="4D3873AF" w14:textId="77777777" w:rsidR="001F397E" w:rsidRDefault="001F39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78008" id="Tekstfelt 22" o:spid="_x0000_s1042" type="#_x0000_t202" style="position:absolute;left:0;text-align:left;margin-left:9pt;margin-top:3.95pt;width:3in;height:8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" fillcolor="white [3201]" strokecolor="#4f81bd [3204]" strokeweight="2pt">
                <v:textbox>
                  <w:txbxContent>
                    <w:p w14:paraId="06BC1A68" w14:textId="361A58EE" w:rsidR="001F397E" w:rsidRPr="00D23691" w:rsidRDefault="001F397E" w:rsidP="00D23691">
                      <w:pPr>
                        <w:ind w:left="100"/>
                        <w:rPr>
                          <w:rFonts w:cs="Times New Roman"/>
                          <w:b/>
                          <w:color w:val="1F497D" w:themeColor="text2"/>
                          <w:sz w:val="26"/>
                          <w:szCs w:val="26"/>
                        </w:rPr>
                      </w:pPr>
                      <w:r w:rsidRPr="00D23691">
                        <w:rPr>
                          <w:rFonts w:cs="Arial"/>
                          <w:b/>
                          <w:color w:val="1F497D" w:themeColor="text2"/>
                          <w:sz w:val="26"/>
                          <w:szCs w:val="26"/>
                        </w:rPr>
                        <w:t xml:space="preserve">HUSK at medbringe: </w:t>
                      </w:r>
                    </w:p>
                    <w:p w14:paraId="7AE2D4BC" w14:textId="7CAB113C" w:rsidR="001F397E" w:rsidRPr="006B69C5" w:rsidRDefault="001F397E" w:rsidP="00DF1F65">
                      <w:pPr>
                        <w:pStyle w:val="Listeafsnit"/>
                        <w:numPr>
                          <w:ilvl w:val="0"/>
                          <w:numId w:val="57"/>
                        </w:numPr>
                        <w:rPr>
                          <w:rFonts w:cs="Times New Roman"/>
                        </w:rPr>
                      </w:pPr>
                      <w:r w:rsidRPr="006B69C5">
                        <w:rPr>
                          <w:rFonts w:cs="Arial"/>
                        </w:rPr>
                        <w:t xml:space="preserve">Talepapir </w:t>
                      </w:r>
                    </w:p>
                    <w:p w14:paraId="3C6218A4" w14:textId="77777777" w:rsidR="001F397E" w:rsidRPr="00D23691" w:rsidRDefault="001F397E" w:rsidP="00DF1F65">
                      <w:pPr>
                        <w:pStyle w:val="Listeafsnit"/>
                        <w:numPr>
                          <w:ilvl w:val="0"/>
                          <w:numId w:val="57"/>
                        </w:numPr>
                        <w:rPr>
                          <w:rFonts w:cs="Times New Roman"/>
                        </w:rPr>
                      </w:pPr>
                      <w:r w:rsidRPr="00D23691">
                        <w:rPr>
                          <w:rFonts w:cs="Arial"/>
                        </w:rPr>
                        <w:t>Evt. ekstramateriale</w:t>
                      </w:r>
                    </w:p>
                    <w:p w14:paraId="794DC1C6" w14:textId="4E441CA4" w:rsidR="001F397E" w:rsidRPr="00D23691" w:rsidRDefault="001F397E" w:rsidP="00DF1F65">
                      <w:pPr>
                        <w:pStyle w:val="Listeafsnit"/>
                        <w:numPr>
                          <w:ilvl w:val="0"/>
                          <w:numId w:val="57"/>
                        </w:numPr>
                        <w:rPr>
                          <w:rFonts w:cs="Times New Roman"/>
                        </w:rPr>
                      </w:pPr>
                      <w:r w:rsidRPr="00D23691">
                        <w:rPr>
                          <w:rFonts w:cs="Arial"/>
                        </w:rPr>
                        <w:t>Synopsis</w:t>
                      </w:r>
                    </w:p>
                    <w:p w14:paraId="7D559566" w14:textId="5195BBE9" w:rsidR="001F397E" w:rsidRPr="00D23691" w:rsidRDefault="001F397E" w:rsidP="00DF1F65">
                      <w:pPr>
                        <w:pStyle w:val="Listeafsnit"/>
                        <w:numPr>
                          <w:ilvl w:val="0"/>
                          <w:numId w:val="57"/>
                        </w:numPr>
                        <w:rPr>
                          <w:rFonts w:cs="Times New Roman"/>
                        </w:rPr>
                      </w:pPr>
                      <w:r w:rsidRPr="00D23691">
                        <w:rPr>
                          <w:rFonts w:cs="Arial"/>
                        </w:rPr>
                        <w:t>Studierapporten</w:t>
                      </w:r>
                    </w:p>
                    <w:p w14:paraId="4D3873AF" w14:textId="77777777" w:rsidR="001F397E" w:rsidRDefault="001F397E"/>
                  </w:txbxContent>
                </v:textbox>
                <w10:wrap type="square"/>
              </v:shape>
            </w:pict>
          </mc:Fallback>
        </mc:AlternateContent>
      </w:r>
    </w:p>
    <w:p w14:paraId="57515893" w14:textId="77777777" w:rsidR="00D23691" w:rsidRDefault="00D23691" w:rsidP="00E63776">
      <w:pPr>
        <w:pStyle w:val="Overskrift2"/>
      </w:pPr>
    </w:p>
    <w:p w14:paraId="66BFD63E" w14:textId="77777777" w:rsidR="00D23691" w:rsidRDefault="00D23691" w:rsidP="00E63776">
      <w:pPr>
        <w:pStyle w:val="Overskrift2"/>
      </w:pPr>
    </w:p>
    <w:p w14:paraId="688AF65E" w14:textId="77777777" w:rsidR="00D23691" w:rsidRDefault="00D23691" w:rsidP="00E63776">
      <w:pPr>
        <w:pStyle w:val="Overskrift2"/>
      </w:pPr>
    </w:p>
    <w:p w14:paraId="3B27B1C8" w14:textId="77777777" w:rsidR="00D23691" w:rsidRDefault="00D23691" w:rsidP="00D23691">
      <w:pPr>
        <w:rPr>
          <w:rFonts w:asciiTheme="majorHAnsi" w:eastAsiaTheme="majorEastAsia" w:hAnsiTheme="majorHAnsi" w:cstheme="majorBidi"/>
          <w:b/>
          <w:bCs/>
          <w:color w:val="4F81BD" w:themeColor="accent1"/>
          <w:sz w:val="26"/>
          <w:szCs w:val="26"/>
        </w:rPr>
      </w:pPr>
    </w:p>
    <w:p w14:paraId="1E60BA79" w14:textId="77777777" w:rsidR="00717389" w:rsidRDefault="00717389" w:rsidP="00D23691"/>
    <w:p w14:paraId="51D46558" w14:textId="77777777" w:rsidR="005619D3" w:rsidRPr="00590A5C" w:rsidRDefault="005619D3" w:rsidP="00E63776">
      <w:pPr>
        <w:pStyle w:val="Overskrift2"/>
        <w:rPr>
          <w:rFonts w:cs="Times New Roman"/>
        </w:rPr>
      </w:pPr>
      <w:bookmarkStart w:id="24" w:name="_Toc328587256"/>
      <w:r w:rsidRPr="00590A5C">
        <w:t>Bedømmelse</w:t>
      </w:r>
      <w:bookmarkEnd w:id="24"/>
    </w:p>
    <w:p w14:paraId="3B22FF2C" w14:textId="44572F8C" w:rsidR="005619D3" w:rsidRPr="00D23691" w:rsidRDefault="005619D3" w:rsidP="005619D3">
      <w:pPr>
        <w:rPr>
          <w:rFonts w:cs="Arial"/>
        </w:rPr>
      </w:pPr>
      <w:r w:rsidRPr="00590A5C">
        <w:rPr>
          <w:rFonts w:cs="Arial"/>
          <w:b/>
          <w:bCs/>
        </w:rPr>
        <w:br/>
      </w:r>
      <w:r w:rsidRPr="00590A5C">
        <w:rPr>
          <w:rFonts w:cs="Arial"/>
        </w:rPr>
        <w:t>Lærer og censor skal ikke bedømme din synopsis, men den danner grundlag for de</w:t>
      </w:r>
      <w:r w:rsidR="00D23691">
        <w:rPr>
          <w:rFonts w:cs="Arial"/>
        </w:rPr>
        <w:t>res</w:t>
      </w:r>
      <w:r w:rsidRPr="00590A5C">
        <w:rPr>
          <w:rFonts w:cs="Arial"/>
        </w:rPr>
        <w:t xml:space="preserve"> forventning</w:t>
      </w:r>
      <w:r w:rsidR="00D23691">
        <w:rPr>
          <w:rFonts w:cs="Arial"/>
        </w:rPr>
        <w:t>er</w:t>
      </w:r>
      <w:r w:rsidRPr="00590A5C">
        <w:rPr>
          <w:rFonts w:cs="Arial"/>
        </w:rPr>
        <w:t xml:space="preserve"> og de spørgsmål, de forbereder. Det betaler sig altid at lave en god synopsis, fordi den danner grundlag</w:t>
      </w:r>
      <w:r w:rsidR="00D23691">
        <w:rPr>
          <w:rFonts w:cs="Arial"/>
        </w:rPr>
        <w:t xml:space="preserve"> for den mundtlige præstation. </w:t>
      </w:r>
      <w:r w:rsidRPr="00590A5C">
        <w:rPr>
          <w:rFonts w:cs="Arial"/>
        </w:rPr>
        <w:t>Bedømmelsen hviler på en helhedsvurdering i forhold til din selvstændige fremlæggelse og den efterfølgende dialog. Karakteren giv</w:t>
      </w:r>
      <w:r w:rsidR="00DE6F07">
        <w:rPr>
          <w:rFonts w:cs="Arial"/>
        </w:rPr>
        <w:t>es ud fra de AT-faglige mål (se</w:t>
      </w:r>
      <w:r w:rsidRPr="00590A5C">
        <w:rPr>
          <w:rFonts w:cs="Arial"/>
        </w:rPr>
        <w:t xml:space="preserve"> afsnit</w:t>
      </w:r>
      <w:r w:rsidR="00DE6F07">
        <w:rPr>
          <w:rFonts w:cs="Arial"/>
        </w:rPr>
        <w:t>tet om faglige mål</w:t>
      </w:r>
      <w:r w:rsidRPr="00590A5C">
        <w:rPr>
          <w:rFonts w:cs="Arial"/>
        </w:rPr>
        <w:t>).</w:t>
      </w:r>
    </w:p>
    <w:p w14:paraId="199ADE3C" w14:textId="77777777" w:rsidR="00EC76B2" w:rsidRDefault="00EC76B2">
      <w:pPr>
        <w:rPr>
          <w:rFonts w:asciiTheme="majorHAnsi" w:eastAsiaTheme="majorEastAsia" w:hAnsiTheme="majorHAnsi" w:cstheme="majorBidi"/>
          <w:b/>
          <w:bCs/>
          <w:color w:val="345A8A" w:themeColor="accent1" w:themeShade="B5"/>
          <w:sz w:val="32"/>
          <w:szCs w:val="32"/>
        </w:rPr>
      </w:pPr>
      <w:r>
        <w:br w:type="page"/>
      </w:r>
    </w:p>
    <w:p w14:paraId="1E8C845F" w14:textId="63644AEA" w:rsidR="00DE6F07" w:rsidRPr="00EA04C3" w:rsidRDefault="00DE6F07" w:rsidP="00DE6F07">
      <w:pPr>
        <w:pStyle w:val="Overskrift1"/>
        <w:rPr>
          <w:rFonts w:cs="Times New Roman"/>
        </w:rPr>
      </w:pPr>
      <w:bookmarkStart w:id="25" w:name="_Toc328587257"/>
      <w:r w:rsidRPr="00EA04C3">
        <w:lastRenderedPageBreak/>
        <w:t>Videnskabsteori</w:t>
      </w:r>
      <w:bookmarkEnd w:id="25"/>
      <w:r w:rsidRPr="00EA04C3">
        <w:t xml:space="preserve"> </w:t>
      </w:r>
    </w:p>
    <w:p w14:paraId="40050564" w14:textId="4063B87A" w:rsidR="00EA1343" w:rsidRDefault="00DE6F07" w:rsidP="00EA1343">
      <w:pPr>
        <w:pStyle w:val="Overskrift2"/>
      </w:pPr>
      <w:bookmarkStart w:id="26" w:name="_Toc328587258"/>
      <w:r w:rsidRPr="00EA04C3">
        <w:t>Hvad er viden</w:t>
      </w:r>
      <w:r w:rsidR="00D23691">
        <w:t>?</w:t>
      </w:r>
      <w:bookmarkEnd w:id="26"/>
    </w:p>
    <w:p w14:paraId="4CA902DA" w14:textId="2AA5B43F" w:rsidR="00D23691" w:rsidRPr="00D23691" w:rsidRDefault="00EC76B2" w:rsidP="00D23691">
      <w:r>
        <w:rPr>
          <w:rFonts w:cs="Arial"/>
          <w:noProof/>
          <w:color w:val="000000"/>
        </w:rPr>
        <mc:AlternateContent>
          <mc:Choice Requires="wps">
            <w:drawing>
              <wp:anchor distT="0" distB="0" distL="114300" distR="114300" simplePos="0" relativeHeight="251680768" behindDoc="0" locked="0" layoutInCell="1" allowOverlap="1" wp14:anchorId="0B746671" wp14:editId="242ACA8E">
                <wp:simplePos x="0" y="0"/>
                <wp:positionH relativeFrom="column">
                  <wp:posOffset>342900</wp:posOffset>
                </wp:positionH>
                <wp:positionV relativeFrom="paragraph">
                  <wp:posOffset>109220</wp:posOffset>
                </wp:positionV>
                <wp:extent cx="5715000" cy="1714500"/>
                <wp:effectExtent l="0" t="0" r="25400" b="38100"/>
                <wp:wrapSquare wrapText="bothSides"/>
                <wp:docPr id="23" name="Tekstfelt 23"/>
                <wp:cNvGraphicFramePr/>
                <a:graphic xmlns:a="http://schemas.openxmlformats.org/drawingml/2006/main">
                  <a:graphicData uri="http://schemas.microsoft.com/office/word/2010/wordprocessingShape">
                    <wps:wsp>
                      <wps:cNvSpPr txBox="1"/>
                      <wps:spPr>
                        <a:xfrm>
                          <a:off x="0" y="0"/>
                          <a:ext cx="5715000" cy="17145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0A111D63" w14:textId="77777777" w:rsidR="001F397E" w:rsidRPr="00665E40" w:rsidRDefault="001F397E" w:rsidP="00665E40">
                            <w:pPr>
                              <w:rPr>
                                <w:b/>
                                <w:color w:val="1F497D" w:themeColor="text2"/>
                              </w:rPr>
                            </w:pPr>
                            <w:r w:rsidRPr="00665E40">
                              <w:rPr>
                                <w:b/>
                                <w:color w:val="1F497D" w:themeColor="text2"/>
                              </w:rPr>
                              <w:t>Krav til faglig viden:</w:t>
                            </w:r>
                          </w:p>
                          <w:p w14:paraId="413305BE" w14:textId="77777777" w:rsidR="001F397E" w:rsidRDefault="001F397E" w:rsidP="00453085">
                            <w:pPr>
                              <w:pStyle w:val="Listeafsnit"/>
                              <w:numPr>
                                <w:ilvl w:val="0"/>
                                <w:numId w:val="91"/>
                              </w:numPr>
                            </w:pPr>
                            <w:r w:rsidRPr="00453085">
                              <w:t xml:space="preserve">Viden skal være korrekt </w:t>
                            </w:r>
                          </w:p>
                          <w:p w14:paraId="0275D04F" w14:textId="77777777" w:rsidR="001F397E" w:rsidRDefault="001F397E" w:rsidP="00453085">
                            <w:pPr>
                              <w:pStyle w:val="Listeafsnit"/>
                              <w:numPr>
                                <w:ilvl w:val="0"/>
                                <w:numId w:val="91"/>
                              </w:numPr>
                            </w:pPr>
                            <w:r w:rsidRPr="00453085">
                              <w:t>Viden skal være mere end en mening</w:t>
                            </w:r>
                          </w:p>
                          <w:p w14:paraId="11E39146" w14:textId="4232F40F" w:rsidR="001F397E" w:rsidRPr="00453085" w:rsidRDefault="001F397E" w:rsidP="00453085">
                            <w:pPr>
                              <w:pStyle w:val="Listeafsnit"/>
                              <w:numPr>
                                <w:ilvl w:val="0"/>
                                <w:numId w:val="91"/>
                              </w:numPr>
                            </w:pPr>
                            <w:r w:rsidRPr="00453085">
                              <w:t>Viden skal kunne begrundes (og begrundelsen skal kunne efterprøves systematisk)</w:t>
                            </w:r>
                          </w:p>
                          <w:p w14:paraId="2967B8DA" w14:textId="4F622D40" w:rsidR="001F397E" w:rsidRPr="00453085" w:rsidRDefault="001F397E" w:rsidP="00453085">
                            <w:pPr>
                              <w:pStyle w:val="Listeafsnit"/>
                              <w:numPr>
                                <w:ilvl w:val="0"/>
                                <w:numId w:val="91"/>
                              </w:numPr>
                              <w:spacing w:before="360" w:after="120"/>
                              <w:rPr>
                                <w:rFonts w:cs="Times New Roman"/>
                                <w:i/>
                              </w:rPr>
                            </w:pPr>
                            <w:r w:rsidRPr="00453085">
                              <w:rPr>
                                <w:rFonts w:cs="Arial"/>
                                <w:i/>
                                <w:color w:val="000000"/>
                              </w:rPr>
                              <w:t>Fx</w:t>
                            </w:r>
                            <w:r>
                              <w:rPr>
                                <w:rFonts w:cs="Arial"/>
                                <w:i/>
                                <w:color w:val="000000"/>
                              </w:rPr>
                              <w:t>:</w:t>
                            </w:r>
                            <w:r w:rsidRPr="00453085">
                              <w:rPr>
                                <w:rFonts w:cs="Arial"/>
                                <w:i/>
                                <w:color w:val="000000"/>
                              </w:rPr>
                              <w:t xml:space="preserve"> at Århus er den største by i Jylland, kan være en mening eller en opfattelse, en person kan have. Det er først viden i faglig betydning, når der foreligger argumenter for det, og argumenterne kan efterprøves.</w:t>
                            </w:r>
                          </w:p>
                          <w:p w14:paraId="37C9AC21" w14:textId="77777777" w:rsidR="001F397E" w:rsidRDefault="001F397E" w:rsidP="00453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46671" id="Tekstfelt 23" o:spid="_x0000_s1043" type="#_x0000_t202" style="position:absolute;margin-left:27pt;margin-top:8.6pt;width:450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" fillcolor="white [3201]" strokecolor="#4f81bd [3204]" strokeweight="2pt">
                <v:textbox>
                  <w:txbxContent>
                    <w:p w14:paraId="0A111D63" w14:textId="77777777" w:rsidR="001F397E" w:rsidRPr="00665E40" w:rsidRDefault="001F397E" w:rsidP="00665E40">
                      <w:pPr>
                        <w:rPr>
                          <w:b/>
                          <w:color w:val="1F497D" w:themeColor="text2"/>
                        </w:rPr>
                      </w:pPr>
                      <w:r w:rsidRPr="00665E40">
                        <w:rPr>
                          <w:b/>
                          <w:color w:val="1F497D" w:themeColor="text2"/>
                        </w:rPr>
                        <w:t>Krav til faglig viden:</w:t>
                      </w:r>
                    </w:p>
                    <w:p w14:paraId="413305BE" w14:textId="77777777" w:rsidR="001F397E" w:rsidRDefault="001F397E" w:rsidP="00453085">
                      <w:pPr>
                        <w:pStyle w:val="Listeafsnit"/>
                        <w:numPr>
                          <w:ilvl w:val="0"/>
                          <w:numId w:val="91"/>
                        </w:numPr>
                      </w:pPr>
                      <w:r w:rsidRPr="00453085">
                        <w:t xml:space="preserve">Viden skal være korrekt </w:t>
                      </w:r>
                    </w:p>
                    <w:p w14:paraId="0275D04F" w14:textId="77777777" w:rsidR="001F397E" w:rsidRDefault="001F397E" w:rsidP="00453085">
                      <w:pPr>
                        <w:pStyle w:val="Listeafsnit"/>
                        <w:numPr>
                          <w:ilvl w:val="0"/>
                          <w:numId w:val="91"/>
                        </w:numPr>
                      </w:pPr>
                      <w:r w:rsidRPr="00453085">
                        <w:t>Viden skal være mere end en mening</w:t>
                      </w:r>
                    </w:p>
                    <w:p w14:paraId="11E39146" w14:textId="4232F40F" w:rsidR="001F397E" w:rsidRPr="00453085" w:rsidRDefault="001F397E" w:rsidP="00453085">
                      <w:pPr>
                        <w:pStyle w:val="Listeafsnit"/>
                        <w:numPr>
                          <w:ilvl w:val="0"/>
                          <w:numId w:val="91"/>
                        </w:numPr>
                      </w:pPr>
                      <w:r w:rsidRPr="00453085">
                        <w:t>Viden skal kunne begrundes (og begrundelsen skal kunne efterprøves systematisk)</w:t>
                      </w:r>
                    </w:p>
                    <w:p w14:paraId="2967B8DA" w14:textId="4F622D40" w:rsidR="001F397E" w:rsidRPr="00453085" w:rsidRDefault="001F397E" w:rsidP="00453085">
                      <w:pPr>
                        <w:pStyle w:val="Listeafsnit"/>
                        <w:numPr>
                          <w:ilvl w:val="0"/>
                          <w:numId w:val="91"/>
                        </w:numPr>
                        <w:spacing w:before="360" w:after="120"/>
                        <w:rPr>
                          <w:rFonts w:cs="Times New Roman"/>
                          <w:i/>
                        </w:rPr>
                      </w:pPr>
                      <w:r w:rsidRPr="00453085">
                        <w:rPr>
                          <w:rFonts w:cs="Arial"/>
                          <w:i/>
                          <w:color w:val="000000"/>
                        </w:rPr>
                        <w:t>Fx</w:t>
                      </w:r>
                      <w:r>
                        <w:rPr>
                          <w:rFonts w:cs="Arial"/>
                          <w:i/>
                          <w:color w:val="000000"/>
                        </w:rPr>
                        <w:t>:</w:t>
                      </w:r>
                      <w:r w:rsidRPr="00453085">
                        <w:rPr>
                          <w:rFonts w:cs="Arial"/>
                          <w:i/>
                          <w:color w:val="000000"/>
                        </w:rPr>
                        <w:t xml:space="preserve"> at Århus er den største by i Jylland, kan være en mening eller en opfattelse, en person kan have. Det er først viden i faglig betydning, når der foreligger argumenter for det, og argumenterne kan efterprøves.</w:t>
                      </w:r>
                    </w:p>
                    <w:p w14:paraId="37C9AC21" w14:textId="77777777" w:rsidR="001F397E" w:rsidRDefault="001F397E" w:rsidP="00453085"/>
                  </w:txbxContent>
                </v:textbox>
                <w10:wrap type="square"/>
              </v:shape>
            </w:pict>
          </mc:Fallback>
        </mc:AlternateContent>
      </w:r>
    </w:p>
    <w:p w14:paraId="74B29068" w14:textId="51AE66AC" w:rsidR="00453085" w:rsidRDefault="00453085" w:rsidP="00EA1343">
      <w:pPr>
        <w:pStyle w:val="Overskrift2"/>
        <w:rPr>
          <w:rFonts w:cs="Arial"/>
          <w:color w:val="000000"/>
        </w:rPr>
      </w:pPr>
    </w:p>
    <w:p w14:paraId="57C1B49C" w14:textId="77777777" w:rsidR="00453085" w:rsidRDefault="00453085" w:rsidP="00DE6F07">
      <w:pPr>
        <w:spacing w:before="360" w:after="120"/>
        <w:rPr>
          <w:rFonts w:cs="Arial"/>
          <w:color w:val="000000"/>
        </w:rPr>
      </w:pPr>
    </w:p>
    <w:p w14:paraId="7E51C04C" w14:textId="77777777" w:rsidR="002C58A3" w:rsidRDefault="002C58A3" w:rsidP="00DE6F07">
      <w:pPr>
        <w:spacing w:before="360" w:after="120"/>
        <w:rPr>
          <w:rFonts w:cs="Arial"/>
          <w:color w:val="000000"/>
        </w:rPr>
      </w:pPr>
    </w:p>
    <w:p w14:paraId="372D1439" w14:textId="77777777" w:rsidR="00665E40" w:rsidRDefault="00665E40" w:rsidP="00EC76B2">
      <w:pPr>
        <w:spacing w:before="360" w:after="120"/>
        <w:rPr>
          <w:rFonts w:cs="Arial"/>
          <w:color w:val="000000"/>
        </w:rPr>
      </w:pPr>
    </w:p>
    <w:p w14:paraId="2F94E63F" w14:textId="77777777" w:rsidR="002C58A3" w:rsidRDefault="002C58A3" w:rsidP="00EC76B2">
      <w:pPr>
        <w:spacing w:before="360" w:after="120"/>
        <w:rPr>
          <w:rFonts w:cs="Arial"/>
          <w:color w:val="000000"/>
        </w:rPr>
      </w:pPr>
    </w:p>
    <w:p w14:paraId="282AD4C3" w14:textId="2082C2CC" w:rsidR="00EC76B2" w:rsidRDefault="00DE6F07" w:rsidP="00EC76B2">
      <w:pPr>
        <w:spacing w:before="360" w:after="120"/>
        <w:rPr>
          <w:rFonts w:cs="Times New Roman"/>
        </w:rPr>
      </w:pPr>
      <w:r w:rsidRPr="00EA04C3">
        <w:rPr>
          <w:rFonts w:cs="Arial"/>
          <w:color w:val="000000"/>
        </w:rPr>
        <w:t xml:space="preserve">Videnskab handler om tilvejebringelse af ny viden om mennesker, natur og samfund i alle dets aspekter og i videste forstand. Fra atomare partikler til fjerne galakser, fra menneskets celler til menneskets tankesæt, fra </w:t>
      </w:r>
      <w:r w:rsidR="003C4C76">
        <w:rPr>
          <w:rFonts w:cs="Arial"/>
          <w:color w:val="000000"/>
        </w:rPr>
        <w:t xml:space="preserve">socialisation og identitet </w:t>
      </w:r>
      <w:r w:rsidRPr="00EA04C3">
        <w:rPr>
          <w:rFonts w:cs="Arial"/>
          <w:color w:val="000000"/>
        </w:rPr>
        <w:t>til international politik.</w:t>
      </w:r>
    </w:p>
    <w:p w14:paraId="716B2516" w14:textId="77777777" w:rsidR="00665E40" w:rsidRDefault="00DE6F07" w:rsidP="00665E40">
      <w:pPr>
        <w:spacing w:before="360" w:after="120"/>
        <w:rPr>
          <w:rFonts w:cs="Times New Roman"/>
        </w:rPr>
      </w:pPr>
      <w:r w:rsidRPr="00EA04C3">
        <w:rPr>
          <w:rFonts w:cs="Arial"/>
          <w:color w:val="000000"/>
        </w:rPr>
        <w:t xml:space="preserve">Der stilles en række </w:t>
      </w:r>
      <w:r w:rsidRPr="003C4C76">
        <w:rPr>
          <w:rFonts w:cs="Arial"/>
          <w:i/>
          <w:color w:val="000000"/>
        </w:rPr>
        <w:t>krav til videnskab</w:t>
      </w:r>
      <w:r w:rsidRPr="00EA04C3">
        <w:rPr>
          <w:rFonts w:cs="Arial"/>
          <w:color w:val="000000"/>
        </w:rPr>
        <w:t xml:space="preserve"> og videnskabelige undersøgelser (forskning)</w:t>
      </w:r>
      <w:r w:rsidR="00F95F7E">
        <w:rPr>
          <w:rFonts w:cs="Arial"/>
          <w:color w:val="000000"/>
        </w:rPr>
        <w:t>,</w:t>
      </w:r>
      <w:r w:rsidRPr="00EA04C3">
        <w:rPr>
          <w:rFonts w:cs="Arial"/>
          <w:color w:val="000000"/>
        </w:rPr>
        <w:t xml:space="preserve"> for at de kan betragtes som redelige, dvs. troværdige og brugbare. Fx skal en forsker være uafhængig af politiske, religiøse og kulturelle forhold. Han skal desuden tilsidesætte personlige og private interesser. En forsker i medicinalindustrien, der er betalt af virksomheder, må ikke lade det influere på </w:t>
      </w:r>
      <w:r w:rsidR="00F95F7E">
        <w:rPr>
          <w:rFonts w:cs="Arial"/>
          <w:color w:val="000000"/>
        </w:rPr>
        <w:t>sit</w:t>
      </w:r>
      <w:r w:rsidRPr="00EA04C3">
        <w:rPr>
          <w:rFonts w:cs="Arial"/>
          <w:color w:val="000000"/>
        </w:rPr>
        <w:t xml:space="preserve"> arbejde. Ny forskning skal desuden offentliggøres</w:t>
      </w:r>
      <w:r w:rsidR="00F95F7E">
        <w:rPr>
          <w:rFonts w:cs="Arial"/>
          <w:color w:val="000000"/>
        </w:rPr>
        <w:t>,</w:t>
      </w:r>
      <w:r w:rsidRPr="00EA04C3">
        <w:rPr>
          <w:rFonts w:cs="Arial"/>
          <w:color w:val="000000"/>
        </w:rPr>
        <w:t xml:space="preserve"> så alle kan efterprøve og bygge ny viden ovenpå, og i sin forskning skal man angive, hvor man bygger på andres viden</w:t>
      </w:r>
      <w:r w:rsidR="00F95F7E">
        <w:rPr>
          <w:rFonts w:cs="Arial"/>
          <w:color w:val="000000"/>
        </w:rPr>
        <w:t>.</w:t>
      </w:r>
    </w:p>
    <w:p w14:paraId="6420AE03" w14:textId="367AB1CE" w:rsidR="00DE6F07" w:rsidRPr="00EA04C3" w:rsidRDefault="00DE6F07" w:rsidP="00665E40">
      <w:pPr>
        <w:spacing w:before="360" w:after="120"/>
        <w:rPr>
          <w:rFonts w:cs="Times New Roman"/>
        </w:rPr>
      </w:pPr>
      <w:r w:rsidRPr="00EA04C3">
        <w:rPr>
          <w:rFonts w:cs="Arial"/>
          <w:color w:val="000000"/>
        </w:rPr>
        <w:t>I det efterfølgende gennemgås de videnskabsteoretiske begrebspar. Det er de begreber, I skal bruge i afsnit F i jeres synopsis. I skal belyse jeres arbejde med nogle af begreberne eller belyse det materiale, I anvender</w:t>
      </w:r>
      <w:r w:rsidR="00F95F7E">
        <w:rPr>
          <w:rFonts w:cs="Arial"/>
          <w:color w:val="000000"/>
        </w:rPr>
        <w:t>. I skal vælge de begrebspar I vurderer</w:t>
      </w:r>
      <w:r w:rsidRPr="00EA04C3">
        <w:rPr>
          <w:rFonts w:cs="Arial"/>
          <w:color w:val="000000"/>
        </w:rPr>
        <w:t xml:space="preserve"> mest relevante.</w:t>
      </w:r>
    </w:p>
    <w:p w14:paraId="54C08999" w14:textId="77777777" w:rsidR="00DE6F07" w:rsidRPr="00EA04C3" w:rsidRDefault="00DE6F07" w:rsidP="00DE6F07">
      <w:pPr>
        <w:pStyle w:val="Overskrift2"/>
        <w:rPr>
          <w:rFonts w:cs="Times New Roman"/>
        </w:rPr>
      </w:pPr>
      <w:bookmarkStart w:id="27" w:name="_Toc328587259"/>
      <w:r w:rsidRPr="00EA04C3">
        <w:t>1. Induktiv og deduktiv</w:t>
      </w:r>
      <w:bookmarkEnd w:id="27"/>
    </w:p>
    <w:p w14:paraId="00A7EFDD" w14:textId="1CD1AFFC" w:rsidR="00CE0B9D" w:rsidRDefault="00DE6F07" w:rsidP="004A1223">
      <w:pPr>
        <w:spacing w:after="80"/>
        <w:rPr>
          <w:rFonts w:cs="Times New Roman"/>
        </w:rPr>
      </w:pPr>
      <w:r w:rsidRPr="00EA04C3">
        <w:rPr>
          <w:rFonts w:cs="Arial"/>
          <w:color w:val="000000"/>
        </w:rPr>
        <w:t>Deduktion og induktion er to forskellige indfaldsvinkler til at arbejde systematisk med et fagligt materiale.</w:t>
      </w:r>
    </w:p>
    <w:p w14:paraId="33591184" w14:textId="77777777" w:rsidR="004A1223" w:rsidRPr="004A1223" w:rsidRDefault="004A1223" w:rsidP="004A1223">
      <w:pPr>
        <w:spacing w:after="80"/>
        <w:rPr>
          <w:rFonts w:cs="Times New Roman"/>
        </w:rPr>
      </w:pPr>
    </w:p>
    <w:p w14:paraId="2DB1E003" w14:textId="17F0E1D4" w:rsidR="00DE6F07" w:rsidRPr="00CE0B9D" w:rsidRDefault="00DE6F07" w:rsidP="00CE0B9D">
      <w:pPr>
        <w:rPr>
          <w:rFonts w:cs="Times New Roman"/>
          <w:b/>
        </w:rPr>
      </w:pPr>
      <w:r w:rsidRPr="00CE0B9D">
        <w:rPr>
          <w:b/>
        </w:rPr>
        <w:t>Deduktiv</w:t>
      </w:r>
      <w:r w:rsidR="00B1352B">
        <w:rPr>
          <w:b/>
        </w:rPr>
        <w:t xml:space="preserve"> </w:t>
      </w:r>
    </w:p>
    <w:p w14:paraId="1BEB9C72" w14:textId="15A3FDD2" w:rsidR="00DE6F07" w:rsidRPr="00EA04C3" w:rsidRDefault="00DE6F07" w:rsidP="00DE6F07">
      <w:pPr>
        <w:spacing w:after="80"/>
        <w:rPr>
          <w:rFonts w:cs="Times New Roman"/>
        </w:rPr>
      </w:pPr>
      <w:r w:rsidRPr="00EA04C3">
        <w:rPr>
          <w:rFonts w:cs="Arial"/>
          <w:color w:val="000000"/>
        </w:rPr>
        <w:t xml:space="preserve">Du arbejder </w:t>
      </w:r>
      <w:r w:rsidRPr="00EA04C3">
        <w:rPr>
          <w:rFonts w:cs="Arial"/>
          <w:b/>
          <w:bCs/>
          <w:color w:val="000000"/>
        </w:rPr>
        <w:t>deduktivt</w:t>
      </w:r>
      <w:r w:rsidRPr="00EA04C3">
        <w:rPr>
          <w:rFonts w:cs="Arial"/>
          <w:color w:val="000000"/>
        </w:rPr>
        <w:t>, når du har en hypotese eller teori, som du forsøger at overføre på nogle data eller anvende på noget materiale. Med andre ord anvender du en generel viden, som du forsøger at undersøge verden med eller ud fra. Du bruger</w:t>
      </w:r>
      <w:r w:rsidR="00CE79EB">
        <w:rPr>
          <w:rFonts w:cs="Arial"/>
          <w:color w:val="000000"/>
        </w:rPr>
        <w:t xml:space="preserve"> altså</w:t>
      </w:r>
      <w:r w:rsidRPr="00EA04C3">
        <w:rPr>
          <w:rFonts w:cs="Arial"/>
          <w:color w:val="000000"/>
        </w:rPr>
        <w:t xml:space="preserve"> generel viden til at forstå det specifikke. I nogle fag kan man have en hypotese, som man undersøger med henblik på</w:t>
      </w:r>
      <w:r w:rsidR="00CE79EB">
        <w:rPr>
          <w:rFonts w:cs="Arial"/>
          <w:color w:val="000000"/>
        </w:rPr>
        <w:t>,</w:t>
      </w:r>
      <w:r w:rsidRPr="00EA04C3">
        <w:rPr>
          <w:rFonts w:cs="Arial"/>
          <w:color w:val="000000"/>
        </w:rPr>
        <w:t xml:space="preserve"> at af- eller bekræfte hypotesen.</w:t>
      </w:r>
    </w:p>
    <w:p w14:paraId="438C194A" w14:textId="77777777" w:rsidR="00CE79EB" w:rsidRPr="00CE79EB" w:rsidRDefault="0089029F" w:rsidP="0089029F">
      <w:pPr>
        <w:pStyle w:val="Listeafsnit"/>
        <w:numPr>
          <w:ilvl w:val="0"/>
          <w:numId w:val="42"/>
        </w:numPr>
        <w:spacing w:after="80"/>
        <w:rPr>
          <w:rFonts w:cs="Times New Roman"/>
        </w:rPr>
      </w:pPr>
      <w:r w:rsidRPr="00CE0B9D">
        <w:rPr>
          <w:rFonts w:cs="Arial"/>
          <w:b/>
          <w:bCs/>
          <w:color w:val="000000"/>
        </w:rPr>
        <w:t>Eksempel</w:t>
      </w:r>
      <w:r w:rsidRPr="00CE0B9D">
        <w:rPr>
          <w:rFonts w:cs="Arial"/>
          <w:color w:val="000000"/>
        </w:rPr>
        <w:t xml:space="preserve">: </w:t>
      </w:r>
      <w:r>
        <w:rPr>
          <w:rFonts w:cs="Arial"/>
          <w:color w:val="000000"/>
        </w:rPr>
        <w:t xml:space="preserve">En generel viden er, at nervesystemet reagerer hurtigere efter opvarmning af kroppen end uden opvarmning. </w:t>
      </w:r>
      <w:r w:rsidRPr="00CE0B9D">
        <w:rPr>
          <w:rFonts w:cs="Arial"/>
          <w:color w:val="000000"/>
        </w:rPr>
        <w:t xml:space="preserve">Man kan </w:t>
      </w:r>
      <w:r>
        <w:rPr>
          <w:rFonts w:cs="Arial"/>
          <w:color w:val="000000"/>
        </w:rPr>
        <w:t>ud fra denne generelle viden opstille en hypotese, der specifikt vil undersøge, om</w:t>
      </w:r>
      <w:r w:rsidRPr="00CE0B9D">
        <w:rPr>
          <w:rFonts w:cs="Arial"/>
          <w:color w:val="000000"/>
        </w:rPr>
        <w:t xml:space="preserve"> </w:t>
      </w:r>
      <w:r>
        <w:rPr>
          <w:rFonts w:cs="Arial"/>
          <w:color w:val="000000"/>
        </w:rPr>
        <w:t xml:space="preserve">10 minutters opvarmning af benmusklerne fremmer præstationsevnen ved et 200 meter løb. </w:t>
      </w:r>
      <w:r w:rsidRPr="00CE0B9D">
        <w:rPr>
          <w:rFonts w:cs="Arial"/>
          <w:color w:val="000000"/>
        </w:rPr>
        <w:t>Denne hypotese kan undersøges ved e</w:t>
      </w:r>
      <w:r>
        <w:rPr>
          <w:rFonts w:cs="Arial"/>
          <w:color w:val="000000"/>
        </w:rPr>
        <w:t xml:space="preserve">t forsøg med en gruppe, der løber 200 meter uden opvarmning, og en gruppe, der </w:t>
      </w:r>
      <w:r>
        <w:rPr>
          <w:rFonts w:cs="Arial"/>
          <w:color w:val="000000"/>
        </w:rPr>
        <w:lastRenderedPageBreak/>
        <w:t>løber 200 meter efter opvarmning.</w:t>
      </w:r>
      <w:r w:rsidR="00CE79EB">
        <w:rPr>
          <w:rFonts w:cs="Arial"/>
          <w:color w:val="000000"/>
        </w:rPr>
        <w:t xml:space="preserve"> </w:t>
      </w:r>
      <w:r>
        <w:rPr>
          <w:rFonts w:cs="Arial"/>
          <w:color w:val="000000"/>
        </w:rPr>
        <w:t>Forsøget</w:t>
      </w:r>
      <w:r w:rsidRPr="00CE0B9D">
        <w:rPr>
          <w:rFonts w:cs="Arial"/>
          <w:color w:val="000000"/>
        </w:rPr>
        <w:t xml:space="preserve"> vil vise, om hypotesen kan af- eller bekræftes (hypotetisk-deduktiv).</w:t>
      </w:r>
      <w:r>
        <w:rPr>
          <w:rFonts w:cs="Arial"/>
          <w:color w:val="000000"/>
        </w:rPr>
        <w:t xml:space="preserve"> </w:t>
      </w:r>
    </w:p>
    <w:p w14:paraId="5AFF0795" w14:textId="70B30E43" w:rsidR="0089029F" w:rsidRPr="00CE0B9D" w:rsidRDefault="0089029F" w:rsidP="00CE79EB">
      <w:pPr>
        <w:pStyle w:val="Listeafsnit"/>
        <w:spacing w:after="80"/>
        <w:rPr>
          <w:rFonts w:cs="Times New Roman"/>
        </w:rPr>
      </w:pPr>
      <w:r w:rsidRPr="00CE0B9D">
        <w:rPr>
          <w:rFonts w:cs="Arial"/>
          <w:color w:val="000000"/>
        </w:rPr>
        <w:t>Andre gange kan man have en teori, som man bruger på noget materiale, fx en tekst. Her er det formålet at belyse teksten på en bestemt måde – ikke at af- eller bekræfte teorien. Men man kan bagefter vurdere, hvor egnet teorien er til at belyse materialet/teksten.</w:t>
      </w:r>
    </w:p>
    <w:p w14:paraId="45A9A7D5" w14:textId="4EC9E4C6" w:rsidR="00CE0B9D" w:rsidRDefault="00DE6F07" w:rsidP="00F358D4">
      <w:pPr>
        <w:pStyle w:val="Listeafsnit"/>
        <w:numPr>
          <w:ilvl w:val="0"/>
          <w:numId w:val="42"/>
        </w:numPr>
        <w:spacing w:after="80"/>
        <w:rPr>
          <w:rFonts w:cs="Arial"/>
          <w:color w:val="000000"/>
        </w:rPr>
      </w:pPr>
      <w:r w:rsidRPr="00CE0B9D">
        <w:rPr>
          <w:rFonts w:cs="Arial"/>
          <w:b/>
          <w:bCs/>
          <w:color w:val="000000"/>
        </w:rPr>
        <w:t xml:space="preserve">Svagheden </w:t>
      </w:r>
      <w:r w:rsidRPr="00CE0B9D">
        <w:rPr>
          <w:rFonts w:cs="Arial"/>
          <w:color w:val="000000"/>
        </w:rPr>
        <w:t>ved den deduktive fremgangsmåde kan være, at man kun ser det teorien eller hypotesen giver mulighed for. Man kan dermed overse andre forklaringsmodeller eller faktorer af betydning.</w:t>
      </w:r>
      <w:r w:rsidR="007B5367">
        <w:rPr>
          <w:rFonts w:cs="Arial"/>
          <w:color w:val="000000"/>
        </w:rPr>
        <w:t xml:space="preserve"> I eksemplet med opvarmning kan man ikke være sikker på, at der ikke er andre faktorer, der spiller ind på præstationen.</w:t>
      </w:r>
    </w:p>
    <w:p w14:paraId="603AE757" w14:textId="77777777" w:rsidR="007B5367" w:rsidRPr="00CE0B9D" w:rsidRDefault="007B5367" w:rsidP="007B5367">
      <w:pPr>
        <w:pStyle w:val="Listeafsnit"/>
        <w:spacing w:after="80"/>
        <w:rPr>
          <w:rFonts w:cs="Arial"/>
          <w:color w:val="000000"/>
        </w:rPr>
      </w:pPr>
    </w:p>
    <w:p w14:paraId="70D729D2" w14:textId="77777777" w:rsidR="00DE6F07" w:rsidRPr="00CE0B9D" w:rsidRDefault="00DE6F07" w:rsidP="00CE0B9D">
      <w:pPr>
        <w:rPr>
          <w:rFonts w:cs="Times New Roman"/>
          <w:b/>
        </w:rPr>
      </w:pPr>
      <w:r w:rsidRPr="00CE0B9D">
        <w:rPr>
          <w:b/>
        </w:rPr>
        <w:t>Induktiv</w:t>
      </w:r>
    </w:p>
    <w:p w14:paraId="096C55ED" w14:textId="17CA7820" w:rsidR="00DE6F07" w:rsidRPr="00EA04C3" w:rsidRDefault="00DE6F07" w:rsidP="00DE6F07">
      <w:pPr>
        <w:spacing w:after="80"/>
        <w:rPr>
          <w:rFonts w:cs="Times New Roman"/>
        </w:rPr>
      </w:pPr>
      <w:r w:rsidRPr="00EA04C3">
        <w:rPr>
          <w:rFonts w:cs="Arial"/>
          <w:color w:val="000000"/>
        </w:rPr>
        <w:t xml:space="preserve">Den </w:t>
      </w:r>
      <w:r w:rsidRPr="00EA04C3">
        <w:rPr>
          <w:rFonts w:cs="Arial"/>
          <w:b/>
          <w:bCs/>
          <w:color w:val="000000"/>
        </w:rPr>
        <w:t xml:space="preserve">induktive </w:t>
      </w:r>
      <w:r w:rsidRPr="00EA04C3">
        <w:rPr>
          <w:rFonts w:cs="Arial"/>
          <w:color w:val="000000"/>
        </w:rPr>
        <w:t xml:space="preserve">metode fungerer modsat den deduktive. Her laver du først en række observationer, som du så udvikler en generel </w:t>
      </w:r>
      <w:r w:rsidR="00D00A9B" w:rsidRPr="00D22758">
        <w:rPr>
          <w:rFonts w:cs="Arial"/>
        </w:rPr>
        <w:t>hypotese</w:t>
      </w:r>
      <w:r w:rsidR="00D00A9B">
        <w:rPr>
          <w:rFonts w:cs="Arial"/>
          <w:color w:val="FF0000"/>
        </w:rPr>
        <w:t xml:space="preserve"> </w:t>
      </w:r>
      <w:r w:rsidRPr="00EA04C3">
        <w:rPr>
          <w:rFonts w:cs="Arial"/>
          <w:color w:val="000000"/>
        </w:rPr>
        <w:t>eller en teori ud fra. Du bruger med andre ord viden om det specifikke til at sige noget generelt. Også hvis du konkluderer noget på baggrund af en hel række specifikke tilfælde, er der tale om induktion</w:t>
      </w:r>
      <w:r w:rsidR="00D22758">
        <w:rPr>
          <w:rFonts w:cs="Arial"/>
          <w:color w:val="000000"/>
        </w:rPr>
        <w:t>.</w:t>
      </w:r>
    </w:p>
    <w:p w14:paraId="7AFFC7A9" w14:textId="77777777" w:rsidR="00CE79EB" w:rsidRPr="00CE79EB" w:rsidRDefault="00DE6F07" w:rsidP="00F358D4">
      <w:pPr>
        <w:pStyle w:val="Listeafsnit"/>
        <w:numPr>
          <w:ilvl w:val="0"/>
          <w:numId w:val="43"/>
        </w:numPr>
        <w:spacing w:after="80"/>
        <w:rPr>
          <w:rFonts w:cs="Times New Roman"/>
        </w:rPr>
      </w:pPr>
      <w:r w:rsidRPr="00CE0B9D">
        <w:rPr>
          <w:rFonts w:cs="Arial"/>
          <w:b/>
          <w:bCs/>
          <w:color w:val="000000"/>
        </w:rPr>
        <w:t>Eksempel</w:t>
      </w:r>
      <w:r w:rsidRPr="00CE0B9D">
        <w:rPr>
          <w:rFonts w:cs="Arial"/>
          <w:color w:val="000000"/>
        </w:rPr>
        <w:t>: I naturvidenskab arbejder du induktivt, når du opstiller eksperimenter. Et eksperiment, hvor jern opvarmes, og det viser sig at udvide sig, kan udlede den generelle regel</w:t>
      </w:r>
      <w:r w:rsidR="00CE79EB">
        <w:rPr>
          <w:rFonts w:cs="Arial"/>
          <w:color w:val="000000"/>
        </w:rPr>
        <w:t>,</w:t>
      </w:r>
      <w:r w:rsidRPr="00CE0B9D">
        <w:rPr>
          <w:rFonts w:cs="Arial"/>
          <w:color w:val="000000"/>
        </w:rPr>
        <w:t xml:space="preserve"> at jern udvides, når temperaturen stiger. </w:t>
      </w:r>
    </w:p>
    <w:p w14:paraId="1C2929A9" w14:textId="419B9754" w:rsidR="00DE6F07" w:rsidRPr="00CE0B9D" w:rsidRDefault="00DE6F07" w:rsidP="00CE79EB">
      <w:pPr>
        <w:pStyle w:val="Listeafsnit"/>
        <w:spacing w:after="80"/>
        <w:rPr>
          <w:rFonts w:cs="Times New Roman"/>
        </w:rPr>
      </w:pPr>
      <w:r w:rsidRPr="00CE0B9D">
        <w:rPr>
          <w:rFonts w:cs="Arial"/>
          <w:color w:val="000000"/>
        </w:rPr>
        <w:t>I tekstlæsningsfag kan du udlede generelle træk ved en periode eller dens tekster ved at læse en række tekster fra den pågældende periode.</w:t>
      </w:r>
    </w:p>
    <w:p w14:paraId="22C6D242" w14:textId="2ADF15B7" w:rsidR="002C58A3" w:rsidRPr="00DA663C" w:rsidRDefault="00DE6F07" w:rsidP="00DE6F07">
      <w:pPr>
        <w:pStyle w:val="Listeafsnit"/>
        <w:numPr>
          <w:ilvl w:val="0"/>
          <w:numId w:val="43"/>
        </w:numPr>
        <w:spacing w:after="80"/>
        <w:rPr>
          <w:rFonts w:cs="Arial"/>
          <w:color w:val="000000"/>
        </w:rPr>
      </w:pPr>
      <w:r>
        <w:rPr>
          <w:rFonts w:cs="Times New Roman"/>
          <w:noProof/>
        </w:rPr>
        <mc:AlternateContent>
          <mc:Choice Requires="wps">
            <w:drawing>
              <wp:anchor distT="0" distB="0" distL="114300" distR="114300" simplePos="0" relativeHeight="251675648" behindDoc="0" locked="0" layoutInCell="1" allowOverlap="1" wp14:anchorId="35331AEB" wp14:editId="30EB49E0">
                <wp:simplePos x="0" y="0"/>
                <wp:positionH relativeFrom="column">
                  <wp:posOffset>0</wp:posOffset>
                </wp:positionH>
                <wp:positionV relativeFrom="paragraph">
                  <wp:posOffset>1245870</wp:posOffset>
                </wp:positionV>
                <wp:extent cx="5943600" cy="1808480"/>
                <wp:effectExtent l="0" t="0" r="25400" b="20320"/>
                <wp:wrapSquare wrapText="bothSides"/>
                <wp:docPr id="17" name="Tekstfelt 17"/>
                <wp:cNvGraphicFramePr/>
                <a:graphic xmlns:a="http://schemas.openxmlformats.org/drawingml/2006/main">
                  <a:graphicData uri="http://schemas.microsoft.com/office/word/2010/wordprocessingShape">
                    <wps:wsp>
                      <wps:cNvSpPr txBox="1"/>
                      <wps:spPr>
                        <a:xfrm>
                          <a:off x="0" y="0"/>
                          <a:ext cx="5943600" cy="180848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128D0721" w14:textId="4D7DD816" w:rsidR="001F397E" w:rsidRPr="007B5367" w:rsidRDefault="001F397E" w:rsidP="00DE6F07">
                            <w:pPr>
                              <w:spacing w:after="80"/>
                              <w:rPr>
                                <w:rFonts w:cs="Times New Roman"/>
                                <w:sz w:val="22"/>
                                <w:szCs w:val="22"/>
                              </w:rPr>
                            </w:pPr>
                            <w:r w:rsidRPr="007B5367">
                              <w:rPr>
                                <w:rFonts w:cs="Arial"/>
                                <w:b/>
                                <w:bCs/>
                                <w:iCs/>
                                <w:color w:val="000000"/>
                                <w:sz w:val="22"/>
                                <w:szCs w:val="22"/>
                              </w:rPr>
                              <w:t>Abduktion</w:t>
                            </w:r>
                          </w:p>
                          <w:p w14:paraId="47573C4D" w14:textId="26667977" w:rsidR="001F397E" w:rsidRPr="007B5367" w:rsidRDefault="001F397E" w:rsidP="00DE6F07">
                            <w:pPr>
                              <w:spacing w:after="80"/>
                              <w:rPr>
                                <w:rFonts w:cs="Times New Roman"/>
                                <w:sz w:val="22"/>
                                <w:szCs w:val="22"/>
                              </w:rPr>
                            </w:pPr>
                            <w:r w:rsidRPr="007B5367">
                              <w:rPr>
                                <w:rFonts w:cs="Arial"/>
                                <w:b/>
                                <w:bCs/>
                                <w:color w:val="000000"/>
                                <w:sz w:val="22"/>
                                <w:szCs w:val="22"/>
                              </w:rPr>
                              <w:t xml:space="preserve">I </w:t>
                            </w:r>
                            <w:r w:rsidRPr="007B5367">
                              <w:rPr>
                                <w:rFonts w:cs="Arial"/>
                                <w:color w:val="000000"/>
                                <w:sz w:val="22"/>
                                <w:szCs w:val="22"/>
                              </w:rPr>
                              <w:t>praksis kan man ikke altid udlede en konklusion ad rent induktive eller deduktive veje. Enten peger undersøgelsen ikke entydigt i én retning eller også er beviserne ikke tilstrækkelige. Her kan man så tale om abduktion</w:t>
                            </w:r>
                            <w:r w:rsidRPr="007B5367">
                              <w:rPr>
                                <w:rFonts w:cs="Arial"/>
                                <w:b/>
                                <w:bCs/>
                                <w:color w:val="000000"/>
                                <w:sz w:val="22"/>
                                <w:szCs w:val="22"/>
                              </w:rPr>
                              <w:t xml:space="preserve">. </w:t>
                            </w:r>
                            <w:r w:rsidRPr="007B5367">
                              <w:rPr>
                                <w:rFonts w:cs="Arial"/>
                                <w:color w:val="000000"/>
                                <w:sz w:val="22"/>
                                <w:szCs w:val="22"/>
                              </w:rPr>
                              <w:t xml:space="preserve">Abduktion er slutning til den bedste (sandsynligste) forklaring. Evolutionsteorien er et klassisk eksempel på abduktion. Teorien er baseret på observationer og altså på sin vis induktiv, men observationerne beviser ikke teoriens gyldighed. Det er umuligt at bekræfte teorien med videnskabelige forsøg, men det er den teori, der forklarer livets udvikling bedst. Man slutter derfor abduktivt, at evolutionsteorien forklarer livets udvikling (så længe der ikke er andre teorier der kan udfordre den). </w:t>
                            </w:r>
                          </w:p>
                          <w:p w14:paraId="10D72958" w14:textId="77777777" w:rsidR="001F397E" w:rsidRDefault="001F39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31AEB" id="Tekstfelt 17" o:spid="_x0000_s1044" type="#_x0000_t202" style="position:absolute;left:0;text-align:left;margin-left:0;margin-top:98.1pt;width:468pt;height:14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" fillcolor="white [3201]" strokecolor="#4f81bd [3204]" strokeweight="2pt">
                <v:textbox>
                  <w:txbxContent>
                    <w:p w14:paraId="128D0721" w14:textId="4D7DD816" w:rsidR="001F397E" w:rsidRPr="007B5367" w:rsidRDefault="001F397E" w:rsidP="00DE6F07">
                      <w:pPr>
                        <w:spacing w:after="80"/>
                        <w:rPr>
                          <w:rFonts w:cs="Times New Roman"/>
                          <w:sz w:val="22"/>
                          <w:szCs w:val="22"/>
                        </w:rPr>
                      </w:pPr>
                      <w:r w:rsidRPr="007B5367">
                        <w:rPr>
                          <w:rFonts w:cs="Arial"/>
                          <w:b/>
                          <w:bCs/>
                          <w:iCs/>
                          <w:color w:val="000000"/>
                          <w:sz w:val="22"/>
                          <w:szCs w:val="22"/>
                        </w:rPr>
                        <w:t>Abduktion</w:t>
                      </w:r>
                    </w:p>
                    <w:p w14:paraId="47573C4D" w14:textId="26667977" w:rsidR="001F397E" w:rsidRPr="007B5367" w:rsidRDefault="001F397E" w:rsidP="00DE6F07">
                      <w:pPr>
                        <w:spacing w:after="80"/>
                        <w:rPr>
                          <w:rFonts w:cs="Times New Roman"/>
                          <w:sz w:val="22"/>
                          <w:szCs w:val="22"/>
                        </w:rPr>
                      </w:pPr>
                      <w:r w:rsidRPr="007B5367">
                        <w:rPr>
                          <w:rFonts w:cs="Arial"/>
                          <w:b/>
                          <w:bCs/>
                          <w:color w:val="000000"/>
                          <w:sz w:val="22"/>
                          <w:szCs w:val="22"/>
                        </w:rPr>
                        <w:t xml:space="preserve">I </w:t>
                      </w:r>
                      <w:r w:rsidRPr="007B5367">
                        <w:rPr>
                          <w:rFonts w:cs="Arial"/>
                          <w:color w:val="000000"/>
                          <w:sz w:val="22"/>
                          <w:szCs w:val="22"/>
                        </w:rPr>
                        <w:t>praksis kan man ikke altid udlede en konklusion ad rent induktive eller deduktive veje. Enten peger undersøgelsen ikke entydigt i én retning eller også er beviserne ikke tilstrækkelige. Her kan man så tale om abduktion</w:t>
                      </w:r>
                      <w:r w:rsidRPr="007B5367">
                        <w:rPr>
                          <w:rFonts w:cs="Arial"/>
                          <w:b/>
                          <w:bCs/>
                          <w:color w:val="000000"/>
                          <w:sz w:val="22"/>
                          <w:szCs w:val="22"/>
                        </w:rPr>
                        <w:t xml:space="preserve">. </w:t>
                      </w:r>
                      <w:r w:rsidRPr="007B5367">
                        <w:rPr>
                          <w:rFonts w:cs="Arial"/>
                          <w:color w:val="000000"/>
                          <w:sz w:val="22"/>
                          <w:szCs w:val="22"/>
                        </w:rPr>
                        <w:t xml:space="preserve">Abduktion er slutning til den bedste (sandsynligste) forklaring. Evolutionsteorien er et klassisk eksempel på abduktion. Teorien er baseret på observationer og altså på sin vis induktiv, men observationerne beviser ikke teoriens gyldighed. Det er umuligt at bekræfte teorien med videnskabelige forsøg, men det er den teori, der forklarer livets udvikling bedst. Man slutter derfor abduktivt, at evolutionsteorien forklarer livets udvikling (så længe der ikke er andre teorier der kan udfordre den). </w:t>
                      </w:r>
                    </w:p>
                    <w:p w14:paraId="10D72958" w14:textId="77777777" w:rsidR="001F397E" w:rsidRDefault="001F397E"/>
                  </w:txbxContent>
                </v:textbox>
                <w10:wrap type="square"/>
              </v:shape>
            </w:pict>
          </mc:Fallback>
        </mc:AlternateContent>
      </w:r>
      <w:r w:rsidRPr="00CE0B9D">
        <w:rPr>
          <w:rFonts w:cs="Arial"/>
          <w:b/>
          <w:bCs/>
          <w:color w:val="000000"/>
        </w:rPr>
        <w:t xml:space="preserve">Svagheden </w:t>
      </w:r>
      <w:r w:rsidRPr="00CE0B9D">
        <w:rPr>
          <w:rFonts w:cs="Arial"/>
          <w:color w:val="000000"/>
        </w:rPr>
        <w:t>ved den induktive tilgang er, at det sjældent er muligt at tage højde for alle forekomster af det undersøgte, når man udleder konklusionen. Dvs. konklusionen afhænger af, om man fx har anvendt tilstrækkeligt mange observationer eller undersøgt en tilstrækkelig mængde forekomster</w:t>
      </w:r>
      <w:r w:rsidR="00CE79EB">
        <w:rPr>
          <w:rFonts w:cs="Arial"/>
          <w:color w:val="000000"/>
        </w:rPr>
        <w:t>, og om disse er repræsentative.</w:t>
      </w:r>
      <w:r w:rsidRPr="00CE0B9D">
        <w:rPr>
          <w:rFonts w:cs="Arial"/>
          <w:color w:val="000000"/>
        </w:rPr>
        <w:t xml:space="preserve"> Det kan desuden ud fra den induktive tilgang være svært at udlede, under hvilke omstændigheder konklusionen gælder</w:t>
      </w:r>
      <w:r w:rsidR="00CE79EB">
        <w:rPr>
          <w:rFonts w:cs="Arial"/>
          <w:color w:val="000000"/>
        </w:rPr>
        <w:t>.</w:t>
      </w:r>
    </w:p>
    <w:p w14:paraId="4B50D9FB" w14:textId="77777777" w:rsidR="00DA663C" w:rsidRDefault="00DA663C" w:rsidP="00DE6F07">
      <w:pPr>
        <w:pStyle w:val="Overskrift2"/>
      </w:pPr>
      <w:bookmarkStart w:id="28" w:name="_Toc328587260"/>
    </w:p>
    <w:p w14:paraId="31E733B6" w14:textId="6ECBD5B0" w:rsidR="00DE6F07" w:rsidRPr="00EA04C3" w:rsidRDefault="00DE6F07" w:rsidP="00DE6F07">
      <w:pPr>
        <w:pStyle w:val="Overskrift2"/>
        <w:rPr>
          <w:rFonts w:cs="Times New Roman"/>
        </w:rPr>
      </w:pPr>
      <w:r>
        <w:t>2.</w:t>
      </w:r>
      <w:r w:rsidR="004A1223">
        <w:t xml:space="preserve"> </w:t>
      </w:r>
      <w:r w:rsidRPr="00EA04C3">
        <w:t>Diakron og synkron</w:t>
      </w:r>
      <w:bookmarkEnd w:id="28"/>
    </w:p>
    <w:p w14:paraId="0DB7A9A8" w14:textId="145E61BA" w:rsidR="00DE6F07" w:rsidRDefault="00DE6F07" w:rsidP="00DE6F07">
      <w:pPr>
        <w:spacing w:after="80"/>
        <w:rPr>
          <w:rFonts w:cs="Arial"/>
          <w:color w:val="000000"/>
        </w:rPr>
      </w:pPr>
      <w:r w:rsidRPr="00EA04C3">
        <w:rPr>
          <w:rFonts w:cs="Arial"/>
          <w:color w:val="000000"/>
        </w:rPr>
        <w:t>Begrebsparret diakron og synkron sætter fokus på den tilgang til tid og kronologi</w:t>
      </w:r>
      <w:r w:rsidR="00CE79EB">
        <w:rPr>
          <w:rFonts w:cs="Arial"/>
          <w:color w:val="000000"/>
        </w:rPr>
        <w:t>,</w:t>
      </w:r>
      <w:r w:rsidRPr="00EA04C3">
        <w:rPr>
          <w:rFonts w:cs="Arial"/>
          <w:color w:val="000000"/>
        </w:rPr>
        <w:t xml:space="preserve"> din undersøgelse eller analyse har, eller den rolle tiden spiller i din undersøgelse. Er det fx en undersøgelse</w:t>
      </w:r>
      <w:r w:rsidR="00CE79EB">
        <w:rPr>
          <w:rFonts w:cs="Arial"/>
          <w:color w:val="000000"/>
        </w:rPr>
        <w:t>,</w:t>
      </w:r>
      <w:r w:rsidRPr="00EA04C3">
        <w:rPr>
          <w:rFonts w:cs="Arial"/>
          <w:color w:val="000000"/>
        </w:rPr>
        <w:t xml:space="preserve"> der følger et fænomens udvikling over tid.</w:t>
      </w:r>
    </w:p>
    <w:p w14:paraId="2C6EE1F6" w14:textId="77777777" w:rsidR="00CE0B9D" w:rsidRDefault="00CE0B9D" w:rsidP="00CE0B9D">
      <w:pPr>
        <w:rPr>
          <w:b/>
        </w:rPr>
      </w:pPr>
    </w:p>
    <w:p w14:paraId="77C75D7A" w14:textId="77777777" w:rsidR="00DA663C" w:rsidRDefault="00DA663C" w:rsidP="00CE0B9D">
      <w:pPr>
        <w:rPr>
          <w:b/>
        </w:rPr>
      </w:pPr>
    </w:p>
    <w:p w14:paraId="59F45205" w14:textId="77777777" w:rsidR="00DE6F07" w:rsidRPr="00CE0B9D" w:rsidRDefault="00DE6F07" w:rsidP="00CE0B9D">
      <w:pPr>
        <w:rPr>
          <w:rFonts w:cs="Times New Roman"/>
          <w:b/>
        </w:rPr>
      </w:pPr>
      <w:r w:rsidRPr="00CE0B9D">
        <w:rPr>
          <w:b/>
        </w:rPr>
        <w:lastRenderedPageBreak/>
        <w:t>Diakron</w:t>
      </w:r>
    </w:p>
    <w:p w14:paraId="0CFB684E" w14:textId="77777777" w:rsidR="00DE6F07" w:rsidRPr="00EA04C3" w:rsidRDefault="00DE6F07" w:rsidP="00DE6F07">
      <w:pPr>
        <w:spacing w:after="80"/>
        <w:rPr>
          <w:rFonts w:cs="Times New Roman"/>
        </w:rPr>
      </w:pPr>
      <w:r w:rsidRPr="00EA04C3">
        <w:rPr>
          <w:rFonts w:cs="Arial"/>
          <w:color w:val="000000"/>
        </w:rPr>
        <w:t>Diakron betyder gennem tiden. Det vil sige, at her kigger man på en udvikling af et fænomen, der foregår over tid.</w:t>
      </w:r>
    </w:p>
    <w:p w14:paraId="23DD2DB0" w14:textId="30655C9C" w:rsidR="00DE6F07" w:rsidRPr="00CE0B9D" w:rsidRDefault="00DE6F07" w:rsidP="00F358D4">
      <w:pPr>
        <w:pStyle w:val="Listeafsnit"/>
        <w:numPr>
          <w:ilvl w:val="0"/>
          <w:numId w:val="44"/>
        </w:numPr>
        <w:spacing w:after="80"/>
        <w:rPr>
          <w:rFonts w:cs="Times New Roman"/>
        </w:rPr>
      </w:pPr>
      <w:r w:rsidRPr="00CE0B9D">
        <w:rPr>
          <w:rFonts w:cs="Arial"/>
          <w:b/>
          <w:bCs/>
          <w:color w:val="000000"/>
        </w:rPr>
        <w:t>Eksempel:</w:t>
      </w:r>
      <w:r w:rsidRPr="00CE0B9D">
        <w:rPr>
          <w:rFonts w:cs="Arial"/>
          <w:color w:val="000000"/>
        </w:rPr>
        <w:t xml:space="preserve"> Diakron er</w:t>
      </w:r>
      <w:r w:rsidR="00DB365F">
        <w:rPr>
          <w:rFonts w:cs="Arial"/>
          <w:color w:val="000000"/>
        </w:rPr>
        <w:t xml:space="preserve"> en historisk tilgang, som du fx</w:t>
      </w:r>
      <w:r w:rsidRPr="00CE0B9D">
        <w:rPr>
          <w:rFonts w:cs="Arial"/>
          <w:color w:val="000000"/>
        </w:rPr>
        <w:t xml:space="preserve"> bruger, når du undersøger historiske begivenhedsforløb. Det kunne </w:t>
      </w:r>
      <w:r w:rsidR="007735EE">
        <w:rPr>
          <w:rFonts w:cs="Arial"/>
          <w:color w:val="000000"/>
        </w:rPr>
        <w:t xml:space="preserve">være </w:t>
      </w:r>
      <w:r w:rsidRPr="00CE0B9D">
        <w:rPr>
          <w:rFonts w:cs="Arial"/>
          <w:color w:val="000000"/>
        </w:rPr>
        <w:t>murens fald i 1989. En kronologisk tilgang vil fokusere på begivenhedsforløbet op til faldet og se dette begivenhedsforløb som medvirkende årsager til murens fald. Men man bruger også den diakrone tilgang i andre fag og sammenhænge. I litteraturhistorie bruger man en diakron tilgang, hvis man fx undersøger, hvordan eventyrgenren har udviklet sig gennem de sidste 2000 år, ved at analysere eventyr fra forskellige tidsperioder.  </w:t>
      </w:r>
    </w:p>
    <w:p w14:paraId="772E7900" w14:textId="28A95B0C" w:rsidR="00DE6F07" w:rsidRPr="00CE0B9D" w:rsidRDefault="00DE6F07" w:rsidP="00F358D4">
      <w:pPr>
        <w:pStyle w:val="Listeafsnit"/>
        <w:numPr>
          <w:ilvl w:val="0"/>
          <w:numId w:val="44"/>
        </w:numPr>
        <w:spacing w:after="80"/>
        <w:rPr>
          <w:rFonts w:cs="Times New Roman"/>
        </w:rPr>
      </w:pPr>
      <w:r w:rsidRPr="00CE0B9D">
        <w:rPr>
          <w:rFonts w:cs="Arial"/>
          <w:b/>
          <w:bCs/>
          <w:color w:val="000000"/>
        </w:rPr>
        <w:t>Begrænsningen</w:t>
      </w:r>
      <w:r w:rsidRPr="00CE0B9D">
        <w:rPr>
          <w:rFonts w:cs="Arial"/>
          <w:color w:val="000000"/>
        </w:rPr>
        <w:t xml:space="preserve"> ved den diakrone tilgang er, at de historiske begivenhedsforløb kan overvurderes som forklaringsmulighed. Andre mekanismer</w:t>
      </w:r>
      <w:r w:rsidR="00DB365F">
        <w:rPr>
          <w:rFonts w:cs="Arial"/>
          <w:color w:val="000000"/>
        </w:rPr>
        <w:t xml:space="preserve"> kan spille ind på begivenheder,</w:t>
      </w:r>
      <w:r w:rsidRPr="00CE0B9D">
        <w:rPr>
          <w:rFonts w:cs="Arial"/>
          <w:color w:val="000000"/>
        </w:rPr>
        <w:t xml:space="preserve"> fx generell</w:t>
      </w:r>
      <w:r w:rsidR="00DB365F">
        <w:rPr>
          <w:rFonts w:cs="Arial"/>
          <w:color w:val="000000"/>
        </w:rPr>
        <w:t>e menneskelige reaktionsmønstre,</w:t>
      </w:r>
      <w:r w:rsidRPr="00CE0B9D">
        <w:rPr>
          <w:rFonts w:cs="Arial"/>
          <w:color w:val="000000"/>
        </w:rPr>
        <w:t xml:space="preserve"> som psykologi og sociologi kunne undersøge.</w:t>
      </w:r>
    </w:p>
    <w:p w14:paraId="18987937" w14:textId="77777777" w:rsidR="00CE0B9D" w:rsidRDefault="00CE0B9D" w:rsidP="00CE0B9D">
      <w:pPr>
        <w:rPr>
          <w:b/>
        </w:rPr>
      </w:pPr>
    </w:p>
    <w:p w14:paraId="4CE4DA74" w14:textId="77777777" w:rsidR="00DE6F07" w:rsidRPr="00CE0B9D" w:rsidRDefault="00DE6F07" w:rsidP="00CE0B9D">
      <w:pPr>
        <w:rPr>
          <w:rFonts w:cs="Times New Roman"/>
          <w:b/>
        </w:rPr>
      </w:pPr>
      <w:r w:rsidRPr="00CE0B9D">
        <w:rPr>
          <w:b/>
        </w:rPr>
        <w:t>Synkron</w:t>
      </w:r>
    </w:p>
    <w:p w14:paraId="029D6BE3" w14:textId="0416A3D2" w:rsidR="00DE6F07" w:rsidRPr="00EA04C3" w:rsidRDefault="00DE6F07" w:rsidP="00DE6F07">
      <w:pPr>
        <w:spacing w:after="80"/>
        <w:rPr>
          <w:rFonts w:cs="Times New Roman"/>
        </w:rPr>
      </w:pPr>
      <w:r w:rsidRPr="00EA04C3">
        <w:rPr>
          <w:rFonts w:cs="Arial"/>
          <w:color w:val="000000"/>
        </w:rPr>
        <w:t xml:space="preserve">Synkron betyder samtidig. Det vil sige, </w:t>
      </w:r>
      <w:r w:rsidR="00DB365F">
        <w:rPr>
          <w:rFonts w:cs="Arial"/>
          <w:color w:val="000000"/>
        </w:rPr>
        <w:t xml:space="preserve">at </w:t>
      </w:r>
      <w:r w:rsidRPr="00EA04C3">
        <w:rPr>
          <w:rFonts w:cs="Arial"/>
          <w:color w:val="000000"/>
        </w:rPr>
        <w:t xml:space="preserve">man undersøger to eller flere fænomener i den samme undersøgelse. Undersøgelsen er ofte sammenlignende (komparativ). </w:t>
      </w:r>
    </w:p>
    <w:p w14:paraId="6C408B79" w14:textId="73CC156A" w:rsidR="00DE6F07" w:rsidRPr="00CE0B9D" w:rsidRDefault="00DE6F07" w:rsidP="00F358D4">
      <w:pPr>
        <w:pStyle w:val="Listeafsnit"/>
        <w:numPr>
          <w:ilvl w:val="0"/>
          <w:numId w:val="45"/>
        </w:numPr>
        <w:spacing w:after="80"/>
        <w:rPr>
          <w:rFonts w:cs="Times New Roman"/>
        </w:rPr>
      </w:pPr>
      <w:r w:rsidRPr="00CE0B9D">
        <w:rPr>
          <w:rFonts w:cs="Arial"/>
          <w:b/>
          <w:bCs/>
          <w:color w:val="000000"/>
        </w:rPr>
        <w:t>Eksempel</w:t>
      </w:r>
      <w:r w:rsidRPr="00CE0B9D">
        <w:rPr>
          <w:rFonts w:cs="Arial"/>
          <w:color w:val="000000"/>
        </w:rPr>
        <w:t xml:space="preserve">: I litteraturfag </w:t>
      </w:r>
      <w:r w:rsidR="00DB365F">
        <w:rPr>
          <w:rFonts w:cs="Arial"/>
          <w:color w:val="000000"/>
        </w:rPr>
        <w:t>er din tilgang</w:t>
      </w:r>
      <w:r w:rsidRPr="00CE0B9D">
        <w:rPr>
          <w:rFonts w:cs="Arial"/>
          <w:color w:val="000000"/>
        </w:rPr>
        <w:t xml:space="preserve"> </w:t>
      </w:r>
      <w:r w:rsidR="00DB365F">
        <w:rPr>
          <w:rFonts w:cs="Arial"/>
          <w:color w:val="000000"/>
        </w:rPr>
        <w:t>synkron</w:t>
      </w:r>
      <w:r w:rsidRPr="00CE0B9D">
        <w:rPr>
          <w:rFonts w:cs="Arial"/>
          <w:color w:val="000000"/>
        </w:rPr>
        <w:t>, når du laver en sammenlignende analyse af to tekster for at finde fællestræk eller særtræk. Du kan for eksempel analysere to forskellige eventyr for at se på, hvilke kvaliteter en helt har i eventyrgenren. I en samfundsvidenskabelig sammenhæ</w:t>
      </w:r>
      <w:r w:rsidR="00DB365F">
        <w:rPr>
          <w:rFonts w:cs="Arial"/>
          <w:color w:val="000000"/>
        </w:rPr>
        <w:t>ng kan man også arbejde synkron</w:t>
      </w:r>
      <w:r w:rsidR="00634C6A">
        <w:rPr>
          <w:rFonts w:cs="Arial"/>
          <w:color w:val="000000"/>
        </w:rPr>
        <w:t>t</w:t>
      </w:r>
      <w:r w:rsidRPr="00CE0B9D">
        <w:rPr>
          <w:rFonts w:cs="Arial"/>
          <w:color w:val="000000"/>
        </w:rPr>
        <w:t>, når man sammenligner den økonomiske eller politiske situation i flere lande i forhold til et aktuelt scenarie.</w:t>
      </w:r>
      <w:r w:rsidR="00634C6A">
        <w:rPr>
          <w:rFonts w:cs="Arial"/>
          <w:color w:val="000000"/>
        </w:rPr>
        <w:t xml:space="preserve"> I historie arbejder man altid både med den diakrone og synkrone tilgang.</w:t>
      </w:r>
    </w:p>
    <w:p w14:paraId="0333A104" w14:textId="77777777" w:rsidR="00DE6F07" w:rsidRPr="00CE0B9D" w:rsidRDefault="00DE6F07" w:rsidP="00F358D4">
      <w:pPr>
        <w:pStyle w:val="Listeafsnit"/>
        <w:numPr>
          <w:ilvl w:val="0"/>
          <w:numId w:val="45"/>
        </w:numPr>
        <w:spacing w:after="80"/>
        <w:rPr>
          <w:rFonts w:cs="Times New Roman"/>
        </w:rPr>
      </w:pPr>
      <w:r w:rsidRPr="00CE0B9D">
        <w:rPr>
          <w:rFonts w:cs="Arial"/>
          <w:b/>
          <w:bCs/>
          <w:color w:val="000000"/>
        </w:rPr>
        <w:t>Begrænsnin</w:t>
      </w:r>
      <w:r w:rsidRPr="00CE0B9D">
        <w:rPr>
          <w:rFonts w:cs="Arial"/>
          <w:color w:val="000000"/>
        </w:rPr>
        <w:t xml:space="preserve">g ved den synkrone tilgang er, at kronologien og udvikling over tid ikke tilskrives betydning. Undersøgelsen kan overse faktorer ved det undersøgte, som er bestemt af tiden eller historiens gang. </w:t>
      </w:r>
    </w:p>
    <w:p w14:paraId="6EB4CAD3" w14:textId="77777777" w:rsidR="00DE6F07" w:rsidRPr="00EA04C3" w:rsidRDefault="00DE6F07" w:rsidP="00DE6F07">
      <w:pPr>
        <w:pStyle w:val="Overskrift2"/>
        <w:rPr>
          <w:rFonts w:cs="Times New Roman"/>
        </w:rPr>
      </w:pPr>
      <w:bookmarkStart w:id="29" w:name="_Toc328587261"/>
      <w:r w:rsidRPr="00EA04C3">
        <w:t>3. Empirisk og formel videnskab</w:t>
      </w:r>
      <w:bookmarkEnd w:id="29"/>
    </w:p>
    <w:p w14:paraId="28D5FF96" w14:textId="77777777" w:rsidR="00DE6F07" w:rsidRPr="00EA04C3" w:rsidRDefault="00DE6F07" w:rsidP="00DE6F07">
      <w:pPr>
        <w:spacing w:after="80"/>
        <w:rPr>
          <w:rFonts w:cs="Times New Roman"/>
        </w:rPr>
      </w:pPr>
      <w:r w:rsidRPr="00EA04C3">
        <w:rPr>
          <w:rFonts w:cs="Arial"/>
          <w:color w:val="000000"/>
        </w:rPr>
        <w:t>Begrebsparret empirisk og formel betegner måden, hvorpå din undersøgelse eller dit faglige arbejde beskriver verden: Om du beskriver faktiske konkrete udsnit af virkeligheden, eller om du bevæger dig på et overordnet, abstrakt niveau.</w:t>
      </w:r>
    </w:p>
    <w:p w14:paraId="34DF6FF0" w14:textId="77777777" w:rsidR="00CE0B9D" w:rsidRDefault="00CE0B9D" w:rsidP="00CE0B9D">
      <w:pPr>
        <w:rPr>
          <w:b/>
        </w:rPr>
      </w:pPr>
    </w:p>
    <w:p w14:paraId="34BADC82" w14:textId="77777777" w:rsidR="00DE6F07" w:rsidRPr="00CE0B9D" w:rsidRDefault="00DE6F07" w:rsidP="00CE0B9D">
      <w:pPr>
        <w:rPr>
          <w:rFonts w:cs="Times New Roman"/>
          <w:b/>
        </w:rPr>
      </w:pPr>
      <w:r w:rsidRPr="00CE0B9D">
        <w:rPr>
          <w:b/>
        </w:rPr>
        <w:t>Empirisk</w:t>
      </w:r>
    </w:p>
    <w:p w14:paraId="7FAA37D9" w14:textId="77777777" w:rsidR="00DE6F07" w:rsidRPr="00EA04C3" w:rsidRDefault="00DE6F07" w:rsidP="00DE6F07">
      <w:pPr>
        <w:spacing w:after="80"/>
        <w:rPr>
          <w:rFonts w:cs="Times New Roman"/>
        </w:rPr>
      </w:pPr>
      <w:r w:rsidRPr="00EA04C3">
        <w:rPr>
          <w:rFonts w:cs="Arial"/>
          <w:color w:val="000000"/>
        </w:rPr>
        <w:t xml:space="preserve">Empirisk videnskab beskæftiger sig med spørgsmål, der kan afgøres ud fra erfaringer om faktiske, konkrete forhold gennem iagttagelser eller målinger. </w:t>
      </w:r>
    </w:p>
    <w:p w14:paraId="402D6AC1" w14:textId="46D67ECE" w:rsidR="00DE6F07" w:rsidRPr="00CE0B9D" w:rsidRDefault="00DE6F07" w:rsidP="00F358D4">
      <w:pPr>
        <w:pStyle w:val="Listeafsnit"/>
        <w:numPr>
          <w:ilvl w:val="0"/>
          <w:numId w:val="46"/>
        </w:numPr>
        <w:spacing w:after="80"/>
        <w:rPr>
          <w:rFonts w:cs="Times New Roman"/>
        </w:rPr>
      </w:pPr>
      <w:r w:rsidRPr="00CE0B9D">
        <w:rPr>
          <w:rFonts w:cs="Arial"/>
          <w:b/>
          <w:bCs/>
          <w:color w:val="000000"/>
        </w:rPr>
        <w:t>Eksempel</w:t>
      </w:r>
      <w:r w:rsidRPr="00CE0B9D">
        <w:rPr>
          <w:rFonts w:cs="Arial"/>
          <w:color w:val="000000"/>
        </w:rPr>
        <w:t>: Hvis du arbejder med analyse af f.eks. romaner eller spillefilm, er det dit materiale, altså din empiri. Du arbejder empirisk med emnet, når du analyserer en specifik film.</w:t>
      </w:r>
    </w:p>
    <w:p w14:paraId="29654FBF" w14:textId="43CE5D17" w:rsidR="00DE6F07" w:rsidRPr="00CE0B9D" w:rsidRDefault="00DE6F07" w:rsidP="00F358D4">
      <w:pPr>
        <w:pStyle w:val="Listeafsnit"/>
        <w:numPr>
          <w:ilvl w:val="0"/>
          <w:numId w:val="46"/>
        </w:numPr>
        <w:spacing w:after="80"/>
        <w:rPr>
          <w:rFonts w:cs="Times New Roman"/>
        </w:rPr>
      </w:pPr>
      <w:r w:rsidRPr="00CE0B9D">
        <w:rPr>
          <w:rFonts w:cs="Arial"/>
          <w:b/>
          <w:bCs/>
          <w:color w:val="000000"/>
        </w:rPr>
        <w:t>Begrænsningen</w:t>
      </w:r>
      <w:r w:rsidRPr="00CE0B9D">
        <w:rPr>
          <w:rFonts w:cs="Arial"/>
          <w:color w:val="000000"/>
        </w:rPr>
        <w:t xml:space="preserve"> ved at arbejde empirisk er, at du ikke ser fællestrækkene</w:t>
      </w:r>
      <w:r w:rsidR="00CB748C">
        <w:rPr>
          <w:rFonts w:cs="Arial"/>
          <w:color w:val="000000"/>
        </w:rPr>
        <w:t>,</w:t>
      </w:r>
      <w:r w:rsidRPr="00CE0B9D">
        <w:rPr>
          <w:rFonts w:cs="Arial"/>
          <w:color w:val="000000"/>
        </w:rPr>
        <w:t xml:space="preserve"> med mindre du analyserer mange film </w:t>
      </w:r>
      <w:r w:rsidR="00CB748C">
        <w:rPr>
          <w:rFonts w:cs="Arial"/>
          <w:color w:val="000000"/>
        </w:rPr>
        <w:t xml:space="preserve">(eksempelvis) </w:t>
      </w:r>
      <w:r w:rsidRPr="00CE0B9D">
        <w:rPr>
          <w:rFonts w:cs="Arial"/>
          <w:color w:val="000000"/>
        </w:rPr>
        <w:t>inden for samme genre.</w:t>
      </w:r>
    </w:p>
    <w:p w14:paraId="2EB11FDD" w14:textId="77777777" w:rsidR="00DE6F07" w:rsidRPr="00CE0B9D" w:rsidRDefault="00DE6F07" w:rsidP="00CE0B9D">
      <w:pPr>
        <w:rPr>
          <w:rFonts w:cs="Times New Roman"/>
          <w:b/>
        </w:rPr>
      </w:pPr>
      <w:r w:rsidRPr="00CE0B9D">
        <w:rPr>
          <w:b/>
        </w:rPr>
        <w:t>Formel</w:t>
      </w:r>
    </w:p>
    <w:p w14:paraId="5C203414" w14:textId="77777777" w:rsidR="00DE6F07" w:rsidRPr="00EA04C3" w:rsidRDefault="00DE6F07" w:rsidP="00DE6F07">
      <w:pPr>
        <w:spacing w:after="80"/>
        <w:rPr>
          <w:rFonts w:cs="Times New Roman"/>
        </w:rPr>
      </w:pPr>
      <w:r w:rsidRPr="00EA04C3">
        <w:rPr>
          <w:rFonts w:cs="Arial"/>
          <w:color w:val="000000"/>
        </w:rPr>
        <w:t xml:space="preserve">Formel videnskab er derimod videnskab, der ikke beskæftiger sig med målbare størrelser i verden, men udelukkende med regler, definitioner og den indre sammenhæng i formelle systemer og modeller. </w:t>
      </w:r>
    </w:p>
    <w:p w14:paraId="5A7AD874" w14:textId="71231651" w:rsidR="00DE6F07" w:rsidRPr="00CE0B9D" w:rsidRDefault="00DE6F07" w:rsidP="00F358D4">
      <w:pPr>
        <w:pStyle w:val="Listeafsnit"/>
        <w:numPr>
          <w:ilvl w:val="0"/>
          <w:numId w:val="47"/>
        </w:numPr>
        <w:spacing w:after="80"/>
        <w:rPr>
          <w:rFonts w:cs="Times New Roman"/>
        </w:rPr>
      </w:pPr>
      <w:r w:rsidRPr="00CE0B9D">
        <w:rPr>
          <w:rFonts w:cs="Arial"/>
          <w:b/>
          <w:bCs/>
          <w:color w:val="000000"/>
        </w:rPr>
        <w:lastRenderedPageBreak/>
        <w:t>Eksempel</w:t>
      </w:r>
      <w:r w:rsidRPr="00CE0B9D">
        <w:rPr>
          <w:rFonts w:cs="Arial"/>
          <w:color w:val="000000"/>
        </w:rPr>
        <w:t xml:space="preserve">: I </w:t>
      </w:r>
      <w:r w:rsidR="00DD2B81">
        <w:rPr>
          <w:rFonts w:cs="Arial"/>
          <w:color w:val="000000"/>
        </w:rPr>
        <w:t>fx</w:t>
      </w:r>
      <w:r w:rsidRPr="00CE0B9D">
        <w:rPr>
          <w:rFonts w:cs="Arial"/>
          <w:color w:val="000000"/>
        </w:rPr>
        <w:t xml:space="preserve"> matematik er det matematiske bevis et helt igennem formelt arbejde. </w:t>
      </w:r>
    </w:p>
    <w:p w14:paraId="35CEB747" w14:textId="5F83A416" w:rsidR="00DE6F07" w:rsidRPr="00CE0B9D" w:rsidRDefault="00DE6F07" w:rsidP="00F358D4">
      <w:pPr>
        <w:pStyle w:val="Listeafsnit"/>
        <w:numPr>
          <w:ilvl w:val="0"/>
          <w:numId w:val="47"/>
        </w:numPr>
        <w:spacing w:after="80"/>
        <w:rPr>
          <w:rFonts w:cs="Times New Roman"/>
        </w:rPr>
      </w:pPr>
      <w:r w:rsidRPr="00CE0B9D">
        <w:rPr>
          <w:rFonts w:cs="Arial"/>
          <w:b/>
          <w:bCs/>
          <w:color w:val="000000"/>
        </w:rPr>
        <w:t>Svagheden</w:t>
      </w:r>
      <w:r w:rsidRPr="00CE0B9D">
        <w:rPr>
          <w:rFonts w:cs="Arial"/>
          <w:color w:val="000000"/>
        </w:rPr>
        <w:t xml:space="preserve"> ved at arbejde formelt er, at du </w:t>
      </w:r>
      <w:r w:rsidR="0057658A">
        <w:rPr>
          <w:rFonts w:cs="Arial"/>
          <w:color w:val="000000"/>
        </w:rPr>
        <w:t>egentlig ikke beskæftiger dig med den faktiske virkelighed, men med love og modeller baseret på fornuft og ikke af faktiske forhold.</w:t>
      </w:r>
    </w:p>
    <w:p w14:paraId="5659F02A" w14:textId="77777777" w:rsidR="00DE6F07" w:rsidRPr="00EA04C3" w:rsidRDefault="00DE6F07" w:rsidP="00DE6F07">
      <w:pPr>
        <w:pStyle w:val="Overskrift2"/>
        <w:rPr>
          <w:rFonts w:cs="Times New Roman"/>
        </w:rPr>
      </w:pPr>
      <w:bookmarkStart w:id="30" w:name="_Toc328587262"/>
      <w:r w:rsidRPr="00EA04C3">
        <w:t>4. Idiografisk og nomotetisk</w:t>
      </w:r>
      <w:bookmarkEnd w:id="30"/>
    </w:p>
    <w:p w14:paraId="535F5F23" w14:textId="77777777" w:rsidR="00DE6F07" w:rsidRDefault="00DE6F07" w:rsidP="00DE6F07">
      <w:pPr>
        <w:rPr>
          <w:rFonts w:cs="Arial"/>
          <w:color w:val="000000"/>
        </w:rPr>
      </w:pPr>
      <w:r w:rsidRPr="00EA04C3">
        <w:rPr>
          <w:rFonts w:cs="Arial"/>
          <w:color w:val="000000"/>
        </w:rPr>
        <w:t xml:space="preserve">Begrebsparret idiografisk og nomotetisk angår det sigte eller den interesse, du har i din faglige undersøgelse, og hvor generel en konklusion du kan udlede eller ønsker at udlede af dit arbejde. </w:t>
      </w:r>
    </w:p>
    <w:p w14:paraId="7AD60E4B" w14:textId="77777777" w:rsidR="00CE0B9D" w:rsidRPr="00EA04C3" w:rsidRDefault="00CE0B9D" w:rsidP="00DE6F07">
      <w:pPr>
        <w:rPr>
          <w:rFonts w:cs="Times New Roman"/>
        </w:rPr>
      </w:pPr>
    </w:p>
    <w:p w14:paraId="0CD1A06D" w14:textId="77777777" w:rsidR="00DE6F07" w:rsidRPr="00CE0B9D" w:rsidRDefault="00DE6F07" w:rsidP="00CE0B9D">
      <w:pPr>
        <w:rPr>
          <w:rFonts w:cs="Times New Roman"/>
          <w:b/>
        </w:rPr>
      </w:pPr>
      <w:r w:rsidRPr="00CE0B9D">
        <w:rPr>
          <w:b/>
        </w:rPr>
        <w:t>Idiografisk</w:t>
      </w:r>
    </w:p>
    <w:p w14:paraId="00EF57B9" w14:textId="76B64800" w:rsidR="00CE0B9D" w:rsidRPr="00CE0B9D" w:rsidRDefault="00DE6F07" w:rsidP="00DE6F07">
      <w:pPr>
        <w:rPr>
          <w:rFonts w:cs="Arial"/>
          <w:color w:val="000000"/>
        </w:rPr>
      </w:pPr>
      <w:r w:rsidRPr="00EA04C3">
        <w:rPr>
          <w:rFonts w:cs="Arial"/>
          <w:color w:val="000000"/>
        </w:rPr>
        <w:t>I en idiografisk undersøgelse eller tilgang til materialet er formålet at opnå indsigt i det enkeltfænomen, du undersøger. Du arbejder altså idiografisk, når du undersøger det enkeltstående, specifikke, individuelle og evt. unikke, og din konklusion kun angår dette enkelttilfælde.</w:t>
      </w:r>
    </w:p>
    <w:p w14:paraId="79050D13" w14:textId="52221CD4" w:rsidR="00CE0B9D" w:rsidRPr="00CE0B9D" w:rsidRDefault="00DE6F07" w:rsidP="00F358D4">
      <w:pPr>
        <w:pStyle w:val="Listeafsnit"/>
        <w:numPr>
          <w:ilvl w:val="0"/>
          <w:numId w:val="48"/>
        </w:numPr>
        <w:rPr>
          <w:rFonts w:cs="Arial"/>
          <w:color w:val="000000"/>
        </w:rPr>
      </w:pPr>
      <w:r w:rsidRPr="00CE0B9D">
        <w:rPr>
          <w:rFonts w:cs="Arial"/>
          <w:b/>
          <w:bCs/>
          <w:color w:val="000000"/>
        </w:rPr>
        <w:t>Eksempel</w:t>
      </w:r>
      <w:r w:rsidRPr="00CE0B9D">
        <w:rPr>
          <w:rFonts w:cs="Arial"/>
          <w:color w:val="000000"/>
        </w:rPr>
        <w:t>: Hvis du i historie undersøger årsagerne til en specifik begivenhed fx Anden Verdenskrig, arbejder du idiografisk. Sigtet er nemlig at forstå dette specifikke krigsudbrud; hvilke begivenheder, omstændigheder og evt. personlige handlinger, det udsprang af. En analyse af et bestemt litterært værk med d</w:t>
      </w:r>
      <w:r w:rsidR="00FE32A4">
        <w:rPr>
          <w:rFonts w:cs="Arial"/>
          <w:color w:val="000000"/>
        </w:rPr>
        <w:t>et formål at forstå værket i det</w:t>
      </w:r>
      <w:r w:rsidRPr="00CE0B9D">
        <w:rPr>
          <w:rFonts w:cs="Arial"/>
          <w:color w:val="000000"/>
        </w:rPr>
        <w:t>s egenart, er også idiografisk.</w:t>
      </w:r>
    </w:p>
    <w:p w14:paraId="0C36928F" w14:textId="77777777" w:rsidR="00DE6F07" w:rsidRPr="00CE0B9D" w:rsidRDefault="00DE6F07" w:rsidP="00F358D4">
      <w:pPr>
        <w:pStyle w:val="Listeafsnit"/>
        <w:numPr>
          <w:ilvl w:val="0"/>
          <w:numId w:val="48"/>
        </w:numPr>
        <w:rPr>
          <w:rFonts w:cs="Arial"/>
          <w:color w:val="000000"/>
        </w:rPr>
      </w:pPr>
      <w:r w:rsidRPr="00CE0B9D">
        <w:rPr>
          <w:rFonts w:cs="Arial"/>
          <w:b/>
          <w:bCs/>
          <w:color w:val="000000"/>
        </w:rPr>
        <w:t>Svagheden</w:t>
      </w:r>
      <w:r w:rsidRPr="00CE0B9D">
        <w:rPr>
          <w:rFonts w:cs="Arial"/>
          <w:color w:val="000000"/>
        </w:rPr>
        <w:t xml:space="preserve">: Du kan ikke anvende dine resultater på andre fænomener. Dvs. du kan som regel ikke komme med forudsigelser om fremtidige fænomener eller andre litterære værker ud fra en idiografisk undersøgelse. </w:t>
      </w:r>
    </w:p>
    <w:p w14:paraId="51D38CEF" w14:textId="77777777" w:rsidR="00CE0B9D" w:rsidRPr="00EA04C3" w:rsidRDefault="00CE0B9D" w:rsidP="00DE6F07">
      <w:pPr>
        <w:rPr>
          <w:rFonts w:cs="Times New Roman"/>
        </w:rPr>
      </w:pPr>
    </w:p>
    <w:p w14:paraId="24A11EB0" w14:textId="77777777" w:rsidR="00DE6F07" w:rsidRPr="00CE0B9D" w:rsidRDefault="00DE6F07" w:rsidP="00CE0B9D">
      <w:pPr>
        <w:rPr>
          <w:rFonts w:cs="Times New Roman"/>
          <w:b/>
        </w:rPr>
      </w:pPr>
      <w:r w:rsidRPr="00CE0B9D">
        <w:rPr>
          <w:b/>
        </w:rPr>
        <w:t>Nomotetisk</w:t>
      </w:r>
    </w:p>
    <w:p w14:paraId="3BD29BF2" w14:textId="30EFEF29" w:rsidR="00CE0B9D" w:rsidRPr="00CE0B9D" w:rsidRDefault="00DE6F07" w:rsidP="00DE6F07">
      <w:pPr>
        <w:rPr>
          <w:rFonts w:cs="Arial"/>
          <w:color w:val="000000"/>
        </w:rPr>
      </w:pPr>
      <w:r w:rsidRPr="00EA04C3">
        <w:rPr>
          <w:rFonts w:cs="Arial"/>
          <w:color w:val="000000"/>
        </w:rPr>
        <w:t>I en nomotetisk undersøgelse eller tilgang til materialet er sigtet at udlede noget generelt, nogle generelle regler eller lovmæssigheder, der gælder for en mængde fænomener, kategorier, genstande, genrer etc. Hvis du arbejder nomotetisk, vil du ofte skabe eller afprøve faglige teorier. Ud fra de fundne lovmæssigheder er det ofte muligt at komme med forudsigelser om fremtidige fænomener eller overføre viden på andre identiske eller beslægtede fænomener eller genstande.</w:t>
      </w:r>
    </w:p>
    <w:p w14:paraId="61FFCD0B" w14:textId="77777777" w:rsidR="00DE6F07" w:rsidRPr="00CE0B9D" w:rsidRDefault="00DE6F07" w:rsidP="00F358D4">
      <w:pPr>
        <w:pStyle w:val="Listeafsnit"/>
        <w:numPr>
          <w:ilvl w:val="0"/>
          <w:numId w:val="49"/>
        </w:numPr>
        <w:rPr>
          <w:rFonts w:cs="Times New Roman"/>
        </w:rPr>
      </w:pPr>
      <w:r w:rsidRPr="00CE0B9D">
        <w:rPr>
          <w:rFonts w:cs="Arial"/>
          <w:b/>
          <w:bCs/>
          <w:color w:val="000000"/>
        </w:rPr>
        <w:t xml:space="preserve">Eksempel: </w:t>
      </w:r>
      <w:r w:rsidRPr="00CE0B9D">
        <w:rPr>
          <w:rFonts w:cs="Arial"/>
          <w:color w:val="000000"/>
        </w:rPr>
        <w:t>Et eksempel på en nomotetisk undersøgelse er, når I i fysik undersøger, hvilke fysiske størrelser svingningstiden for et pendul afhænger af. Den viden, du finder frem til, er netop gældende for alle penduler. Et andet eksempel kunne være, hvis du undersøger sammenhængen mellem køn og unges uddannelsesvalg i samfundsfag.</w:t>
      </w:r>
    </w:p>
    <w:p w14:paraId="2D69FA43" w14:textId="77777777" w:rsidR="00DE6F07" w:rsidRPr="00CE0B9D" w:rsidRDefault="00DE6F07" w:rsidP="00F358D4">
      <w:pPr>
        <w:pStyle w:val="Listeafsnit"/>
        <w:numPr>
          <w:ilvl w:val="0"/>
          <w:numId w:val="49"/>
        </w:numPr>
        <w:rPr>
          <w:rFonts w:cs="Times New Roman"/>
        </w:rPr>
      </w:pPr>
      <w:r w:rsidRPr="00CE0B9D">
        <w:rPr>
          <w:rFonts w:cs="Arial"/>
          <w:b/>
          <w:bCs/>
          <w:color w:val="000000"/>
        </w:rPr>
        <w:t xml:space="preserve">Svagheden: </w:t>
      </w:r>
      <w:r w:rsidRPr="00CE0B9D">
        <w:rPr>
          <w:rFonts w:cs="Arial"/>
          <w:color w:val="000000"/>
        </w:rPr>
        <w:t>Eventuelle forskelle og de individuelle aspekter ved de enkelte fænomener eller genstande bliver nødvendigvis udelukket fra undersøgelsen.</w:t>
      </w:r>
    </w:p>
    <w:p w14:paraId="3FA2C6D2" w14:textId="317A0A69" w:rsidR="00DE6F07" w:rsidRPr="00DA663C" w:rsidRDefault="00DE6F07" w:rsidP="00DE6F07">
      <w:pPr>
        <w:rPr>
          <w:rFonts w:cs="Times New Roman"/>
        </w:rPr>
      </w:pPr>
      <w:r w:rsidRPr="00EA04C3">
        <w:rPr>
          <w:rFonts w:cs="Arial"/>
          <w:color w:val="000000"/>
        </w:rPr>
        <w:t xml:space="preserve">Begrebsparret kan siges at være relevant i alle fag, men naturvidenskabelige fag arbejder næsten udelukkende nomotetisk. Humanistiske fag </w:t>
      </w:r>
      <w:r w:rsidR="00824AFB">
        <w:rPr>
          <w:rFonts w:cs="Arial"/>
          <w:color w:val="000000"/>
        </w:rPr>
        <w:t>arbejder</w:t>
      </w:r>
      <w:r w:rsidRPr="00EA04C3">
        <w:rPr>
          <w:rFonts w:cs="Arial"/>
          <w:color w:val="000000"/>
        </w:rPr>
        <w:t xml:space="preserve"> til gengæld </w:t>
      </w:r>
      <w:r w:rsidR="00824AFB">
        <w:rPr>
          <w:rFonts w:cs="Arial"/>
          <w:color w:val="000000"/>
        </w:rPr>
        <w:t>som regel mere ideografisk</w:t>
      </w:r>
      <w:r w:rsidR="009E4EF9">
        <w:rPr>
          <w:rFonts w:cs="Arial"/>
          <w:color w:val="000000"/>
        </w:rPr>
        <w:t xml:space="preserve">, og samfundsfag arbejder både idiografisk og nomotetisk. </w:t>
      </w:r>
    </w:p>
    <w:p w14:paraId="62B23BA1" w14:textId="77777777" w:rsidR="00DE6F07" w:rsidRPr="00EA04C3" w:rsidRDefault="00DE6F07" w:rsidP="00DE6F07">
      <w:pPr>
        <w:pStyle w:val="Overskrift2"/>
        <w:rPr>
          <w:rFonts w:cs="Times New Roman"/>
        </w:rPr>
      </w:pPr>
      <w:bookmarkStart w:id="31" w:name="_Toc328587263"/>
      <w:r w:rsidRPr="00EA04C3">
        <w:t>5. Kvantitativ og kvalitativ</w:t>
      </w:r>
      <w:bookmarkEnd w:id="31"/>
    </w:p>
    <w:p w14:paraId="6AA68B6B" w14:textId="3815718C" w:rsidR="00DE6F07" w:rsidRDefault="00DE6F07" w:rsidP="00DE6F07">
      <w:pPr>
        <w:rPr>
          <w:rFonts w:cs="Arial"/>
          <w:color w:val="000000"/>
        </w:rPr>
      </w:pPr>
      <w:r w:rsidRPr="00EA04C3">
        <w:rPr>
          <w:rFonts w:cs="Arial"/>
          <w:color w:val="000000"/>
        </w:rPr>
        <w:t>Begrebsparret kvantitativ og kvalitativ angår den type og mængde af data, du indsamler og bruger til din undersøgelse og dermed også den type af viden, man når frem til. For at få fuld forståelse for en sag, kan det ofte være nyttigt at bruge begge tilgange, f</w:t>
      </w:r>
      <w:r w:rsidR="00824AFB">
        <w:rPr>
          <w:rFonts w:cs="Arial"/>
          <w:color w:val="000000"/>
        </w:rPr>
        <w:t>ordi de kan supplere</w:t>
      </w:r>
      <w:r w:rsidRPr="00EA04C3">
        <w:rPr>
          <w:rFonts w:cs="Arial"/>
          <w:color w:val="000000"/>
        </w:rPr>
        <w:t xml:space="preserve"> hinanden.</w:t>
      </w:r>
    </w:p>
    <w:p w14:paraId="4F61D5A7" w14:textId="77777777" w:rsidR="00CE0B9D" w:rsidRPr="00EA04C3" w:rsidRDefault="00CE0B9D" w:rsidP="00DE6F07">
      <w:pPr>
        <w:rPr>
          <w:rFonts w:cs="Times New Roman"/>
        </w:rPr>
      </w:pPr>
    </w:p>
    <w:p w14:paraId="123F7259" w14:textId="77777777" w:rsidR="00DE6F07" w:rsidRPr="00CE0B9D" w:rsidRDefault="00DE6F07" w:rsidP="00CE0B9D">
      <w:pPr>
        <w:rPr>
          <w:rFonts w:cs="Times New Roman"/>
          <w:b/>
        </w:rPr>
      </w:pPr>
      <w:r w:rsidRPr="00CE0B9D">
        <w:rPr>
          <w:b/>
        </w:rPr>
        <w:lastRenderedPageBreak/>
        <w:t>Kvantitativ</w:t>
      </w:r>
    </w:p>
    <w:p w14:paraId="27127815" w14:textId="77777777" w:rsidR="00DE6F07" w:rsidRPr="00EA04C3" w:rsidRDefault="00DE6F07" w:rsidP="00DE6F07">
      <w:pPr>
        <w:rPr>
          <w:rFonts w:cs="Times New Roman"/>
        </w:rPr>
      </w:pPr>
      <w:r w:rsidRPr="00EA04C3">
        <w:rPr>
          <w:rFonts w:cs="Arial"/>
          <w:color w:val="000000"/>
        </w:rPr>
        <w:t xml:space="preserve">Du bruger en kvantitativ tilgang i dit arbejde, hvis du stiller spørgsmål til ”hvor mange” eller ”hvor meget”. I kvantitative undersøgelser er det som regel meget vigtigt at have mange statistiske målinger, og at de statistiske målinger er repræsentative. </w:t>
      </w:r>
    </w:p>
    <w:p w14:paraId="0A957681" w14:textId="77777777" w:rsidR="00DE6F07" w:rsidRPr="00EA04C3" w:rsidRDefault="00DE6F07" w:rsidP="00DE6F07">
      <w:pPr>
        <w:rPr>
          <w:rFonts w:eastAsia="Times New Roman" w:cs="Times New Roman"/>
        </w:rPr>
      </w:pPr>
    </w:p>
    <w:p w14:paraId="679E1233" w14:textId="31EE1CC9" w:rsidR="00DE6F07" w:rsidRPr="00CE0B9D" w:rsidRDefault="00DE6F07" w:rsidP="00F358D4">
      <w:pPr>
        <w:pStyle w:val="Listeafsnit"/>
        <w:numPr>
          <w:ilvl w:val="0"/>
          <w:numId w:val="50"/>
        </w:numPr>
        <w:rPr>
          <w:rFonts w:cs="Times New Roman"/>
        </w:rPr>
      </w:pPr>
      <w:r w:rsidRPr="00CE0B9D">
        <w:rPr>
          <w:rFonts w:cs="Arial"/>
          <w:b/>
          <w:bCs/>
          <w:color w:val="000000"/>
        </w:rPr>
        <w:t xml:space="preserve">Eksempel: </w:t>
      </w:r>
      <w:r w:rsidRPr="00CE0B9D">
        <w:rPr>
          <w:rFonts w:cs="Arial"/>
          <w:color w:val="000000"/>
        </w:rPr>
        <w:t xml:space="preserve">Apparatmålinger i naturvidenskab eller spørgeskemaer med lukkede spørgsmål i samfundsvidenskab vil lægge op til en kvantitativ tilgang. Et andet eksempel på en kvantitativ undersøgelse er en meningsmåling op til et folketingsvalg. Undersøgelsen kan inkludere spørgsmål om, hvilket parti </w:t>
      </w:r>
      <w:r w:rsidR="00EF2124">
        <w:rPr>
          <w:rFonts w:cs="Arial"/>
          <w:color w:val="000000"/>
        </w:rPr>
        <w:t>en borger</w:t>
      </w:r>
      <w:r w:rsidRPr="00CE0B9D">
        <w:rPr>
          <w:rFonts w:cs="Arial"/>
          <w:color w:val="000000"/>
        </w:rPr>
        <w:t xml:space="preserve"> vil stemme på, men også spørgsmål om </w:t>
      </w:r>
      <w:r w:rsidR="009E4EF9">
        <w:rPr>
          <w:rFonts w:cs="Arial"/>
          <w:color w:val="000000"/>
        </w:rPr>
        <w:t xml:space="preserve">baggrundsvariable som </w:t>
      </w:r>
      <w:r w:rsidRPr="00CE0B9D">
        <w:rPr>
          <w:rFonts w:cs="Arial"/>
          <w:color w:val="000000"/>
        </w:rPr>
        <w:t xml:space="preserve">alder, uddannelsesniveau og køn. På baggrund af en sådan undersøgelse er det muligt at udtale sig om sammenhængen mellem køn, alder, og hvilket parti </w:t>
      </w:r>
      <w:r w:rsidR="00EF2124">
        <w:rPr>
          <w:rFonts w:cs="Arial"/>
          <w:color w:val="000000"/>
        </w:rPr>
        <w:t>borgerne</w:t>
      </w:r>
      <w:r w:rsidRPr="00CE0B9D">
        <w:rPr>
          <w:rFonts w:cs="Arial"/>
          <w:color w:val="000000"/>
        </w:rPr>
        <w:t xml:space="preserve"> vil stemme på.</w:t>
      </w:r>
    </w:p>
    <w:p w14:paraId="362D17BA" w14:textId="77777777" w:rsidR="00DE6F07" w:rsidRPr="006242A6" w:rsidRDefault="00DE6F07" w:rsidP="00F358D4">
      <w:pPr>
        <w:pStyle w:val="Listeafsnit"/>
        <w:numPr>
          <w:ilvl w:val="0"/>
          <w:numId w:val="50"/>
        </w:numPr>
        <w:rPr>
          <w:rFonts w:cs="Times New Roman"/>
        </w:rPr>
      </w:pPr>
      <w:r w:rsidRPr="00CE0B9D">
        <w:rPr>
          <w:rFonts w:cs="Arial"/>
          <w:b/>
          <w:bCs/>
          <w:color w:val="000000"/>
        </w:rPr>
        <w:t xml:space="preserve">Svagheden: </w:t>
      </w:r>
      <w:r w:rsidRPr="00CE0B9D">
        <w:rPr>
          <w:rFonts w:cs="Arial"/>
          <w:color w:val="000000"/>
        </w:rPr>
        <w:t>En kvantitativ undersøgelse kan forstå et fænomen i dybden og kan ikke belyse baggrunde og årsager til eventuelle sammenhænge. I det ovenstående eksempel vil en kvantitativ tilgang ikke afdække årsagen til, at unge fx stemmer mere på fløjpartierne end på midterpartierne.</w:t>
      </w:r>
    </w:p>
    <w:p w14:paraId="16C784A3" w14:textId="77777777" w:rsidR="006242A6" w:rsidRPr="00CE0B9D" w:rsidRDefault="006242A6" w:rsidP="006242A6">
      <w:pPr>
        <w:pStyle w:val="Listeafsnit"/>
        <w:rPr>
          <w:rFonts w:cs="Times New Roman"/>
        </w:rPr>
      </w:pPr>
    </w:p>
    <w:p w14:paraId="7AF4154E" w14:textId="77777777" w:rsidR="00DE6F07" w:rsidRPr="006242A6" w:rsidRDefault="00DE6F07" w:rsidP="006242A6">
      <w:pPr>
        <w:rPr>
          <w:rFonts w:cs="Times New Roman"/>
          <w:b/>
        </w:rPr>
      </w:pPr>
      <w:r w:rsidRPr="006242A6">
        <w:rPr>
          <w:b/>
        </w:rPr>
        <w:t>Kvalitativ</w:t>
      </w:r>
    </w:p>
    <w:p w14:paraId="052E0F28" w14:textId="42F8CB65" w:rsidR="00DE6F07" w:rsidRPr="00CE0B9D" w:rsidRDefault="00DE6F07" w:rsidP="00DE6F07">
      <w:pPr>
        <w:rPr>
          <w:rFonts w:cs="Times New Roman"/>
        </w:rPr>
      </w:pPr>
      <w:r w:rsidRPr="00EA04C3">
        <w:rPr>
          <w:rFonts w:cs="Arial"/>
          <w:color w:val="000000"/>
        </w:rPr>
        <w:t>Du bruger en kvalitativ tilgang, hvis du hovedsageligt er interesseret i spørgsmål om ”hvad”, ”hvordan” eller ”hvorfor”. Den kvalitative tilg</w:t>
      </w:r>
      <w:r w:rsidR="00126A65">
        <w:rPr>
          <w:rFonts w:cs="Arial"/>
          <w:color w:val="000000"/>
        </w:rPr>
        <w:t>ang er interesseret i at forstå</w:t>
      </w:r>
      <w:r w:rsidRPr="00EA04C3">
        <w:rPr>
          <w:rFonts w:cs="Arial"/>
          <w:color w:val="000000"/>
        </w:rPr>
        <w:t xml:space="preserve"> hv</w:t>
      </w:r>
      <w:r w:rsidR="00126A65">
        <w:rPr>
          <w:rFonts w:cs="Arial"/>
          <w:color w:val="000000"/>
        </w:rPr>
        <w:t xml:space="preserve">ilke egenskaber og </w:t>
      </w:r>
      <w:r w:rsidRPr="00EA04C3">
        <w:rPr>
          <w:rFonts w:cs="Arial"/>
          <w:color w:val="000000"/>
        </w:rPr>
        <w:t>karakteristika</w:t>
      </w:r>
      <w:r w:rsidR="00126A65">
        <w:rPr>
          <w:rFonts w:cs="Arial"/>
          <w:color w:val="000000"/>
        </w:rPr>
        <w:t>,</w:t>
      </w:r>
      <w:r w:rsidRPr="00EA04C3">
        <w:rPr>
          <w:rFonts w:cs="Arial"/>
          <w:color w:val="000000"/>
        </w:rPr>
        <w:t xml:space="preserve"> et fænomen har, og hvordan det er indrettet.  Derimod er det ikke nødvendigt at have mange interviewpersoner eller cases i undersøgelsen. Ofte vil jeres rolle i denne type undersøgelse være udforskende og fortolkende.</w:t>
      </w:r>
    </w:p>
    <w:p w14:paraId="7B862F20" w14:textId="037FE4C6" w:rsidR="00DE6F07" w:rsidRPr="00CE0B9D" w:rsidRDefault="00DE6F07" w:rsidP="00F358D4">
      <w:pPr>
        <w:pStyle w:val="Listeafsnit"/>
        <w:numPr>
          <w:ilvl w:val="0"/>
          <w:numId w:val="51"/>
        </w:numPr>
        <w:rPr>
          <w:rFonts w:cs="Times New Roman"/>
        </w:rPr>
      </w:pPr>
      <w:r w:rsidRPr="00CE0B9D">
        <w:rPr>
          <w:rFonts w:cs="Arial"/>
          <w:b/>
          <w:bCs/>
          <w:color w:val="000000"/>
        </w:rPr>
        <w:t>Eksempel</w:t>
      </w:r>
      <w:r w:rsidRPr="00CE0B9D">
        <w:rPr>
          <w:rFonts w:cs="Arial"/>
          <w:color w:val="000000"/>
        </w:rPr>
        <w:t xml:space="preserve">: Du kunne for eksempel være interesseret i at få viden om baggrunden for unges beslutning om, hvad de vil stemme til deres første folketingsvalg, og du kan via interviews finde årsager og enkeltpersoners motivation for at stemme, som de gør. </w:t>
      </w:r>
    </w:p>
    <w:p w14:paraId="65CAC7AC" w14:textId="16D31F2B" w:rsidR="00DE6F07" w:rsidRPr="00CE0B9D" w:rsidRDefault="00DE6F07" w:rsidP="00F358D4">
      <w:pPr>
        <w:pStyle w:val="Listeafsnit"/>
        <w:numPr>
          <w:ilvl w:val="0"/>
          <w:numId w:val="51"/>
        </w:numPr>
        <w:rPr>
          <w:rFonts w:cs="Times New Roman"/>
        </w:rPr>
      </w:pPr>
      <w:r w:rsidRPr="00CE0B9D">
        <w:rPr>
          <w:rFonts w:cs="Arial"/>
          <w:b/>
          <w:bCs/>
          <w:color w:val="000000"/>
        </w:rPr>
        <w:t>Svagheden</w:t>
      </w:r>
      <w:r w:rsidRPr="00CE0B9D">
        <w:rPr>
          <w:rFonts w:cs="Arial"/>
          <w:color w:val="000000"/>
        </w:rPr>
        <w:t xml:space="preserve"> ved den kvalitativ</w:t>
      </w:r>
      <w:r w:rsidR="009E4EF9">
        <w:rPr>
          <w:rFonts w:cs="Arial"/>
          <w:color w:val="000000"/>
        </w:rPr>
        <w:t>e</w:t>
      </w:r>
      <w:r w:rsidRPr="00CE0B9D">
        <w:rPr>
          <w:rFonts w:cs="Arial"/>
          <w:color w:val="000000"/>
        </w:rPr>
        <w:t xml:space="preserve"> undersøgelse er, at den er vanskelig at generalisere ud</w:t>
      </w:r>
      <w:r w:rsidR="00126A65">
        <w:rPr>
          <w:rFonts w:cs="Arial"/>
          <w:color w:val="000000"/>
        </w:rPr>
        <w:t xml:space="preserve"> </w:t>
      </w:r>
      <w:r w:rsidRPr="00CE0B9D">
        <w:rPr>
          <w:rFonts w:cs="Arial"/>
          <w:color w:val="000000"/>
        </w:rPr>
        <w:t>fra. Du kan fx ikke på baggrund af interviews med en lille gruppe førstegangsvælgere sige noget generelt om alle førstegangsvælgere.</w:t>
      </w:r>
    </w:p>
    <w:p w14:paraId="2F5B04CD" w14:textId="77777777" w:rsidR="00DE6F07" w:rsidRPr="00EA04C3" w:rsidRDefault="00DE6F07" w:rsidP="00DE6F07">
      <w:pPr>
        <w:pStyle w:val="Overskrift2"/>
        <w:rPr>
          <w:rFonts w:cs="Times New Roman"/>
        </w:rPr>
      </w:pPr>
      <w:bookmarkStart w:id="32" w:name="_Toc328587264"/>
      <w:r w:rsidRPr="00EA04C3">
        <w:t>6. Eksperimentel og observationel</w:t>
      </w:r>
      <w:bookmarkEnd w:id="32"/>
      <w:r w:rsidRPr="00EA04C3">
        <w:t xml:space="preserve"> </w:t>
      </w:r>
    </w:p>
    <w:p w14:paraId="51D3F4DA" w14:textId="77777777" w:rsidR="00DE6F07" w:rsidRPr="00EA04C3" w:rsidRDefault="00DE6F07" w:rsidP="00DE6F07">
      <w:pPr>
        <w:rPr>
          <w:rFonts w:cs="Times New Roman"/>
        </w:rPr>
      </w:pPr>
      <w:r w:rsidRPr="00EA04C3">
        <w:rPr>
          <w:rFonts w:cs="Arial"/>
          <w:color w:val="000000"/>
        </w:rPr>
        <w:t>Begrebsparret eksperimentel og observationel er betegnelsen for to måder at opstille nye teorier og opnå ny viden. De kan også være måder at teste eller afprøve etablerede teorier.</w:t>
      </w:r>
    </w:p>
    <w:p w14:paraId="5C783DE5" w14:textId="77777777" w:rsidR="00CE0B9D" w:rsidRDefault="00CE0B9D" w:rsidP="00CE0B9D">
      <w:pPr>
        <w:rPr>
          <w:b/>
        </w:rPr>
      </w:pPr>
    </w:p>
    <w:p w14:paraId="4B653ADE" w14:textId="77777777" w:rsidR="00DE6F07" w:rsidRPr="00CE0B9D" w:rsidRDefault="00DE6F07" w:rsidP="00CE0B9D">
      <w:pPr>
        <w:rPr>
          <w:rFonts w:cs="Times New Roman"/>
          <w:b/>
        </w:rPr>
      </w:pPr>
      <w:r w:rsidRPr="00CE0B9D">
        <w:rPr>
          <w:b/>
        </w:rPr>
        <w:t>Observationel</w:t>
      </w:r>
    </w:p>
    <w:p w14:paraId="0590312A" w14:textId="77777777" w:rsidR="00DE6F07" w:rsidRPr="00EA04C3" w:rsidRDefault="00DE6F07" w:rsidP="00DE6F07">
      <w:pPr>
        <w:rPr>
          <w:rFonts w:cs="Times New Roman"/>
        </w:rPr>
      </w:pPr>
      <w:r w:rsidRPr="00EA04C3">
        <w:rPr>
          <w:rFonts w:cs="Arial"/>
          <w:color w:val="000000"/>
        </w:rPr>
        <w:t>Dit faglige arbejde er observationelt, hvis det og den konklusion, du når frem til, er baseret på observationer af virkeligheden. Observation er oftest omhyggelig iagttagelse og måling af et fænomen med det formål at teste en teori eller få ny viden. Det giver mening at skelne mellem kvantitative observationer og kvalitative observationer. Kvantitative observationer kan være målinger af størrelser eller optælling af fænomener. Kvalitative observationer kan der ikke sættes tal på.</w:t>
      </w:r>
    </w:p>
    <w:p w14:paraId="07BADBEC" w14:textId="77777777" w:rsidR="00DE6F07" w:rsidRPr="00EA04C3" w:rsidRDefault="00DE6F07" w:rsidP="00DE6F07">
      <w:pPr>
        <w:rPr>
          <w:rFonts w:eastAsia="Times New Roman" w:cs="Times New Roman"/>
        </w:rPr>
      </w:pPr>
    </w:p>
    <w:p w14:paraId="0895A7DF" w14:textId="51C7D8BC" w:rsidR="00DE6F07" w:rsidRPr="00CE0B9D" w:rsidRDefault="00DE6F07" w:rsidP="00F358D4">
      <w:pPr>
        <w:pStyle w:val="Listeafsnit"/>
        <w:numPr>
          <w:ilvl w:val="0"/>
          <w:numId w:val="52"/>
        </w:numPr>
        <w:rPr>
          <w:rFonts w:cs="Times New Roman"/>
        </w:rPr>
      </w:pPr>
      <w:r w:rsidRPr="00CE0B9D">
        <w:rPr>
          <w:rFonts w:cs="Arial"/>
          <w:b/>
          <w:bCs/>
          <w:color w:val="000000"/>
        </w:rPr>
        <w:t xml:space="preserve">Eksempel: </w:t>
      </w:r>
      <w:r w:rsidRPr="00CE0B9D">
        <w:rPr>
          <w:rFonts w:cs="Arial"/>
          <w:color w:val="000000"/>
        </w:rPr>
        <w:t>En undersøgelse af fossiler fra både Afrika og Sydamerika kan underbygge teorien om pladetektonik. Hvis fossilerne fra de to kontinenter nemlig viser sig ensartede, tyder det på, at kontinenterne på et tidspunkt hang sammen.</w:t>
      </w:r>
    </w:p>
    <w:p w14:paraId="2502FEE3" w14:textId="73C5047C" w:rsidR="00DE6F07" w:rsidRPr="00CE0B9D" w:rsidRDefault="00DE6F07" w:rsidP="00F358D4">
      <w:pPr>
        <w:pStyle w:val="Listeafsnit"/>
        <w:numPr>
          <w:ilvl w:val="0"/>
          <w:numId w:val="52"/>
        </w:numPr>
        <w:rPr>
          <w:rFonts w:cs="Times New Roman"/>
        </w:rPr>
      </w:pPr>
      <w:r w:rsidRPr="00CE0B9D">
        <w:rPr>
          <w:rFonts w:cs="Arial"/>
          <w:b/>
          <w:bCs/>
          <w:color w:val="000000"/>
        </w:rPr>
        <w:t xml:space="preserve">Svagheden </w:t>
      </w:r>
      <w:r w:rsidRPr="00CE0B9D">
        <w:rPr>
          <w:rFonts w:cs="Arial"/>
          <w:color w:val="000000"/>
        </w:rPr>
        <w:t xml:space="preserve">ved den observationelle tilgang er, at den begrænser sig til at observere de tilfældige fænomener, der nu en gang optræder af sig selv. Desuden kan det være svært </w:t>
      </w:r>
      <w:r w:rsidRPr="00CE0B9D">
        <w:rPr>
          <w:rFonts w:cs="Arial"/>
          <w:color w:val="000000"/>
        </w:rPr>
        <w:lastRenderedPageBreak/>
        <w:t>at afgøre årsagssammenhænge. I samfundsfag kan du have observeret, at tedrikkere lever længere end ikke-tedrikkere, men det kan være svært eller ligefrem umuligt at afgøre, om t</w:t>
      </w:r>
      <w:r w:rsidR="009E4EF9">
        <w:rPr>
          <w:rFonts w:cs="Arial"/>
          <w:color w:val="000000"/>
        </w:rPr>
        <w:t>een er årsag til et længere liv.</w:t>
      </w:r>
    </w:p>
    <w:p w14:paraId="7AD27823" w14:textId="77777777" w:rsidR="00CE0B9D" w:rsidRPr="00CE0B9D" w:rsidRDefault="00CE0B9D" w:rsidP="00CE0B9D">
      <w:pPr>
        <w:pStyle w:val="Listeafsnit"/>
        <w:rPr>
          <w:rFonts w:cs="Times New Roman"/>
        </w:rPr>
      </w:pPr>
    </w:p>
    <w:p w14:paraId="7EF915EA" w14:textId="77777777" w:rsidR="00DE6F07" w:rsidRPr="00CE0B9D" w:rsidRDefault="00DE6F07" w:rsidP="00CE0B9D">
      <w:pPr>
        <w:rPr>
          <w:rFonts w:cs="Times New Roman"/>
          <w:b/>
        </w:rPr>
      </w:pPr>
      <w:r w:rsidRPr="00CE0B9D">
        <w:rPr>
          <w:b/>
        </w:rPr>
        <w:t>Eksperimentel</w:t>
      </w:r>
    </w:p>
    <w:p w14:paraId="3A08DE56" w14:textId="029993A6" w:rsidR="00DE6F07" w:rsidRPr="00CE0B9D" w:rsidRDefault="00DE6F07" w:rsidP="00DE6F07">
      <w:pPr>
        <w:rPr>
          <w:rFonts w:cs="Arial"/>
          <w:color w:val="000000"/>
        </w:rPr>
      </w:pPr>
      <w:r w:rsidRPr="00EA04C3">
        <w:rPr>
          <w:rFonts w:cs="Arial"/>
          <w:color w:val="000000"/>
        </w:rPr>
        <w:t>Du arbejder eksperimentelt, når du som en del af dit arbejde opbygger en situation eller udfører en handling, der skaber en ændring i verden, og du efterfølgende observerer virkningerne af handlingen eller situationen. Fordelen ved eksperimenter er, at man fremkalder lige det fænomen, man er interesseret i at observere og måle. En stor fordel ved eksperimenter er, at det ofte er muligt at ændre en variabel ad gangen for at undersøge effekten af netop denne variabel. Det gør, at eksperimenter ofte kan give os viden om årsagssammenhænge.</w:t>
      </w:r>
    </w:p>
    <w:p w14:paraId="01466602" w14:textId="531F06EE" w:rsidR="00DE6F07" w:rsidRPr="00CE0B9D" w:rsidRDefault="00DE6F07" w:rsidP="00F358D4">
      <w:pPr>
        <w:pStyle w:val="Listeafsnit"/>
        <w:numPr>
          <w:ilvl w:val="0"/>
          <w:numId w:val="53"/>
        </w:numPr>
        <w:rPr>
          <w:rFonts w:cs="Arial"/>
          <w:color w:val="000000"/>
        </w:rPr>
      </w:pPr>
      <w:r w:rsidRPr="00CE0B9D">
        <w:rPr>
          <w:rFonts w:cs="Arial"/>
          <w:b/>
          <w:bCs/>
          <w:color w:val="000000"/>
        </w:rPr>
        <w:t xml:space="preserve">Eksempel: </w:t>
      </w:r>
      <w:r w:rsidRPr="00CE0B9D">
        <w:rPr>
          <w:rFonts w:cs="Arial"/>
          <w:color w:val="000000"/>
        </w:rPr>
        <w:t> I naturvidenskab vil du ofte lave laboratorieeksperimenter, hvor du undersøger sammenhængen mellem forskellige fysiske størrelser for at udlede lovmæssigheder.  Fx kan du undersøge det atmosfæriske tryks betydning for vands kogetemperatur og derved udlede vandets kogetemperatur ved forskelligt tryk. I samfundsvidenskab kan du også udføre eksperimenter. Man kunne foretage en ændring i arbejdsmiljøet for en gruppe arbejdere og undersøge, hvilken effekt det har på produktiviteten.</w:t>
      </w:r>
    </w:p>
    <w:p w14:paraId="107B79F0" w14:textId="77777777" w:rsidR="00DE6F07" w:rsidRPr="00CE0B9D" w:rsidRDefault="00DE6F07" w:rsidP="00F358D4">
      <w:pPr>
        <w:pStyle w:val="Listeafsnit"/>
        <w:numPr>
          <w:ilvl w:val="0"/>
          <w:numId w:val="53"/>
        </w:numPr>
        <w:spacing w:after="80"/>
        <w:rPr>
          <w:rFonts w:cs="Times New Roman"/>
        </w:rPr>
      </w:pPr>
      <w:r w:rsidRPr="00CE0B9D">
        <w:rPr>
          <w:rFonts w:cs="Arial"/>
          <w:b/>
          <w:bCs/>
          <w:color w:val="000000"/>
        </w:rPr>
        <w:t xml:space="preserve">Svagheden: </w:t>
      </w:r>
      <w:r w:rsidRPr="00CE0B9D">
        <w:rPr>
          <w:rFonts w:cs="Arial"/>
          <w:color w:val="000000"/>
        </w:rPr>
        <w:t xml:space="preserve">For det første er der flere videnskaber, der på flere områder ikke kan benytte sig af eksperimenter. Det gælder for eksempel historiske videnskaber, da det ikke er muligt aktivt at gribe ind. En naturvidenskab som astronomi er også begrænset til at foretage observationer af det lys, der kommer ned til Jorden fra stjernerne. Derudover er det i mange tilfælde ikke etisk forsvarligt at lave eksperimenter. Det gælder især for eksperimenter med mennesker, hvor der er en risiko for, at eksperimentet vil være skadeligt for de mennesker, der indgår. </w:t>
      </w:r>
    </w:p>
    <w:p w14:paraId="6C01A14F" w14:textId="227E1A73" w:rsidR="00DE6F07" w:rsidRPr="00EA04C3" w:rsidRDefault="00FE7A15" w:rsidP="00DE6F07">
      <w:pPr>
        <w:pStyle w:val="Overskrift2"/>
        <w:rPr>
          <w:rFonts w:cs="Times New Roman"/>
        </w:rPr>
      </w:pPr>
      <w:bookmarkStart w:id="33" w:name="_Toc328587265"/>
      <w:r>
        <w:t>7. Faktuel og n</w:t>
      </w:r>
      <w:r w:rsidR="00DE6F07" w:rsidRPr="00EA04C3">
        <w:t>ormativ</w:t>
      </w:r>
      <w:bookmarkEnd w:id="33"/>
    </w:p>
    <w:p w14:paraId="15964B96" w14:textId="004F5662" w:rsidR="00DE6F07" w:rsidRPr="00EA04C3" w:rsidRDefault="00EA1343" w:rsidP="00DE6F07">
      <w:pPr>
        <w:spacing w:after="80"/>
        <w:rPr>
          <w:rFonts w:cs="Times New Roman"/>
        </w:rPr>
      </w:pPr>
      <w:r>
        <w:rPr>
          <w:rFonts w:cs="Arial"/>
          <w:color w:val="000000"/>
        </w:rPr>
        <w:t>Begrebsparret faktuel (</w:t>
      </w:r>
      <w:r w:rsidR="00DE6F07" w:rsidRPr="00EA04C3">
        <w:rPr>
          <w:rFonts w:cs="Arial"/>
          <w:color w:val="000000"/>
        </w:rPr>
        <w:t>også kaldet deskriptiv) og normativ angår det forhold din undersøgelse eller konklusion har til virkeligheden.</w:t>
      </w:r>
    </w:p>
    <w:p w14:paraId="6859BA17" w14:textId="77777777" w:rsidR="00CE0B9D" w:rsidRDefault="00CE0B9D" w:rsidP="00CE0B9D">
      <w:pPr>
        <w:rPr>
          <w:b/>
        </w:rPr>
      </w:pPr>
    </w:p>
    <w:p w14:paraId="41DE84F2" w14:textId="77777777" w:rsidR="00DE6F07" w:rsidRPr="00CE0B9D" w:rsidRDefault="00DE6F07" w:rsidP="00CE0B9D">
      <w:pPr>
        <w:rPr>
          <w:rFonts w:cs="Times New Roman"/>
          <w:b/>
        </w:rPr>
      </w:pPr>
      <w:r w:rsidRPr="00CE0B9D">
        <w:rPr>
          <w:b/>
        </w:rPr>
        <w:t>Faktuel</w:t>
      </w:r>
    </w:p>
    <w:p w14:paraId="109F0E62" w14:textId="77777777" w:rsidR="00DE6F07" w:rsidRPr="00EA04C3" w:rsidRDefault="00DE6F07" w:rsidP="00DE6F07">
      <w:pPr>
        <w:spacing w:after="80"/>
        <w:rPr>
          <w:rFonts w:cs="Times New Roman"/>
        </w:rPr>
      </w:pPr>
      <w:r w:rsidRPr="00EA04C3">
        <w:rPr>
          <w:rFonts w:cs="Arial"/>
          <w:color w:val="000000"/>
        </w:rPr>
        <w:t>Du arbejder med en faktuel eller deskriptiv tilgang, når du søger at beskrive og kortlægge, hvordan et forhold eller fænomen faktisk forholder sig. Det er karakteristisk for det faktuelle arbejde, at det er muligt at undersøge, om konklusionen er sand ved at foretage observationer eller eksperimenter. Hvis du arbejder med spørgsmål, som kan bekræftes eller afkræftes på baggrund af undersøgelser eller eksperimenter arbejder du faktuelt.</w:t>
      </w:r>
    </w:p>
    <w:p w14:paraId="3148B364" w14:textId="77777777" w:rsidR="00EA1343" w:rsidRDefault="00EA1343" w:rsidP="00CE0B9D">
      <w:pPr>
        <w:rPr>
          <w:b/>
        </w:rPr>
      </w:pPr>
    </w:p>
    <w:p w14:paraId="40F7909B" w14:textId="77777777" w:rsidR="00DE6F07" w:rsidRPr="00CE0B9D" w:rsidRDefault="00DE6F07" w:rsidP="00CE0B9D">
      <w:pPr>
        <w:rPr>
          <w:rFonts w:cs="Times New Roman"/>
          <w:b/>
        </w:rPr>
      </w:pPr>
      <w:r w:rsidRPr="00CE0B9D">
        <w:rPr>
          <w:b/>
        </w:rPr>
        <w:t>Normativ</w:t>
      </w:r>
    </w:p>
    <w:p w14:paraId="407CFDB3" w14:textId="39000C2F" w:rsidR="002C58A3" w:rsidRDefault="00DE6F07" w:rsidP="00DE6F07">
      <w:pPr>
        <w:spacing w:after="80"/>
        <w:rPr>
          <w:rFonts w:cs="Arial"/>
          <w:color w:val="000000"/>
        </w:rPr>
      </w:pPr>
      <w:r w:rsidRPr="00EA04C3">
        <w:rPr>
          <w:rFonts w:cs="Arial"/>
          <w:color w:val="000000"/>
        </w:rPr>
        <w:t>Dit faglige arbejde er normativt, hvis dit resultat eller konklusion er vurderende eller bedømmende, og du ønsker at komme frem til en forskrift for, hvordan et forhold, genstand eller fænomen i verden bør være. Det er dog centralt, at forskriften bygger på faglige undersøgelser og ikke personlige meninger. Argumenterne skal altså være faglige.</w:t>
      </w:r>
    </w:p>
    <w:p w14:paraId="08D04340" w14:textId="77777777" w:rsidR="00DE6F07" w:rsidRPr="00CE0B9D" w:rsidRDefault="00DE6F07" w:rsidP="00F358D4">
      <w:pPr>
        <w:pStyle w:val="Listeafsnit"/>
        <w:numPr>
          <w:ilvl w:val="0"/>
          <w:numId w:val="54"/>
        </w:numPr>
        <w:spacing w:before="280" w:after="80"/>
        <w:outlineLvl w:val="2"/>
        <w:rPr>
          <w:rFonts w:eastAsia="Times New Roman" w:cs="Times New Roman"/>
          <w:b/>
          <w:bCs/>
        </w:rPr>
      </w:pPr>
      <w:r w:rsidRPr="00CE0B9D">
        <w:rPr>
          <w:rFonts w:eastAsia="Times New Roman" w:cs="Arial"/>
          <w:b/>
          <w:bCs/>
          <w:color w:val="000000"/>
        </w:rPr>
        <w:t>Eksempler og svagheder</w:t>
      </w:r>
    </w:p>
    <w:p w14:paraId="38B098BC" w14:textId="77777777" w:rsidR="00DE6F07" w:rsidRPr="00EA04C3" w:rsidRDefault="00DE6F07" w:rsidP="00DE6F07">
      <w:pPr>
        <w:spacing w:after="80"/>
        <w:rPr>
          <w:rFonts w:cs="Times New Roman"/>
        </w:rPr>
      </w:pPr>
      <w:r w:rsidRPr="00EA04C3">
        <w:rPr>
          <w:rFonts w:cs="Arial"/>
          <w:color w:val="000000"/>
        </w:rPr>
        <w:t xml:space="preserve">Dette begrebspar er en anelse anderledes end flere af de andre, idet de i en undersøgelse eller et stykke fagligt arbejde som regel anvendes vekselvis. Godt nok er det muligt for en </w:t>
      </w:r>
      <w:r w:rsidRPr="00EA04C3">
        <w:rPr>
          <w:rFonts w:cs="Arial"/>
          <w:color w:val="000000"/>
        </w:rPr>
        <w:lastRenderedPageBreak/>
        <w:t>undersøgelse at være rent faktuel og dvs. deskriptiv i sin tilgang. Fx konkluderer og beskriver en undersøgelse og kortlægning af rygningens skadelige virkning, hvilken skadelig virkning rygning faktisk har. Men det vil også ofte være sådan, at en faktuel undersøgelses sidste del vil glide over mod det normative. Fx vil kortlægningen af rygningens skadelige virkning oplagt ledsages af en vurdering af, hvor og hvordan man kan sætte ind for at forhindre rygning eller afhjælpe og mindske de skadelige virkninger. Så snart den normative tilgang benyttes, tilføjes en værdi; en værdi, der definerer ”godt og dårligt”. I dette tilfælde at rygningens virkning er så skadelig, at noget må gøres. Værdien kan man dog være mere eller mindre enig i – fx ud fra politisk ideologi.</w:t>
      </w:r>
    </w:p>
    <w:p w14:paraId="69E03DC2" w14:textId="53CAA3B4" w:rsidR="00DE6F07" w:rsidRPr="00BC1430" w:rsidRDefault="00DE6F07" w:rsidP="00DE6F07">
      <w:pPr>
        <w:spacing w:after="80"/>
        <w:rPr>
          <w:rFonts w:cs="Times New Roman"/>
          <w:i/>
          <w:color w:val="FF0000"/>
        </w:rPr>
      </w:pPr>
      <w:r w:rsidRPr="00EA04C3">
        <w:rPr>
          <w:rFonts w:cs="Arial"/>
          <w:color w:val="000000"/>
        </w:rPr>
        <w:t>Det er vanskeligere at forestille sig en ren normativ undersøgelse. Før man nemlig kan komme frem til, hvordan noget ”bør” være, må man have noget faktuel viden, om hvordan noget faktisk forholder sig eller virker i verden.</w:t>
      </w:r>
      <w:r w:rsidR="00BC1430">
        <w:rPr>
          <w:rFonts w:cs="Arial"/>
          <w:color w:val="000000"/>
        </w:rPr>
        <w:t xml:space="preserve"> </w:t>
      </w:r>
      <w:r w:rsidR="00BC1430" w:rsidRPr="007E040F">
        <w:rPr>
          <w:rFonts w:cs="Arial"/>
          <w:color w:val="000000"/>
        </w:rPr>
        <w:t>Til gengæld kan du i filosofi beskæftige dig med etik og i samfundsfag med ideologier, og fælles for etik og ideologier er</w:t>
      </w:r>
      <w:r w:rsidR="00B42338" w:rsidRPr="007E040F">
        <w:rPr>
          <w:rFonts w:cs="Arial"/>
          <w:color w:val="000000"/>
        </w:rPr>
        <w:t>,</w:t>
      </w:r>
      <w:r w:rsidR="00BC1430" w:rsidRPr="007E040F">
        <w:rPr>
          <w:rFonts w:cs="Arial"/>
          <w:color w:val="000000"/>
        </w:rPr>
        <w:t xml:space="preserve"> at de har en normativ tilgang til verden. Men bruger du dem i AT-sammenhæng</w:t>
      </w:r>
      <w:r w:rsidR="00B42338" w:rsidRPr="007E040F">
        <w:rPr>
          <w:rFonts w:cs="Arial"/>
          <w:color w:val="000000"/>
        </w:rPr>
        <w:t>,</w:t>
      </w:r>
      <w:r w:rsidR="00BC1430" w:rsidRPr="007E040F">
        <w:rPr>
          <w:rFonts w:cs="Arial"/>
          <w:color w:val="000000"/>
        </w:rPr>
        <w:t xml:space="preserve"> bliver dit arbejde ikke automatisk normativt, blot fordi dit materiale er det.</w:t>
      </w:r>
      <w:r w:rsidR="00BC1430">
        <w:rPr>
          <w:rFonts w:cs="Arial"/>
          <w:i/>
          <w:color w:val="FF0000"/>
        </w:rPr>
        <w:t xml:space="preserve"> </w:t>
      </w:r>
    </w:p>
    <w:p w14:paraId="68821BE6" w14:textId="33C7911A" w:rsidR="00DE6F07" w:rsidRPr="00954FBE" w:rsidRDefault="00DE6F07" w:rsidP="00954FBE">
      <w:pPr>
        <w:spacing w:after="80"/>
        <w:rPr>
          <w:rFonts w:cs="Times New Roman"/>
        </w:rPr>
      </w:pPr>
      <w:r w:rsidRPr="00EA04C3">
        <w:rPr>
          <w:rFonts w:cs="Arial"/>
          <w:color w:val="000000"/>
        </w:rPr>
        <w:t xml:space="preserve">I mange fag </w:t>
      </w:r>
      <w:r w:rsidR="00B42338">
        <w:rPr>
          <w:rFonts w:cs="Arial"/>
          <w:color w:val="000000"/>
        </w:rPr>
        <w:t xml:space="preserve">og faglige undersøgelser vil </w:t>
      </w:r>
      <w:r w:rsidRPr="00EA04C3">
        <w:rPr>
          <w:rFonts w:cs="Arial"/>
          <w:color w:val="000000"/>
        </w:rPr>
        <w:t>det normative aspekt</w:t>
      </w:r>
      <w:r w:rsidR="00B42338">
        <w:rPr>
          <w:rFonts w:cs="Arial"/>
          <w:color w:val="000000"/>
        </w:rPr>
        <w:t xml:space="preserve"> altså komme</w:t>
      </w:r>
      <w:r w:rsidRPr="00EA04C3">
        <w:rPr>
          <w:rFonts w:cs="Arial"/>
          <w:color w:val="000000"/>
        </w:rPr>
        <w:t xml:space="preserve"> ind i det diskuterende eller vurderende spørgsmål. En analyse af en tale vil først kortlægge, hvordan den faktisk er indrettet, fx hvilke argumenttyper, appelformer og sproglige virkemidler den anvender. Dernæst kan man vurdere fx ud fra talens målgruppe, hvor hensigtsmæssig talen er: passer de anvendte virkemidler til målgruppen? Herunder ligger en normativ værdi: at en tale ”bør” passe til målgruppen. Denne værdi kan dog begrundes fagligt eller ud fra faglige undersøgelser fx ang. den retoriske genre.</w:t>
      </w:r>
    </w:p>
    <w:p w14:paraId="5B4AA495" w14:textId="77777777" w:rsidR="00DF1F65" w:rsidRDefault="00DF1F65">
      <w:pPr>
        <w:rPr>
          <w:rFonts w:asciiTheme="majorHAnsi" w:eastAsiaTheme="majorEastAsia" w:hAnsiTheme="majorHAnsi" w:cstheme="majorBidi"/>
          <w:b/>
          <w:bCs/>
          <w:color w:val="345A8A" w:themeColor="accent1" w:themeShade="B5"/>
          <w:sz w:val="32"/>
          <w:szCs w:val="32"/>
        </w:rPr>
      </w:pPr>
      <w:bookmarkStart w:id="34" w:name="_Toc315358357"/>
      <w:bookmarkStart w:id="35" w:name="_Toc318484725"/>
      <w:bookmarkStart w:id="36" w:name="OLE_LINK15"/>
      <w:bookmarkStart w:id="37" w:name="OLE_LINK16"/>
      <w:r>
        <w:br w:type="page"/>
      </w:r>
    </w:p>
    <w:p w14:paraId="128BD936" w14:textId="4DE16774" w:rsidR="00D631CE" w:rsidRPr="00C36AF4" w:rsidRDefault="00D631CE" w:rsidP="00D631CE">
      <w:pPr>
        <w:pStyle w:val="Overskrift1"/>
      </w:pPr>
      <w:bookmarkStart w:id="38" w:name="_Toc328587266"/>
      <w:r>
        <w:lastRenderedPageBreak/>
        <w:t>AT med innovation</w:t>
      </w:r>
      <w:bookmarkEnd w:id="34"/>
      <w:bookmarkEnd w:id="35"/>
      <w:bookmarkEnd w:id="38"/>
    </w:p>
    <w:p w14:paraId="1A189814" w14:textId="77777777" w:rsidR="00D631CE" w:rsidRPr="008F0ED2" w:rsidRDefault="00D631CE" w:rsidP="00D631CE">
      <w:pPr>
        <w:rPr>
          <w:rFonts w:ascii="Times" w:hAnsi="Times" w:cs="Times New Roman"/>
          <w:sz w:val="20"/>
          <w:szCs w:val="20"/>
        </w:rPr>
      </w:pPr>
      <w:r w:rsidRPr="008F0ED2">
        <w:t xml:space="preserve">AT med innovation </w:t>
      </w:r>
      <w:r>
        <w:t xml:space="preserve">er en variant af det klassiske AT-forløb. Du </w:t>
      </w:r>
      <w:r w:rsidRPr="008F0ED2">
        <w:t xml:space="preserve">møder </w:t>
      </w:r>
      <w:r>
        <w:t>AT med innovation i AT-5 i 2.g. D</w:t>
      </w:r>
      <w:r w:rsidRPr="008F0ED2">
        <w:t>u kan</w:t>
      </w:r>
      <w:r>
        <w:t xml:space="preserve"> også vælge AT-</w:t>
      </w:r>
      <w:r w:rsidRPr="008F0ED2">
        <w:t>innovation til AT-eksamen</w:t>
      </w:r>
      <w:r>
        <w:t xml:space="preserve"> i 3.g.</w:t>
      </w:r>
    </w:p>
    <w:p w14:paraId="3C8EF83B" w14:textId="77777777" w:rsidR="00D631CE" w:rsidRPr="008F0ED2" w:rsidRDefault="00D631CE" w:rsidP="00DF1F65">
      <w:pPr>
        <w:pStyle w:val="Overskrift2"/>
        <w:rPr>
          <w:rFonts w:ascii="Times" w:hAnsi="Times" w:cs="Times New Roman"/>
          <w:sz w:val="20"/>
          <w:szCs w:val="20"/>
        </w:rPr>
      </w:pPr>
      <w:bookmarkStart w:id="39" w:name="_Toc315358358"/>
      <w:bookmarkStart w:id="40" w:name="_Toc318484726"/>
      <w:bookmarkStart w:id="41" w:name="_Toc328587267"/>
      <w:r w:rsidRPr="008F0ED2">
        <w:t>Hvad er</w:t>
      </w:r>
      <w:r>
        <w:t xml:space="preserve"> AT med innovation?</w:t>
      </w:r>
      <w:bookmarkEnd w:id="39"/>
      <w:bookmarkEnd w:id="40"/>
      <w:bookmarkEnd w:id="41"/>
    </w:p>
    <w:p w14:paraId="53D5B56A" w14:textId="77777777" w:rsidR="00D631CE" w:rsidRPr="008F0ED2" w:rsidRDefault="00D631CE" w:rsidP="00D631CE">
      <w:pPr>
        <w:rPr>
          <w:rFonts w:ascii="Times" w:hAnsi="Times" w:cs="Times New Roman"/>
          <w:sz w:val="20"/>
          <w:szCs w:val="20"/>
        </w:rPr>
      </w:pPr>
      <w:r w:rsidRPr="008F0ED2">
        <w:t xml:space="preserve">For det første skal du huske, at AT med innovation stadig er AT. Det er altså de samme faglige mål, du skal demonstrere. Men det særlige ved AT med innovation er, at </w:t>
      </w:r>
      <w:r>
        <w:t>den sag</w:t>
      </w:r>
      <w:r w:rsidRPr="008F0ED2">
        <w:t xml:space="preserve">, du beskæftiger dig med, indeholder et </w:t>
      </w:r>
      <w:r w:rsidRPr="008F0ED2">
        <w:rPr>
          <w:b/>
          <w:bCs/>
        </w:rPr>
        <w:t>problem</w:t>
      </w:r>
      <w:r w:rsidRPr="008F0ED2">
        <w:t xml:space="preserve">, som du samtidig skal give et løsningsforslag til. Og dette løsningsforslag skal også fremgå af synopsen. </w:t>
      </w:r>
    </w:p>
    <w:p w14:paraId="489D965F" w14:textId="77777777" w:rsidR="00D631CE" w:rsidRPr="008F0ED2" w:rsidRDefault="00D631CE" w:rsidP="00D631CE">
      <w:pPr>
        <w:rPr>
          <w:rFonts w:ascii="Times" w:eastAsia="Times New Roman" w:hAnsi="Times" w:cs="Times New Roman"/>
          <w:sz w:val="20"/>
          <w:szCs w:val="20"/>
        </w:rPr>
      </w:pPr>
    </w:p>
    <w:p w14:paraId="609EA5CF" w14:textId="77777777" w:rsidR="00D631CE" w:rsidRDefault="00D631CE" w:rsidP="00D631CE">
      <w:r w:rsidRPr="008F0ED2">
        <w:t xml:space="preserve">At arbejde med innovation i forbindelse med AT-opgaven vil </w:t>
      </w:r>
      <w:r>
        <w:t xml:space="preserve">derfor </w:t>
      </w:r>
      <w:r w:rsidRPr="008F0ED2">
        <w:t xml:space="preserve">som </w:t>
      </w:r>
      <w:r>
        <w:t>tommelfinger</w:t>
      </w:r>
      <w:r w:rsidRPr="008F0ED2">
        <w:t>regel betyde</w:t>
      </w:r>
      <w:r>
        <w:t>, at du skal</w:t>
      </w:r>
    </w:p>
    <w:p w14:paraId="414BD43C" w14:textId="77777777" w:rsidR="00D631CE" w:rsidRPr="008F0ED2" w:rsidRDefault="00D631CE" w:rsidP="00D631CE">
      <w:pPr>
        <w:rPr>
          <w:rFonts w:ascii="Times" w:hAnsi="Times" w:cs="Times New Roman"/>
          <w:sz w:val="20"/>
          <w:szCs w:val="20"/>
        </w:rPr>
      </w:pPr>
      <w:r w:rsidRPr="008F0ED2">
        <w:t xml:space="preserve"> </w:t>
      </w:r>
    </w:p>
    <w:p w14:paraId="1519DA11" w14:textId="77777777" w:rsidR="00D631CE" w:rsidRPr="008F0ED2" w:rsidRDefault="00D631CE" w:rsidP="00F358D4">
      <w:pPr>
        <w:pStyle w:val="Listeafsnit"/>
        <w:numPr>
          <w:ilvl w:val="0"/>
          <w:numId w:val="33"/>
        </w:numPr>
      </w:pPr>
      <w:r w:rsidRPr="008F0ED2">
        <w:t>undersøge en sag, der rummer et problem (inden for det overordnede emne).</w:t>
      </w:r>
    </w:p>
    <w:p w14:paraId="1BCF709B" w14:textId="77777777" w:rsidR="00D631CE" w:rsidRPr="008F0ED2" w:rsidRDefault="00D631CE" w:rsidP="00F358D4">
      <w:pPr>
        <w:pStyle w:val="Listeafsnit"/>
        <w:numPr>
          <w:ilvl w:val="0"/>
          <w:numId w:val="33"/>
        </w:numPr>
      </w:pPr>
      <w:r w:rsidRPr="008F0ED2">
        <w:t>udarbejde en innovativ løsning af problemet</w:t>
      </w:r>
    </w:p>
    <w:p w14:paraId="001FA728" w14:textId="77777777" w:rsidR="00D631CE" w:rsidRPr="00E92E69" w:rsidRDefault="00D631CE" w:rsidP="00F358D4">
      <w:pPr>
        <w:pStyle w:val="Listeafsnit"/>
        <w:numPr>
          <w:ilvl w:val="0"/>
          <w:numId w:val="33"/>
        </w:numPr>
      </w:pPr>
      <w:r w:rsidRPr="008F0ED2">
        <w:t>vurdere løsningsforslaget (begrundelse for løsningen og vurdering af konsekvenser/effekter)</w:t>
      </w:r>
    </w:p>
    <w:p w14:paraId="595C4986" w14:textId="77777777" w:rsidR="00D631CE" w:rsidRPr="008F0ED2" w:rsidRDefault="00D631CE" w:rsidP="00DF1F65">
      <w:pPr>
        <w:pStyle w:val="Overskrift3"/>
        <w:rPr>
          <w:rFonts w:ascii="Times" w:hAnsi="Times" w:cs="Times New Roman"/>
          <w:sz w:val="20"/>
          <w:szCs w:val="20"/>
        </w:rPr>
      </w:pPr>
      <w:bookmarkStart w:id="42" w:name="_Toc315358359"/>
      <w:bookmarkStart w:id="43" w:name="_Toc318484727"/>
      <w:bookmarkStart w:id="44" w:name="_Toc328587268"/>
      <w:r>
        <w:t xml:space="preserve">Hvad er en innovativ </w:t>
      </w:r>
      <w:r w:rsidRPr="008F0ED2">
        <w:t>løsning</w:t>
      </w:r>
      <w:r>
        <w:t>?</w:t>
      </w:r>
      <w:bookmarkEnd w:id="42"/>
      <w:bookmarkEnd w:id="43"/>
      <w:bookmarkEnd w:id="44"/>
    </w:p>
    <w:p w14:paraId="447D8906" w14:textId="77777777" w:rsidR="00D631CE" w:rsidRDefault="00D631CE" w:rsidP="00D631CE">
      <w:r>
        <w:t>Der stilles følgende krav til det innovative løsningsforslag, som du i AT-innovation udarbejder som løsning på et problem:</w:t>
      </w:r>
    </w:p>
    <w:p w14:paraId="1EFE9043" w14:textId="77777777" w:rsidR="00D631CE" w:rsidRPr="008F0ED2" w:rsidRDefault="00D631CE" w:rsidP="00F358D4">
      <w:pPr>
        <w:pStyle w:val="Listeafsnit"/>
        <w:numPr>
          <w:ilvl w:val="0"/>
          <w:numId w:val="34"/>
        </w:numPr>
        <w:rPr>
          <w:rFonts w:ascii="Times" w:hAnsi="Times" w:cs="Times New Roman"/>
          <w:sz w:val="20"/>
          <w:szCs w:val="20"/>
        </w:rPr>
      </w:pPr>
      <w:r>
        <w:t>løsningsforslaget skal have</w:t>
      </w:r>
      <w:r w:rsidRPr="008F0ED2">
        <w:t xml:space="preserve"> </w:t>
      </w:r>
      <w:r w:rsidRPr="008F0ED2">
        <w:rPr>
          <w:b/>
          <w:bCs/>
        </w:rPr>
        <w:t>værdi</w:t>
      </w:r>
      <w:r>
        <w:t xml:space="preserve"> for andre</w:t>
      </w:r>
    </w:p>
    <w:p w14:paraId="26F10F17" w14:textId="77777777" w:rsidR="00D631CE" w:rsidRPr="008F0ED2" w:rsidRDefault="00D631CE" w:rsidP="00F358D4">
      <w:pPr>
        <w:pStyle w:val="Listeafsnit"/>
        <w:numPr>
          <w:ilvl w:val="0"/>
          <w:numId w:val="34"/>
        </w:numPr>
        <w:rPr>
          <w:rFonts w:ascii="Times" w:hAnsi="Times" w:cs="Times New Roman"/>
          <w:sz w:val="20"/>
          <w:szCs w:val="20"/>
        </w:rPr>
      </w:pPr>
      <w:r>
        <w:t xml:space="preserve">løsningsforslaget skal tilføre den konkrete sammenhæng eller kontekst </w:t>
      </w:r>
      <w:r w:rsidRPr="008F0ED2">
        <w:rPr>
          <w:b/>
        </w:rPr>
        <w:t>noget nyt</w:t>
      </w:r>
    </w:p>
    <w:p w14:paraId="08DCBA67" w14:textId="77777777" w:rsidR="00D631CE" w:rsidRDefault="00D631CE" w:rsidP="00D631CE">
      <w:pPr>
        <w:pStyle w:val="Listeafsnit"/>
      </w:pPr>
    </w:p>
    <w:p w14:paraId="16E7BB1E" w14:textId="77777777" w:rsidR="00D631CE" w:rsidRPr="008F0ED2" w:rsidRDefault="00D631CE" w:rsidP="00D631CE">
      <w:r w:rsidRPr="008F0ED2">
        <w:t xml:space="preserve">Disse to </w:t>
      </w:r>
      <w:r>
        <w:t xml:space="preserve">krav </w:t>
      </w:r>
      <w:r w:rsidRPr="008F0ED2">
        <w:t xml:space="preserve">gennemgås herunder sammen med lidt innovations-teori, der kan hjælpe til at forstå begrebet “den innovative løsning”, og som </w:t>
      </w:r>
      <w:r>
        <w:t>du samtidig kan bruge</w:t>
      </w:r>
      <w:r w:rsidRPr="008F0ED2">
        <w:t xml:space="preserve"> som analyseredskaber, når du skal præsentere og vurdere dit eget innovative løsningsforslag:</w:t>
      </w:r>
    </w:p>
    <w:p w14:paraId="53021C21" w14:textId="77777777" w:rsidR="00D631CE" w:rsidRDefault="00D631CE" w:rsidP="00DF1F65">
      <w:pPr>
        <w:pStyle w:val="Overskrift3"/>
      </w:pPr>
      <w:bookmarkStart w:id="45" w:name="_Toc318484728"/>
      <w:bookmarkStart w:id="46" w:name="_Toc328587269"/>
      <w:r w:rsidRPr="004E1987">
        <w:t>”At have værdi for andre”</w:t>
      </w:r>
      <w:bookmarkEnd w:id="45"/>
      <w:bookmarkEnd w:id="46"/>
      <w:r w:rsidRPr="008F0ED2">
        <w:t xml:space="preserve"> </w:t>
      </w:r>
    </w:p>
    <w:p w14:paraId="12FDFA9A" w14:textId="77777777" w:rsidR="00D631CE" w:rsidRDefault="00D631CE" w:rsidP="00D631CE">
      <w:r>
        <w:t xml:space="preserve">At løsningsforslaget har værdi for andre, </w:t>
      </w:r>
      <w:r w:rsidRPr="008F0ED2">
        <w:t xml:space="preserve">vil sige, at </w:t>
      </w:r>
      <w:r>
        <w:t xml:space="preserve">løsningen er til gavn for nogen eller </w:t>
      </w:r>
      <w:r w:rsidRPr="008F0ED2">
        <w:t xml:space="preserve">noget, eller at noget forbedres. Innovationsteorier skelner </w:t>
      </w:r>
      <w:r>
        <w:t xml:space="preserve">her </w:t>
      </w:r>
      <w:r w:rsidRPr="008F0ED2">
        <w:t xml:space="preserve">mellem forskellige </w:t>
      </w:r>
      <w:r w:rsidRPr="008F0ED2">
        <w:rPr>
          <w:b/>
          <w:bCs/>
        </w:rPr>
        <w:t>former for værdiskabelse</w:t>
      </w:r>
      <w:r w:rsidRPr="008F0ED2">
        <w:t>. Der kan nemlig både være tale om økonomisk værdi, men det kan også være miljømæssig, etisk, demokratisk eller social og menneskelig værdi. En anden vinkel er, at løsningen kan skabe værdi på hhv. individ-, gruppe- og samfundsplan.</w:t>
      </w:r>
    </w:p>
    <w:p w14:paraId="3A8CF448" w14:textId="77777777" w:rsidR="00D631CE" w:rsidRPr="004E1987" w:rsidRDefault="00D631CE" w:rsidP="00DF1F65">
      <w:pPr>
        <w:pStyle w:val="Overskrift3"/>
      </w:pPr>
      <w:r w:rsidRPr="004E1987">
        <w:t xml:space="preserve"> </w:t>
      </w:r>
      <w:bookmarkStart w:id="47" w:name="_Toc328587270"/>
      <w:r w:rsidRPr="004E1987">
        <w:t>“At tilføre noget nyt”</w:t>
      </w:r>
      <w:bookmarkEnd w:id="47"/>
      <w:r w:rsidRPr="004E1987">
        <w:t xml:space="preserve"> </w:t>
      </w:r>
    </w:p>
    <w:p w14:paraId="4C844A3E" w14:textId="77777777" w:rsidR="00D631CE" w:rsidRDefault="00D631CE" w:rsidP="00D631CE">
      <w:r>
        <w:t xml:space="preserve">At løsningsforslaget tilfører noget nyt, </w:t>
      </w:r>
      <w:r w:rsidRPr="00B113DA">
        <w:t>vil sige</w:t>
      </w:r>
      <w:r w:rsidRPr="008F0ED2">
        <w:t>, at der skabes en nytænkende praksis inden for et felt.</w:t>
      </w:r>
      <w:r>
        <w:t xml:space="preserve"> Noget bliver altså gjort eller udført på en ny måde.</w:t>
      </w:r>
      <w:r w:rsidRPr="008F0ED2">
        <w:t xml:space="preserve"> Innovationsteorier skelner</w:t>
      </w:r>
      <w:r>
        <w:t xml:space="preserve"> her</w:t>
      </w:r>
      <w:r w:rsidRPr="008F0ED2">
        <w:t xml:space="preserve"> mellem forskellige </w:t>
      </w:r>
      <w:r w:rsidRPr="008F0ED2">
        <w:rPr>
          <w:b/>
          <w:bCs/>
        </w:rPr>
        <w:t>innovationsgrader</w:t>
      </w:r>
      <w:r w:rsidRPr="008F0ED2">
        <w:t xml:space="preserve"> eller </w:t>
      </w:r>
      <w:r w:rsidRPr="008F0ED2">
        <w:rPr>
          <w:b/>
          <w:bCs/>
        </w:rPr>
        <w:t>-højder</w:t>
      </w:r>
      <w:r w:rsidRPr="008F0ED2">
        <w:t>:  </w:t>
      </w:r>
    </w:p>
    <w:p w14:paraId="0A210F6F" w14:textId="77777777" w:rsidR="00D631CE" w:rsidRDefault="00D631CE" w:rsidP="00F358D4">
      <w:pPr>
        <w:pStyle w:val="Listeafsnit"/>
        <w:numPr>
          <w:ilvl w:val="0"/>
          <w:numId w:val="40"/>
        </w:numPr>
      </w:pPr>
      <w:r>
        <w:t>H</w:t>
      </w:r>
      <w:r w:rsidRPr="008F0ED2">
        <w:t>verdagsinnovation</w:t>
      </w:r>
      <w:r>
        <w:t xml:space="preserve"> = at gøre det, vi gør bedre. S</w:t>
      </w:r>
      <w:r w:rsidRPr="008F0ED2">
        <w:t>må gradvise forbedringer</w:t>
      </w:r>
      <w:r>
        <w:t xml:space="preserve"> fx nye produkter og tjenester. Fx I-Phone 6, ny hjemmeside, eller en effektivere arbejdsgang.</w:t>
      </w:r>
    </w:p>
    <w:p w14:paraId="3159BFCF" w14:textId="77777777" w:rsidR="00D631CE" w:rsidRDefault="00D631CE" w:rsidP="00F358D4">
      <w:pPr>
        <w:pStyle w:val="Listeafsnit"/>
        <w:numPr>
          <w:ilvl w:val="0"/>
          <w:numId w:val="40"/>
        </w:numPr>
      </w:pPr>
      <w:r>
        <w:t>Semi-radikal innovation = noget nyt for os. Nye generationer af produkter eller tjenester. Fx elektroniske patientjournaler, tast-selv-skat, den første smart-phone.</w:t>
      </w:r>
    </w:p>
    <w:p w14:paraId="5B2041AA" w14:textId="77777777" w:rsidR="00D631CE" w:rsidRDefault="00D631CE" w:rsidP="00F358D4">
      <w:pPr>
        <w:pStyle w:val="Listeafsnit"/>
        <w:numPr>
          <w:ilvl w:val="0"/>
          <w:numId w:val="40"/>
        </w:numPr>
      </w:pPr>
      <w:r>
        <w:t>R</w:t>
      </w:r>
      <w:r w:rsidRPr="008F0ED2">
        <w:t xml:space="preserve">adikal innovation </w:t>
      </w:r>
      <w:r>
        <w:t>= nyt i verden. Banebrydende forbedringer og opfindelser. F</w:t>
      </w:r>
      <w:r w:rsidRPr="008F0ED2">
        <w:t xml:space="preserve">x </w:t>
      </w:r>
      <w:r>
        <w:t xml:space="preserve">damplokomotivet, </w:t>
      </w:r>
      <w:r w:rsidRPr="008F0ED2">
        <w:t>andelsbevægelsen</w:t>
      </w:r>
      <w:r>
        <w:t>, internettet</w:t>
      </w:r>
      <w:r w:rsidRPr="008F0ED2">
        <w:t xml:space="preserve"> mm.</w:t>
      </w:r>
    </w:p>
    <w:p w14:paraId="7F83EBF3" w14:textId="77777777" w:rsidR="00D631CE" w:rsidRDefault="00D631CE" w:rsidP="00D631CE">
      <w:pPr>
        <w:rPr>
          <w:highlight w:val="yellow"/>
        </w:rPr>
      </w:pPr>
    </w:p>
    <w:p w14:paraId="02FFB747" w14:textId="77777777" w:rsidR="00D631CE" w:rsidRDefault="00D631CE" w:rsidP="00D631CE">
      <w:r>
        <w:t>At tilføre nyt</w:t>
      </w:r>
      <w:r w:rsidRPr="008F0ED2">
        <w:t xml:space="preserve"> betyder derfor ikke, at man skal lave store opfindelser - tværtimod vil</w:t>
      </w:r>
      <w:r>
        <w:t xml:space="preserve"> der ved AT-i</w:t>
      </w:r>
      <w:r w:rsidRPr="008F0ED2">
        <w:t xml:space="preserve">nnovation oftest </w:t>
      </w:r>
      <w:r>
        <w:t xml:space="preserve">være relativ lav </w:t>
      </w:r>
      <w:r w:rsidRPr="008F0ED2">
        <w:t>innovationshøjde.</w:t>
      </w:r>
    </w:p>
    <w:p w14:paraId="2726C4C9" w14:textId="77777777" w:rsidR="00D631CE" w:rsidRPr="008F0ED2" w:rsidRDefault="00D631CE" w:rsidP="00D631CE"/>
    <w:p w14:paraId="15580A06" w14:textId="77777777" w:rsidR="00D631CE" w:rsidRDefault="00D631CE" w:rsidP="00D631CE">
      <w:pPr>
        <w:rPr>
          <w:bCs/>
        </w:rPr>
      </w:pPr>
      <w:r>
        <w:t>Man kan også sætte en innovative løsning i</w:t>
      </w:r>
      <w:r w:rsidRPr="008F0ED2">
        <w:t xml:space="preserve"> </w:t>
      </w:r>
      <w:r>
        <w:t xml:space="preserve">forhold til </w:t>
      </w:r>
      <w:r w:rsidRPr="008F0ED2">
        <w:t xml:space="preserve">forskellige </w:t>
      </w:r>
      <w:r w:rsidRPr="008F0ED2">
        <w:rPr>
          <w:b/>
          <w:bCs/>
        </w:rPr>
        <w:t>innovationstyper</w:t>
      </w:r>
      <w:r>
        <w:rPr>
          <w:bCs/>
        </w:rPr>
        <w:t xml:space="preserve">: </w:t>
      </w:r>
    </w:p>
    <w:p w14:paraId="6D8538BB" w14:textId="77777777" w:rsidR="00D631CE" w:rsidRDefault="00D631CE" w:rsidP="00F358D4">
      <w:pPr>
        <w:pStyle w:val="Listeafsnit"/>
        <w:numPr>
          <w:ilvl w:val="0"/>
          <w:numId w:val="41"/>
        </w:numPr>
      </w:pPr>
      <w:r>
        <w:t xml:space="preserve">Produktinnovation: </w:t>
      </w:r>
      <w:r>
        <w:rPr>
          <w:bCs/>
        </w:rPr>
        <w:t>forbedring af et produkt</w:t>
      </w:r>
    </w:p>
    <w:p w14:paraId="2ADE52C0" w14:textId="77777777" w:rsidR="00D631CE" w:rsidRDefault="00D631CE" w:rsidP="00F358D4">
      <w:pPr>
        <w:pStyle w:val="Listeafsnit"/>
        <w:numPr>
          <w:ilvl w:val="0"/>
          <w:numId w:val="41"/>
        </w:numPr>
      </w:pPr>
      <w:r>
        <w:t>Serviceinnovation:</w:t>
      </w:r>
      <w:r w:rsidRPr="00805407">
        <w:t xml:space="preserve"> </w:t>
      </w:r>
      <w:r w:rsidRPr="008F0ED2">
        <w:t>nye tiltag</w:t>
      </w:r>
      <w:r>
        <w:t xml:space="preserve"> i servicering af bestemte målgrupper eller mellem myndigheder. Fx Borgerservice, e-boks o.a.</w:t>
      </w:r>
    </w:p>
    <w:p w14:paraId="2E194A1F" w14:textId="77777777" w:rsidR="00D631CE" w:rsidRDefault="00D631CE" w:rsidP="00F358D4">
      <w:pPr>
        <w:pStyle w:val="Listeafsnit"/>
        <w:numPr>
          <w:ilvl w:val="0"/>
          <w:numId w:val="41"/>
        </w:numPr>
      </w:pPr>
      <w:r>
        <w:t>Procesinnovation: Fx ændring af en arbejdsgang</w:t>
      </w:r>
    </w:p>
    <w:p w14:paraId="19E0355B" w14:textId="608A35DC" w:rsidR="00D631CE" w:rsidRDefault="00D631CE" w:rsidP="00D631CE">
      <w:r w:rsidRPr="008F0ED2">
        <w:t>I nogle til</w:t>
      </w:r>
      <w:r>
        <w:t xml:space="preserve">fælde kan en konkret innovativ løsning </w:t>
      </w:r>
      <w:r w:rsidRPr="008F0ED2">
        <w:t>beskrives som flere typer</w:t>
      </w:r>
      <w:r w:rsidR="00497911">
        <w:t>.</w:t>
      </w:r>
    </w:p>
    <w:p w14:paraId="496BAE63" w14:textId="77777777" w:rsidR="00D631CE" w:rsidRDefault="00D631CE" w:rsidP="00DF1F65">
      <w:pPr>
        <w:pStyle w:val="Overskrift3"/>
      </w:pPr>
      <w:bookmarkStart w:id="48" w:name="_Toc318484730"/>
      <w:bookmarkStart w:id="49" w:name="_Toc328587271"/>
      <w:r>
        <w:t>Fagenes rolle i AT med innovation</w:t>
      </w:r>
      <w:bookmarkEnd w:id="48"/>
      <w:bookmarkEnd w:id="49"/>
    </w:p>
    <w:p w14:paraId="430DECFF" w14:textId="77777777" w:rsidR="00D631CE" w:rsidRDefault="00D631CE" w:rsidP="00D631CE">
      <w:r>
        <w:t xml:space="preserve">I AT-innovation, hvor der til den klassiske AT-pakke er koblet et krav om et innovativt løsningsforslag, bør man være ekstra opmærksom på også at have de </w:t>
      </w:r>
      <w:r w:rsidRPr="00631C0E">
        <w:t>to fag</w:t>
      </w:r>
      <w:r w:rsidRPr="00585106">
        <w:rPr>
          <w:color w:val="FF0000"/>
        </w:rPr>
        <w:t xml:space="preserve"> </w:t>
      </w:r>
      <w:r>
        <w:t xml:space="preserve">i spil i tilstrækkelig grad. </w:t>
      </w:r>
    </w:p>
    <w:p w14:paraId="0849D519" w14:textId="77777777" w:rsidR="00D631CE" w:rsidRDefault="00D631CE" w:rsidP="00D631CE"/>
    <w:p w14:paraId="1380C71F" w14:textId="77777777" w:rsidR="00D631CE" w:rsidRDefault="00D631CE" w:rsidP="00D631CE">
      <w:r>
        <w:t xml:space="preserve">Der vil typisk være to måder, hvorpå et fag og dets metoder kan komme i spil i AT med innovation. </w:t>
      </w:r>
    </w:p>
    <w:p w14:paraId="4E63BC17" w14:textId="77777777" w:rsidR="00D631CE" w:rsidRPr="0005287B" w:rsidRDefault="00D631CE" w:rsidP="00F358D4">
      <w:pPr>
        <w:pStyle w:val="Listeafsnit"/>
        <w:numPr>
          <w:ilvl w:val="0"/>
          <w:numId w:val="39"/>
        </w:numPr>
        <w:rPr>
          <w:rFonts w:ascii="Times" w:hAnsi="Times" w:cs="Times New Roman"/>
          <w:sz w:val="20"/>
          <w:szCs w:val="20"/>
        </w:rPr>
      </w:pPr>
      <w:r>
        <w:t>Det ene eller begge fag belyser og undersøger problemet</w:t>
      </w:r>
      <w:r w:rsidRPr="0005287B">
        <w:t xml:space="preserve">: Hvad består problemet i? Hvad skyldes det? Hvorfor er det overhovedet et problem? </w:t>
      </w:r>
    </w:p>
    <w:p w14:paraId="6333914D" w14:textId="1D5D2AAF" w:rsidR="00D631CE" w:rsidRPr="0005287B" w:rsidRDefault="0094739E" w:rsidP="00F358D4">
      <w:pPr>
        <w:pStyle w:val="Listeafsnit"/>
        <w:numPr>
          <w:ilvl w:val="0"/>
          <w:numId w:val="39"/>
        </w:numPr>
        <w:rPr>
          <w:rFonts w:ascii="Times" w:hAnsi="Times" w:cs="Times New Roman"/>
          <w:sz w:val="20"/>
          <w:szCs w:val="20"/>
        </w:rPr>
      </w:pPr>
      <w:r>
        <w:rPr>
          <w:noProof/>
        </w:rPr>
        <mc:AlternateContent>
          <mc:Choice Requires="wps">
            <w:drawing>
              <wp:anchor distT="0" distB="0" distL="114300" distR="114300" simplePos="0" relativeHeight="251677696" behindDoc="0" locked="0" layoutInCell="1" allowOverlap="1" wp14:anchorId="14540561" wp14:editId="5A4EEC08">
                <wp:simplePos x="0" y="0"/>
                <wp:positionH relativeFrom="column">
                  <wp:posOffset>0</wp:posOffset>
                </wp:positionH>
                <wp:positionV relativeFrom="paragraph">
                  <wp:posOffset>685800</wp:posOffset>
                </wp:positionV>
                <wp:extent cx="2857500" cy="1943100"/>
                <wp:effectExtent l="0" t="0" r="38100" b="38100"/>
                <wp:wrapSquare wrapText="bothSides"/>
                <wp:docPr id="20" name="Tekstfelt 20"/>
                <wp:cNvGraphicFramePr/>
                <a:graphic xmlns:a="http://schemas.openxmlformats.org/drawingml/2006/main">
                  <a:graphicData uri="http://schemas.microsoft.com/office/word/2010/wordprocessingShape">
                    <wps:wsp>
                      <wps:cNvSpPr txBox="1"/>
                      <wps:spPr>
                        <a:xfrm>
                          <a:off x="0" y="0"/>
                          <a:ext cx="2857500" cy="1943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067FDA7C" w14:textId="503FFB1C" w:rsidR="001F397E" w:rsidRPr="0094739E" w:rsidRDefault="001F397E" w:rsidP="0094739E">
                            <w:pPr>
                              <w:rPr>
                                <w:rFonts w:asciiTheme="majorHAnsi" w:hAnsiTheme="majorHAnsi"/>
                                <w:b/>
                                <w:color w:val="1F497D" w:themeColor="text2"/>
                                <w:sz w:val="28"/>
                                <w:szCs w:val="28"/>
                              </w:rPr>
                            </w:pPr>
                            <w:r w:rsidRPr="0094739E">
                              <w:rPr>
                                <w:rFonts w:asciiTheme="majorHAnsi" w:hAnsiTheme="majorHAnsi"/>
                                <w:b/>
                                <w:color w:val="1F497D" w:themeColor="text2"/>
                                <w:sz w:val="28"/>
                                <w:szCs w:val="28"/>
                              </w:rPr>
                              <w:t>Eksempler på løsningsforslag</w:t>
                            </w:r>
                          </w:p>
                          <w:p w14:paraId="71ED7905" w14:textId="77777777" w:rsidR="001F397E" w:rsidRPr="008F0ED2" w:rsidRDefault="001F397E" w:rsidP="00F358D4">
                            <w:pPr>
                              <w:pStyle w:val="Listeafsnit"/>
                              <w:numPr>
                                <w:ilvl w:val="0"/>
                                <w:numId w:val="35"/>
                              </w:numPr>
                            </w:pPr>
                            <w:r w:rsidRPr="008F0ED2">
                              <w:t>en kampagne</w:t>
                            </w:r>
                          </w:p>
                          <w:p w14:paraId="3E48BAF0" w14:textId="77777777" w:rsidR="001F397E" w:rsidRPr="008F0ED2" w:rsidRDefault="001F397E" w:rsidP="00F358D4">
                            <w:pPr>
                              <w:pStyle w:val="Listeafsnit"/>
                              <w:numPr>
                                <w:ilvl w:val="0"/>
                                <w:numId w:val="35"/>
                              </w:numPr>
                            </w:pPr>
                            <w:r w:rsidRPr="008F0ED2">
                              <w:t xml:space="preserve">et </w:t>
                            </w:r>
                            <w:r w:rsidRPr="0094739E">
                              <w:t>(fysisk)</w:t>
                            </w:r>
                            <w:r w:rsidRPr="008F0ED2">
                              <w:t xml:space="preserve"> produkt</w:t>
                            </w:r>
                          </w:p>
                          <w:p w14:paraId="0738686D" w14:textId="77777777" w:rsidR="001F397E" w:rsidRPr="008F0ED2" w:rsidRDefault="001F397E" w:rsidP="00F358D4">
                            <w:pPr>
                              <w:pStyle w:val="Listeafsnit"/>
                              <w:numPr>
                                <w:ilvl w:val="0"/>
                                <w:numId w:val="35"/>
                              </w:numPr>
                            </w:pPr>
                            <w:r w:rsidRPr="008F0ED2">
                              <w:t>nye undervisningsformer</w:t>
                            </w:r>
                          </w:p>
                          <w:p w14:paraId="1A0ACBE8" w14:textId="77777777" w:rsidR="001F397E" w:rsidRPr="008F0ED2" w:rsidRDefault="001F397E" w:rsidP="00F358D4">
                            <w:pPr>
                              <w:pStyle w:val="Listeafsnit"/>
                              <w:numPr>
                                <w:ilvl w:val="0"/>
                                <w:numId w:val="35"/>
                              </w:numPr>
                            </w:pPr>
                            <w:r w:rsidRPr="008F0ED2">
                              <w:t>en app</w:t>
                            </w:r>
                          </w:p>
                          <w:p w14:paraId="2B3D4080" w14:textId="77777777" w:rsidR="001F397E" w:rsidRPr="008F0ED2" w:rsidRDefault="001F397E" w:rsidP="00F358D4">
                            <w:pPr>
                              <w:pStyle w:val="Listeafsnit"/>
                              <w:numPr>
                                <w:ilvl w:val="0"/>
                                <w:numId w:val="35"/>
                              </w:numPr>
                            </w:pPr>
                            <w:r w:rsidRPr="008F0ED2">
                              <w:t>nye offentlige tilbud</w:t>
                            </w:r>
                          </w:p>
                          <w:p w14:paraId="67E03155" w14:textId="77777777" w:rsidR="001F397E" w:rsidRPr="008F0ED2" w:rsidRDefault="001F397E" w:rsidP="00F358D4">
                            <w:pPr>
                              <w:pStyle w:val="Listeafsnit"/>
                              <w:numPr>
                                <w:ilvl w:val="0"/>
                                <w:numId w:val="35"/>
                              </w:numPr>
                            </w:pPr>
                            <w:r w:rsidRPr="008F0ED2">
                              <w:t>nye regler</w:t>
                            </w:r>
                          </w:p>
                          <w:p w14:paraId="1ED18AFC" w14:textId="77777777" w:rsidR="001F397E" w:rsidRPr="008F0ED2" w:rsidRDefault="001F397E" w:rsidP="00F358D4">
                            <w:pPr>
                              <w:pStyle w:val="Listeafsnit"/>
                              <w:numPr>
                                <w:ilvl w:val="0"/>
                                <w:numId w:val="35"/>
                              </w:numPr>
                            </w:pPr>
                            <w:r w:rsidRPr="008F0ED2">
                              <w:t xml:space="preserve">nye koncepter </w:t>
                            </w:r>
                          </w:p>
                          <w:p w14:paraId="67CD97BF" w14:textId="77777777" w:rsidR="001F397E" w:rsidRPr="00E92E69" w:rsidRDefault="001F397E" w:rsidP="00F358D4">
                            <w:pPr>
                              <w:pStyle w:val="Listeafsnit"/>
                              <w:numPr>
                                <w:ilvl w:val="0"/>
                                <w:numId w:val="35"/>
                              </w:numPr>
                            </w:pPr>
                            <w:r w:rsidRPr="008F0ED2">
                              <w:t>nye processer</w:t>
                            </w:r>
                          </w:p>
                          <w:p w14:paraId="61677967" w14:textId="77777777" w:rsidR="001F397E" w:rsidRDefault="001F39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40561" id="Tekstfelt 20" o:spid="_x0000_s1045" type="#_x0000_t202" style="position:absolute;left:0;text-align:left;margin-left:0;margin-top:54pt;width:225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" fillcolor="white [3201]" strokecolor="#4f81bd [3204]" strokeweight="2pt">
                <v:textbox>
                  <w:txbxContent>
                    <w:p w14:paraId="067FDA7C" w14:textId="503FFB1C" w:rsidR="001F397E" w:rsidRPr="0094739E" w:rsidRDefault="001F397E" w:rsidP="0094739E">
                      <w:pPr>
                        <w:rPr>
                          <w:rFonts w:asciiTheme="majorHAnsi" w:hAnsiTheme="majorHAnsi"/>
                          <w:b/>
                          <w:color w:val="1F497D" w:themeColor="text2"/>
                          <w:sz w:val="28"/>
                          <w:szCs w:val="28"/>
                        </w:rPr>
                      </w:pPr>
                      <w:r w:rsidRPr="0094739E">
                        <w:rPr>
                          <w:rFonts w:asciiTheme="majorHAnsi" w:hAnsiTheme="majorHAnsi"/>
                          <w:b/>
                          <w:color w:val="1F497D" w:themeColor="text2"/>
                          <w:sz w:val="28"/>
                          <w:szCs w:val="28"/>
                        </w:rPr>
                        <w:t>Eksempler på løsningsforslag</w:t>
                      </w:r>
                    </w:p>
                    <w:p w14:paraId="71ED7905" w14:textId="77777777" w:rsidR="001F397E" w:rsidRPr="008F0ED2" w:rsidRDefault="001F397E" w:rsidP="00F358D4">
                      <w:pPr>
                        <w:pStyle w:val="Listeafsnit"/>
                        <w:numPr>
                          <w:ilvl w:val="0"/>
                          <w:numId w:val="35"/>
                        </w:numPr>
                      </w:pPr>
                      <w:r w:rsidRPr="008F0ED2">
                        <w:t>en kampagne</w:t>
                      </w:r>
                    </w:p>
                    <w:p w14:paraId="3E48BAF0" w14:textId="77777777" w:rsidR="001F397E" w:rsidRPr="008F0ED2" w:rsidRDefault="001F397E" w:rsidP="00F358D4">
                      <w:pPr>
                        <w:pStyle w:val="Listeafsnit"/>
                        <w:numPr>
                          <w:ilvl w:val="0"/>
                          <w:numId w:val="35"/>
                        </w:numPr>
                      </w:pPr>
                      <w:r w:rsidRPr="008F0ED2">
                        <w:t xml:space="preserve">et </w:t>
                      </w:r>
                      <w:r w:rsidRPr="0094739E">
                        <w:t>(fysisk)</w:t>
                      </w:r>
                      <w:r w:rsidRPr="008F0ED2">
                        <w:t xml:space="preserve"> produkt</w:t>
                      </w:r>
                    </w:p>
                    <w:p w14:paraId="0738686D" w14:textId="77777777" w:rsidR="001F397E" w:rsidRPr="008F0ED2" w:rsidRDefault="001F397E" w:rsidP="00F358D4">
                      <w:pPr>
                        <w:pStyle w:val="Listeafsnit"/>
                        <w:numPr>
                          <w:ilvl w:val="0"/>
                          <w:numId w:val="35"/>
                        </w:numPr>
                      </w:pPr>
                      <w:r w:rsidRPr="008F0ED2">
                        <w:t>nye undervisningsformer</w:t>
                      </w:r>
                    </w:p>
                    <w:p w14:paraId="1A0ACBE8" w14:textId="77777777" w:rsidR="001F397E" w:rsidRPr="008F0ED2" w:rsidRDefault="001F397E" w:rsidP="00F358D4">
                      <w:pPr>
                        <w:pStyle w:val="Listeafsnit"/>
                        <w:numPr>
                          <w:ilvl w:val="0"/>
                          <w:numId w:val="35"/>
                        </w:numPr>
                      </w:pPr>
                      <w:r w:rsidRPr="008F0ED2">
                        <w:t>en app</w:t>
                      </w:r>
                    </w:p>
                    <w:p w14:paraId="2B3D4080" w14:textId="77777777" w:rsidR="001F397E" w:rsidRPr="008F0ED2" w:rsidRDefault="001F397E" w:rsidP="00F358D4">
                      <w:pPr>
                        <w:pStyle w:val="Listeafsnit"/>
                        <w:numPr>
                          <w:ilvl w:val="0"/>
                          <w:numId w:val="35"/>
                        </w:numPr>
                      </w:pPr>
                      <w:r w:rsidRPr="008F0ED2">
                        <w:t>nye offentlige tilbud</w:t>
                      </w:r>
                    </w:p>
                    <w:p w14:paraId="67E03155" w14:textId="77777777" w:rsidR="001F397E" w:rsidRPr="008F0ED2" w:rsidRDefault="001F397E" w:rsidP="00F358D4">
                      <w:pPr>
                        <w:pStyle w:val="Listeafsnit"/>
                        <w:numPr>
                          <w:ilvl w:val="0"/>
                          <w:numId w:val="35"/>
                        </w:numPr>
                      </w:pPr>
                      <w:r w:rsidRPr="008F0ED2">
                        <w:t>nye regler</w:t>
                      </w:r>
                    </w:p>
                    <w:p w14:paraId="1ED18AFC" w14:textId="77777777" w:rsidR="001F397E" w:rsidRPr="008F0ED2" w:rsidRDefault="001F397E" w:rsidP="00F358D4">
                      <w:pPr>
                        <w:pStyle w:val="Listeafsnit"/>
                        <w:numPr>
                          <w:ilvl w:val="0"/>
                          <w:numId w:val="35"/>
                        </w:numPr>
                      </w:pPr>
                      <w:r w:rsidRPr="008F0ED2">
                        <w:t xml:space="preserve">nye koncepter </w:t>
                      </w:r>
                    </w:p>
                    <w:p w14:paraId="67CD97BF" w14:textId="77777777" w:rsidR="001F397E" w:rsidRPr="00E92E69" w:rsidRDefault="001F397E" w:rsidP="00F358D4">
                      <w:pPr>
                        <w:pStyle w:val="Listeafsnit"/>
                        <w:numPr>
                          <w:ilvl w:val="0"/>
                          <w:numId w:val="35"/>
                        </w:numPr>
                      </w:pPr>
                      <w:r w:rsidRPr="008F0ED2">
                        <w:t>nye processer</w:t>
                      </w:r>
                    </w:p>
                    <w:p w14:paraId="61677967" w14:textId="77777777" w:rsidR="001F397E" w:rsidRDefault="001F397E"/>
                  </w:txbxContent>
                </v:textbox>
                <w10:wrap type="square"/>
              </v:shape>
            </w:pict>
          </mc:Fallback>
        </mc:AlternateContent>
      </w:r>
      <w:r w:rsidR="00D631CE">
        <w:t xml:space="preserve">Det ene eller begge fag begrunder </w:t>
      </w:r>
      <w:r w:rsidR="00D631CE" w:rsidRPr="0005287B">
        <w:t>udformningen af løsningsforslaget: Hvorfor skal løsningen indrettes på lige præcis denne måde, for at virke / for at løse problemet?</w:t>
      </w:r>
      <w:r w:rsidR="00D631CE" w:rsidRPr="0005287B">
        <w:rPr>
          <w:rFonts w:ascii="Arial" w:hAnsi="Arial" w:cs="Arial"/>
          <w:color w:val="000000"/>
          <w:sz w:val="22"/>
          <w:szCs w:val="22"/>
        </w:rPr>
        <w:t xml:space="preserve"> </w:t>
      </w:r>
    </w:p>
    <w:p w14:paraId="5B3EDCD3" w14:textId="120D2550" w:rsidR="0094739E" w:rsidRDefault="0094739E" w:rsidP="00D631CE">
      <w:pPr>
        <w:pStyle w:val="Overskrift1"/>
      </w:pPr>
      <w:bookmarkStart w:id="50" w:name="_Toc315358360"/>
      <w:bookmarkStart w:id="51" w:name="_Toc318484731"/>
    </w:p>
    <w:p w14:paraId="20C1D988" w14:textId="77777777" w:rsidR="0094739E" w:rsidRDefault="0094739E" w:rsidP="00883C3A">
      <w:pPr>
        <w:pStyle w:val="Overskrift1"/>
      </w:pPr>
      <w:bookmarkStart w:id="52" w:name="_Toc318484741"/>
      <w:bookmarkStart w:id="53" w:name="_Toc318484733"/>
      <w:bookmarkEnd w:id="50"/>
      <w:bookmarkEnd w:id="51"/>
    </w:p>
    <w:p w14:paraId="47C2FC17" w14:textId="77777777" w:rsidR="0094739E" w:rsidRDefault="0094739E" w:rsidP="00883C3A">
      <w:pPr>
        <w:pStyle w:val="Overskrift1"/>
      </w:pPr>
    </w:p>
    <w:p w14:paraId="1E4DD559" w14:textId="77777777" w:rsidR="0094739E" w:rsidRDefault="0094739E" w:rsidP="00883C3A">
      <w:pPr>
        <w:pStyle w:val="Overskrift1"/>
      </w:pPr>
    </w:p>
    <w:p w14:paraId="22EC6AF3" w14:textId="3CFB55F8" w:rsidR="00883C3A" w:rsidRDefault="0094739E" w:rsidP="00DF1F65">
      <w:pPr>
        <w:pStyle w:val="Overskrift3"/>
      </w:pPr>
      <w:bookmarkStart w:id="54" w:name="_Toc328587272"/>
      <w:r>
        <w:t xml:space="preserve">En innovationssag – en sag med et </w:t>
      </w:r>
      <w:r w:rsidR="00883C3A">
        <w:t>problem</w:t>
      </w:r>
      <w:bookmarkEnd w:id="52"/>
      <w:bookmarkEnd w:id="54"/>
      <w:r>
        <w:t xml:space="preserve"> </w:t>
      </w:r>
    </w:p>
    <w:p w14:paraId="62CFA7FE" w14:textId="77777777" w:rsidR="00883C3A" w:rsidRPr="002C58A3" w:rsidRDefault="00883C3A" w:rsidP="00883C3A">
      <w:pPr>
        <w:rPr>
          <w:rFonts w:cs="Arial"/>
          <w:color w:val="000000"/>
        </w:rPr>
      </w:pPr>
      <w:r w:rsidRPr="002C58A3">
        <w:rPr>
          <w:rFonts w:cs="Arial"/>
          <w:color w:val="000000"/>
        </w:rPr>
        <w:t xml:space="preserve">Når du overvejer problemer inden for en sag eller et emne, som kan løses med et innovativt løsningsforslag, kan du bruge huskereglen, at AT samlet set beskæftiger sig med: natur, teknologi, kunst, kultur, almenmenneskelige spørgsmål og centrale problemstillinger fra fortid og nutid. </w:t>
      </w:r>
    </w:p>
    <w:p w14:paraId="536CB28F" w14:textId="77777777" w:rsidR="00883C3A" w:rsidRPr="002C58A3" w:rsidRDefault="00883C3A" w:rsidP="00883C3A">
      <w:pPr>
        <w:rPr>
          <w:rFonts w:eastAsia="Times New Roman" w:cs="Times New Roman"/>
        </w:rPr>
      </w:pPr>
    </w:p>
    <w:p w14:paraId="0C0AF863" w14:textId="77777777" w:rsidR="00883C3A" w:rsidRPr="002C58A3" w:rsidRDefault="00883C3A" w:rsidP="00883C3A">
      <w:pPr>
        <w:rPr>
          <w:rFonts w:cs="Arial"/>
          <w:color w:val="000000"/>
        </w:rPr>
      </w:pPr>
      <w:r w:rsidRPr="002C58A3">
        <w:rPr>
          <w:rFonts w:cs="Arial"/>
          <w:color w:val="000000"/>
        </w:rPr>
        <w:t xml:space="preserve">Et emne som ”Fremtidens by” kan derfor rumme meget forskellige sager med problemer. For alle omtalte AT-felter skal kunne komme i spil i alle AT-emner – også AT-innovation; og ”Fremtidens by” udgøres jo netop også stadig af natur, teknologi, kunst, kultur osv. </w:t>
      </w:r>
    </w:p>
    <w:p w14:paraId="1BE798AD" w14:textId="77777777" w:rsidR="00883C3A" w:rsidRPr="002C58A3" w:rsidRDefault="00883C3A" w:rsidP="00883C3A">
      <w:pPr>
        <w:rPr>
          <w:rFonts w:cs="Arial"/>
          <w:color w:val="000000"/>
        </w:rPr>
      </w:pPr>
    </w:p>
    <w:p w14:paraId="1ED8ECDB" w14:textId="77777777" w:rsidR="00883C3A" w:rsidRPr="002C58A3" w:rsidRDefault="00883C3A" w:rsidP="00883C3A">
      <w:pPr>
        <w:rPr>
          <w:rFonts w:cs="Arial"/>
          <w:color w:val="000000"/>
        </w:rPr>
      </w:pPr>
      <w:r w:rsidRPr="002C58A3">
        <w:rPr>
          <w:rFonts w:cs="Arial"/>
          <w:color w:val="000000"/>
        </w:rPr>
        <w:t xml:space="preserve">Nogle sager og problemer vil være orienteret med natur- og samfundsvidenskabelige fag, f.eks. CO2-udslip, fattigdom og bioakkumulation. Andre sager og problemer er mindre målbare og mindre fysiske og kan have orienteret mod humanvidenskaberne til f.eks. </w:t>
      </w:r>
      <w:r w:rsidRPr="002C58A3">
        <w:rPr>
          <w:rFonts w:cs="Arial"/>
          <w:color w:val="000000"/>
        </w:rPr>
        <w:lastRenderedPageBreak/>
        <w:t>problemer relateret til lykke og trivsel, sociale relationer, etiske og moralske dilemmaer ved teknologiens landvindinger.</w:t>
      </w:r>
    </w:p>
    <w:p w14:paraId="03035665" w14:textId="77777777" w:rsidR="00883C3A" w:rsidRPr="002C58A3" w:rsidRDefault="00883C3A" w:rsidP="00883C3A">
      <w:pPr>
        <w:rPr>
          <w:rFonts w:cs="Arial"/>
          <w:color w:val="000000"/>
        </w:rPr>
      </w:pPr>
    </w:p>
    <w:p w14:paraId="67D64A47" w14:textId="610AB001" w:rsidR="00883C3A" w:rsidRPr="002C58A3" w:rsidRDefault="00883C3A" w:rsidP="00883C3A">
      <w:pPr>
        <w:rPr>
          <w:rFonts w:cs="Arial"/>
          <w:color w:val="000000"/>
        </w:rPr>
      </w:pPr>
      <w:r w:rsidRPr="002C58A3">
        <w:rPr>
          <w:rFonts w:cs="Arial"/>
          <w:color w:val="000000"/>
        </w:rPr>
        <w:t>AT-problemer er derfor ikke kun ekstreme problemer, hvis løsning er påkrævet for at opretholde jordens eller menneskets eksistens.</w:t>
      </w:r>
      <w:r w:rsidRPr="002C58A3">
        <w:rPr>
          <w:rFonts w:cs="Times New Roman"/>
        </w:rPr>
        <w:t xml:space="preserve"> </w:t>
      </w:r>
      <w:r w:rsidRPr="002C58A3">
        <w:rPr>
          <w:rFonts w:cs="Arial"/>
          <w:color w:val="000000"/>
        </w:rPr>
        <w:t xml:space="preserve">AT-problemer kan også angå konkrete kunstneriske værker eller genrer, materielle eller tankemæssige levn fra fortiden og nutiden, mediernes udvikling i samspil med demokratiets udvikling, politikerlede, et museums mangelfulde formidling af et område, sprogudvikling og meget mere. </w:t>
      </w:r>
    </w:p>
    <w:p w14:paraId="4D12D4C9" w14:textId="118124C9" w:rsidR="00D631CE" w:rsidRDefault="00D631CE" w:rsidP="00DF1F65">
      <w:pPr>
        <w:pStyle w:val="Overskrift2"/>
      </w:pPr>
      <w:bookmarkStart w:id="55" w:name="_Toc328587273"/>
      <w:r w:rsidRPr="004E1987">
        <w:t>AT 5: AT-innovationsugen i 2.g</w:t>
      </w:r>
      <w:bookmarkEnd w:id="53"/>
      <w:bookmarkEnd w:id="55"/>
      <w:r w:rsidRPr="004E1987">
        <w:t xml:space="preserve"> </w:t>
      </w:r>
    </w:p>
    <w:p w14:paraId="667A0B78" w14:textId="77777777" w:rsidR="00D631CE" w:rsidRPr="00083359" w:rsidRDefault="00D631CE" w:rsidP="00DF1F65">
      <w:pPr>
        <w:pStyle w:val="Overskrift3"/>
      </w:pPr>
      <w:bookmarkStart w:id="56" w:name="_Toc318484734"/>
      <w:bookmarkStart w:id="57" w:name="_Toc328587274"/>
      <w:r>
        <w:t>Ugens forløb</w:t>
      </w:r>
      <w:bookmarkEnd w:id="56"/>
      <w:bookmarkEnd w:id="57"/>
    </w:p>
    <w:p w14:paraId="7316DC5F" w14:textId="77777777" w:rsidR="00D631CE" w:rsidRDefault="00D631CE" w:rsidP="00D631CE">
      <w:r w:rsidRPr="004E1987">
        <w:t>I AT 5 i 2.g skal du lære AT innovation at kende. Ugen indledes med en fælles opstart for hele årgangen med et oplæg om</w:t>
      </w:r>
      <w:r>
        <w:t>, hvad</w:t>
      </w:r>
      <w:r w:rsidRPr="004E1987">
        <w:t xml:space="preserve"> innovation</w:t>
      </w:r>
      <w:r>
        <w:t>sbegrebet generelt dækker over.</w:t>
      </w:r>
      <w:r w:rsidRPr="004E1987">
        <w:t xml:space="preserve"> Herefter fremlægger 7-8 lærerpar de sager og emnefelter, I har mulighed for at arbejde med i løbet af ugen. Til hvert hold er tilknyttet en ekstern partner, som er modtageren af jeres løsningsforslag. Det kan være</w:t>
      </w:r>
      <w:r>
        <w:t xml:space="preserve"> en skole, Randers kommune, et </w:t>
      </w:r>
      <w:r w:rsidRPr="004E1987">
        <w:t xml:space="preserve">bibliotek, et museum, </w:t>
      </w:r>
      <w:r>
        <w:t xml:space="preserve">en </w:t>
      </w:r>
      <w:r w:rsidRPr="004E1987">
        <w:t xml:space="preserve">virksomhed og meget andet. </w:t>
      </w:r>
      <w:r w:rsidRPr="004A6803">
        <w:t>Den eksterne partner er med til at bedømme jeres endelige løsningsforslag.</w:t>
      </w:r>
      <w:r>
        <w:t xml:space="preserve"> </w:t>
      </w:r>
      <w:r w:rsidRPr="004E1987">
        <w:t xml:space="preserve">Herefter kan I vælge jer ind på de forskellige hold/lærerpar på tværs af klasser efter interesse og først til mølle. </w:t>
      </w:r>
    </w:p>
    <w:p w14:paraId="4F112A49" w14:textId="77777777" w:rsidR="00D631CE" w:rsidRPr="004E1987" w:rsidRDefault="00D631CE" w:rsidP="00D631CE">
      <w:pPr>
        <w:rPr>
          <w:rFonts w:ascii="Times" w:hAnsi="Times" w:cs="Times New Roman"/>
          <w:sz w:val="20"/>
          <w:szCs w:val="20"/>
        </w:rPr>
      </w:pPr>
    </w:p>
    <w:p w14:paraId="6090236F" w14:textId="5DBCDB39" w:rsidR="00D631CE" w:rsidRPr="004E1987" w:rsidRDefault="00D631CE" w:rsidP="00D631CE">
      <w:pPr>
        <w:rPr>
          <w:rFonts w:ascii="Times" w:hAnsi="Times" w:cs="Times New Roman"/>
          <w:sz w:val="20"/>
          <w:szCs w:val="20"/>
        </w:rPr>
      </w:pPr>
      <w:r w:rsidRPr="004E1987">
        <w:t xml:space="preserve">På holdene skal I i grupper </w:t>
      </w:r>
      <w:r>
        <w:t>undersøge</w:t>
      </w:r>
      <w:r w:rsidR="00C63CDB">
        <w:t>,</w:t>
      </w:r>
      <w:r w:rsidRPr="004E1987">
        <w:t xml:space="preserve"> </w:t>
      </w:r>
      <w:r w:rsidR="00C63CDB">
        <w:t>hvilke sager</w:t>
      </w:r>
      <w:r>
        <w:t xml:space="preserve"> de forskellige emner indeholder og dernæst komme frem til </w:t>
      </w:r>
      <w:r w:rsidRPr="004E1987">
        <w:t>problemformulering, problemstillinger og løsningsforslag bl.a. gennem forskellige innova</w:t>
      </w:r>
      <w:r>
        <w:t>tive arbejdsprocesser (se afsni</w:t>
      </w:r>
      <w:r w:rsidRPr="004E1987">
        <w:t xml:space="preserve">ttet om KIE). Det kan i ugens løb også være nødvendigt at sætte sig ind noget </w:t>
      </w:r>
      <w:r>
        <w:t xml:space="preserve">nyt </w:t>
      </w:r>
      <w:r w:rsidRPr="004E1987">
        <w:t>fag-fagligt og faglige metoder for at kunne udføre arbejdsopgaven.</w:t>
      </w:r>
    </w:p>
    <w:p w14:paraId="14AC4F44" w14:textId="77777777" w:rsidR="00D631CE" w:rsidRPr="004E1987" w:rsidRDefault="00D631CE" w:rsidP="00D631CE">
      <w:pPr>
        <w:rPr>
          <w:rFonts w:ascii="Times" w:eastAsia="Times New Roman" w:hAnsi="Times" w:cs="Times New Roman"/>
          <w:sz w:val="20"/>
          <w:szCs w:val="20"/>
        </w:rPr>
      </w:pPr>
    </w:p>
    <w:p w14:paraId="7BE60F7E" w14:textId="77777777" w:rsidR="00D631CE" w:rsidRPr="004E1987" w:rsidRDefault="00D631CE" w:rsidP="00DF1F65">
      <w:pPr>
        <w:pStyle w:val="Overskrift3"/>
        <w:rPr>
          <w:rFonts w:ascii="Times" w:hAnsi="Times" w:cs="Times New Roman"/>
          <w:sz w:val="20"/>
          <w:szCs w:val="20"/>
        </w:rPr>
      </w:pPr>
      <w:bookmarkStart w:id="58" w:name="_Toc318484737"/>
      <w:bookmarkStart w:id="59" w:name="_Toc328587275"/>
      <w:bookmarkStart w:id="60" w:name="_Toc318484735"/>
      <w:r w:rsidRPr="004E1987">
        <w:t xml:space="preserve">KIE-modellen - </w:t>
      </w:r>
      <w:r>
        <w:t>d</w:t>
      </w:r>
      <w:r w:rsidRPr="004E1987">
        <w:t>en innovativ</w:t>
      </w:r>
      <w:r>
        <w:t>e</w:t>
      </w:r>
      <w:r w:rsidRPr="004E1987">
        <w:t xml:space="preserve"> arbejdsproces.</w:t>
      </w:r>
      <w:bookmarkEnd w:id="58"/>
      <w:bookmarkEnd w:id="59"/>
    </w:p>
    <w:p w14:paraId="43ED4216" w14:textId="77777777" w:rsidR="00D631CE" w:rsidRPr="006C5215" w:rsidRDefault="00D631CE" w:rsidP="00D631CE">
      <w:pPr>
        <w:rPr>
          <w:rFonts w:cs="Times New Roman"/>
        </w:rPr>
      </w:pPr>
      <w:r w:rsidRPr="006C5215">
        <w:rPr>
          <w:rFonts w:cs="Arial"/>
          <w:color w:val="000000"/>
        </w:rPr>
        <w:t xml:space="preserve">KIE-modellen hjælper med at systematisere og strukturere den innovative proces. Det gør den ved at hjælpe dig igennem tre faser mod det innovative løsningsforslag. De tre </w:t>
      </w:r>
      <w:r>
        <w:rPr>
          <w:rFonts w:cs="Arial"/>
          <w:color w:val="000000"/>
        </w:rPr>
        <w:t>faser</w:t>
      </w:r>
      <w:r w:rsidRPr="006C5215">
        <w:rPr>
          <w:rFonts w:cs="Arial"/>
          <w:color w:val="000000"/>
        </w:rPr>
        <w:t xml:space="preserve"> eller </w:t>
      </w:r>
      <w:r>
        <w:rPr>
          <w:rFonts w:cs="Arial"/>
          <w:color w:val="000000"/>
        </w:rPr>
        <w:t>trin</w:t>
      </w:r>
      <w:r w:rsidRPr="006C5215">
        <w:rPr>
          <w:rFonts w:cs="Arial"/>
          <w:color w:val="000000"/>
        </w:rPr>
        <w:t xml:space="preserve"> er nyttige i processen med at udtænke og realisere det innovative løsningsforslag. </w:t>
      </w:r>
    </w:p>
    <w:p w14:paraId="000D1126" w14:textId="77777777" w:rsidR="00D631CE" w:rsidRPr="001D0992" w:rsidRDefault="00D631CE" w:rsidP="00D631CE">
      <w:pPr>
        <w:rPr>
          <w:rFonts w:eastAsia="Times New Roman" w:cs="Times New Roman"/>
        </w:rPr>
      </w:pPr>
    </w:p>
    <w:p w14:paraId="10579967" w14:textId="77777777" w:rsidR="00D631CE" w:rsidRDefault="00D631CE" w:rsidP="00D631CE">
      <w:r>
        <w:t>De tre arbejdsfaser, der udgør og giver navn til KIE-modellen er:</w:t>
      </w:r>
    </w:p>
    <w:p w14:paraId="0BA4B98C" w14:textId="77777777" w:rsidR="00D631CE" w:rsidRPr="005D780B" w:rsidRDefault="00D631CE" w:rsidP="00F358D4">
      <w:pPr>
        <w:pStyle w:val="Listeafsnit"/>
        <w:numPr>
          <w:ilvl w:val="0"/>
          <w:numId w:val="36"/>
        </w:numPr>
        <w:rPr>
          <w:rFonts w:ascii="Times" w:hAnsi="Times" w:cs="Times New Roman"/>
          <w:sz w:val="20"/>
          <w:szCs w:val="20"/>
        </w:rPr>
      </w:pPr>
      <w:r w:rsidRPr="006E707E">
        <w:t xml:space="preserve">Det </w:t>
      </w:r>
      <w:r w:rsidRPr="005D780B">
        <w:rPr>
          <w:i/>
          <w:iCs/>
        </w:rPr>
        <w:t>kreative</w:t>
      </w:r>
      <w:r>
        <w:t xml:space="preserve"> rum</w:t>
      </w:r>
    </w:p>
    <w:p w14:paraId="496EE8AC" w14:textId="77777777" w:rsidR="00D631CE" w:rsidRPr="005D780B" w:rsidRDefault="00D631CE" w:rsidP="00F358D4">
      <w:pPr>
        <w:pStyle w:val="Listeafsnit"/>
        <w:numPr>
          <w:ilvl w:val="0"/>
          <w:numId w:val="36"/>
        </w:numPr>
        <w:rPr>
          <w:rFonts w:ascii="Times" w:hAnsi="Times" w:cs="Times New Roman"/>
          <w:sz w:val="20"/>
          <w:szCs w:val="20"/>
        </w:rPr>
      </w:pPr>
      <w:r w:rsidRPr="006E707E">
        <w:t xml:space="preserve">Det </w:t>
      </w:r>
      <w:r w:rsidRPr="005D780B">
        <w:rPr>
          <w:i/>
          <w:iCs/>
        </w:rPr>
        <w:t>innovative</w:t>
      </w:r>
      <w:r>
        <w:t xml:space="preserve"> rum </w:t>
      </w:r>
    </w:p>
    <w:p w14:paraId="3EE0FAB3" w14:textId="77777777" w:rsidR="00D631CE" w:rsidRPr="005D780B" w:rsidRDefault="00D631CE" w:rsidP="00F358D4">
      <w:pPr>
        <w:pStyle w:val="Listeafsnit"/>
        <w:numPr>
          <w:ilvl w:val="0"/>
          <w:numId w:val="36"/>
        </w:numPr>
        <w:rPr>
          <w:rFonts w:ascii="Times" w:hAnsi="Times" w:cs="Times New Roman"/>
          <w:sz w:val="20"/>
          <w:szCs w:val="20"/>
        </w:rPr>
      </w:pPr>
      <w:r>
        <w:t>D</w:t>
      </w:r>
      <w:r w:rsidRPr="006E707E">
        <w:t xml:space="preserve">et </w:t>
      </w:r>
      <w:r w:rsidRPr="005D780B">
        <w:rPr>
          <w:i/>
          <w:iCs/>
        </w:rPr>
        <w:t>entreprenante</w:t>
      </w:r>
      <w:r>
        <w:t xml:space="preserve"> rum</w:t>
      </w:r>
    </w:p>
    <w:p w14:paraId="57FE8216" w14:textId="77777777" w:rsidR="00D631CE" w:rsidRDefault="00D631CE" w:rsidP="00DF1F65">
      <w:pPr>
        <w:pStyle w:val="Overskrift3"/>
      </w:pPr>
      <w:bookmarkStart w:id="61" w:name="_Toc318484738"/>
      <w:bookmarkStart w:id="62" w:name="_Toc328587276"/>
      <w:r>
        <w:t>D</w:t>
      </w:r>
      <w:r w:rsidRPr="004E1987">
        <w:t>et kreative rum</w:t>
      </w:r>
      <w:bookmarkEnd w:id="61"/>
      <w:bookmarkEnd w:id="62"/>
      <w:r w:rsidRPr="004E1987">
        <w:t xml:space="preserve"> </w:t>
      </w:r>
    </w:p>
    <w:p w14:paraId="59D176C2" w14:textId="77777777" w:rsidR="00D631CE" w:rsidRPr="006D62AE" w:rsidRDefault="00D631CE" w:rsidP="00D631CE">
      <w:r>
        <w:t xml:space="preserve">Her </w:t>
      </w:r>
      <w:r w:rsidRPr="004E1987">
        <w:t xml:space="preserve">er formålet, at alle tænkelige og utænkelige forslag til </w:t>
      </w:r>
      <w:r>
        <w:t>løsninger</w:t>
      </w:r>
      <w:r w:rsidRPr="004E1987">
        <w:t xml:space="preserve"> skal frem. Derfor er det vigtigt </w:t>
      </w:r>
      <w:r w:rsidRPr="00434048">
        <w:rPr>
          <w:i/>
        </w:rPr>
        <w:t>ikke</w:t>
      </w:r>
      <w:r w:rsidRPr="004E1987">
        <w:t xml:space="preserve"> at afvise forslag overhovedet. </w:t>
      </w:r>
      <w:r>
        <w:t>Holdet</w:t>
      </w:r>
      <w:r w:rsidRPr="004E1987">
        <w:t xml:space="preserve"> skal tværtimod fremme et miljø, hvor </w:t>
      </w:r>
      <w:r>
        <w:t>I</w:t>
      </w:r>
      <w:r w:rsidRPr="004E1987">
        <w:t xml:space="preserve"> kan stille helt vilde og tossede forslag til løsninger.</w:t>
      </w:r>
      <w:r>
        <w:t xml:space="preserve"> Det gøres fx ved forskellige former for brainstorms og ved at bandlyse ordet ”nej”. Det kan også være, at hele holdet får en fysisk ja-hat på til at fastholde en positiv tilgang til alle idéer. Alle tanker og ideer kan skrives på post-its, så I husker dem og sidenhen kan strukturere og gruppere dem. </w:t>
      </w:r>
      <w:r w:rsidRPr="004E1987">
        <w:t xml:space="preserve">Når </w:t>
      </w:r>
      <w:r>
        <w:t>I</w:t>
      </w:r>
      <w:r w:rsidRPr="004E1987">
        <w:t xml:space="preserve"> har arbejdet med </w:t>
      </w:r>
      <w:r>
        <w:t>idégenerering</w:t>
      </w:r>
      <w:r w:rsidRPr="004E1987">
        <w:t xml:space="preserve"> i en </w:t>
      </w:r>
      <w:r>
        <w:t>afgrænset</w:t>
      </w:r>
      <w:r w:rsidRPr="004E1987">
        <w:t xml:space="preserve"> tidsperiode, kan </w:t>
      </w:r>
      <w:r>
        <w:t>I</w:t>
      </w:r>
      <w:r w:rsidRPr="004E1987">
        <w:t xml:space="preserve"> gå videre til det innovative rum.</w:t>
      </w:r>
    </w:p>
    <w:p w14:paraId="53C5D87A" w14:textId="77777777" w:rsidR="00D631CE" w:rsidRDefault="00D631CE" w:rsidP="00DF1F65">
      <w:pPr>
        <w:pStyle w:val="Overskrift3"/>
        <w:rPr>
          <w:rFonts w:ascii="Arial" w:hAnsi="Arial" w:cs="Arial"/>
          <w:color w:val="000000"/>
          <w:sz w:val="22"/>
          <w:szCs w:val="22"/>
        </w:rPr>
      </w:pPr>
      <w:bookmarkStart w:id="63" w:name="_Toc318484739"/>
      <w:bookmarkStart w:id="64" w:name="_Toc328587277"/>
      <w:r w:rsidRPr="00083359">
        <w:lastRenderedPageBreak/>
        <w:t>Det innovative rum</w:t>
      </w:r>
      <w:bookmarkEnd w:id="63"/>
      <w:bookmarkEnd w:id="64"/>
      <w:r w:rsidRPr="004E1987">
        <w:rPr>
          <w:rFonts w:ascii="Arial" w:hAnsi="Arial" w:cs="Arial"/>
          <w:color w:val="000000"/>
          <w:sz w:val="22"/>
          <w:szCs w:val="22"/>
        </w:rPr>
        <w:t xml:space="preserve"> </w:t>
      </w:r>
    </w:p>
    <w:p w14:paraId="680E9EA7" w14:textId="77777777" w:rsidR="00D631CE" w:rsidRPr="008B602A" w:rsidRDefault="00D631CE" w:rsidP="00D631CE">
      <w:pPr>
        <w:rPr>
          <w:color w:val="FF0000"/>
        </w:rPr>
      </w:pPr>
      <w:r>
        <w:t xml:space="preserve">Her </w:t>
      </w:r>
      <w:r w:rsidRPr="004E1987">
        <w:t xml:space="preserve">er formålet at sortere i </w:t>
      </w:r>
      <w:r>
        <w:t>de mange kreative forslag fra den kreative fase. Du skal med andre ord</w:t>
      </w:r>
      <w:r w:rsidRPr="004E1987">
        <w:t xml:space="preserve"> indkredse en idé </w:t>
      </w:r>
      <w:r>
        <w:t xml:space="preserve">til en løsning </w:t>
      </w:r>
      <w:r w:rsidRPr="004E1987">
        <w:t>og k</w:t>
      </w:r>
      <w:r>
        <w:t>omme nærmere en undersøgelse af, hvordan du kan sikre, at det</w:t>
      </w:r>
      <w:r w:rsidRPr="004E1987">
        <w:t xml:space="preserve"> skabe</w:t>
      </w:r>
      <w:r>
        <w:t>r</w:t>
      </w:r>
      <w:r w:rsidRPr="004E1987">
        <w:t xml:space="preserve"> værdi</w:t>
      </w:r>
      <w:r>
        <w:t xml:space="preserve"> for andre</w:t>
      </w:r>
      <w:r w:rsidRPr="004E1987">
        <w:t xml:space="preserve">, for hvilke modtagere osv. </w:t>
      </w:r>
      <w:r>
        <w:t>Du vil</w:t>
      </w:r>
      <w:r w:rsidRPr="00B069B9">
        <w:t xml:space="preserve"> kunne</w:t>
      </w:r>
      <w:r>
        <w:t xml:space="preserve"> møde øvelser, som ”værdihjulet” og ”idestafet”, der skal sætte skub i udvikling og forbedring af ideerne fra det kreative rum. </w:t>
      </w:r>
      <w:r w:rsidRPr="004E1987">
        <w:t xml:space="preserve">I det innovative rum </w:t>
      </w:r>
      <w:r>
        <w:t xml:space="preserve">skal du også inddrage fagene og deres </w:t>
      </w:r>
      <w:r w:rsidRPr="004E1987">
        <w:t>metoder i en nærmere undersøgelse af idéen for at sikre</w:t>
      </w:r>
      <w:r>
        <w:t xml:space="preserve">, at der er tilstrækkelig faglighed i løsningsforslaget. Det kan også være nødvendigt, at du tager kontakt til den eksterne partner. Måske er der omstændigheder ved problemet eller løsningen, der skal afklares, for at du kan arbejde videre med din ide og dit løsningsforslag. </w:t>
      </w:r>
    </w:p>
    <w:p w14:paraId="13E960CF" w14:textId="77777777" w:rsidR="00D631CE" w:rsidRPr="006D62AE" w:rsidRDefault="00D631CE" w:rsidP="00D631CE"/>
    <w:p w14:paraId="7B33AD80" w14:textId="77777777" w:rsidR="00D631CE" w:rsidRPr="00083359" w:rsidRDefault="00D631CE" w:rsidP="00DF1F65">
      <w:pPr>
        <w:pStyle w:val="Overskrift3"/>
      </w:pPr>
      <w:bookmarkStart w:id="65" w:name="_Toc318484740"/>
      <w:bookmarkStart w:id="66" w:name="_Toc328587278"/>
      <w:r w:rsidRPr="00083359">
        <w:t>Det entreprenante rum</w:t>
      </w:r>
      <w:bookmarkEnd w:id="65"/>
      <w:bookmarkEnd w:id="66"/>
      <w:r w:rsidRPr="00083359">
        <w:t xml:space="preserve"> </w:t>
      </w:r>
    </w:p>
    <w:p w14:paraId="08941292" w14:textId="77777777" w:rsidR="00D631CE" w:rsidRPr="00B069B9" w:rsidRDefault="00D631CE" w:rsidP="00D631CE">
      <w:r w:rsidRPr="00B069B9">
        <w:t>Her</w:t>
      </w:r>
      <w:r w:rsidRPr="00B069B9">
        <w:rPr>
          <w:rStyle w:val="Overskrift3Tegn"/>
        </w:rPr>
        <w:t xml:space="preserve"> </w:t>
      </w:r>
      <w:r w:rsidRPr="00B069B9">
        <w:t xml:space="preserve">skal du udvælge én idé og undersøge nærmere, hvordan denne idé kan realiseres. Det kan eksempelvis være i forhold til økonomi, hvordan idéen fysisk skal udformes, hvem skal udføre den osv. </w:t>
      </w:r>
      <w:r>
        <w:t xml:space="preserve"> </w:t>
      </w:r>
      <w:r w:rsidRPr="004E1987">
        <w:t>Hvis idéen viser sig ikke at kunne realiseres, kan det være, at man skal tilbage til det innovative rum og tilrette idéen eller vælge en anden idé.</w:t>
      </w:r>
    </w:p>
    <w:p w14:paraId="33992350" w14:textId="77777777" w:rsidR="00D631CE" w:rsidRPr="004E1987" w:rsidRDefault="00D631CE" w:rsidP="00D631CE">
      <w:pPr>
        <w:rPr>
          <w:rFonts w:ascii="Times" w:hAnsi="Times" w:cs="Times New Roman"/>
          <w:sz w:val="20"/>
          <w:szCs w:val="20"/>
        </w:rPr>
      </w:pPr>
      <w:r>
        <w:rPr>
          <w:rFonts w:ascii="Arial" w:hAnsi="Arial" w:cs="Arial"/>
          <w:noProof/>
          <w:color w:val="000000"/>
          <w:sz w:val="22"/>
          <w:szCs w:val="22"/>
        </w:rPr>
        <w:drawing>
          <wp:inline distT="0" distB="0" distL="0" distR="0" wp14:anchorId="76532C14" wp14:editId="6FCEDF38">
            <wp:extent cx="2969219" cy="2537399"/>
            <wp:effectExtent l="0" t="0" r="3175" b="3175"/>
            <wp:docPr id="18" name="Billede 18" descr="https://lh5.googleusercontent.com/vYE2Pa76QD6kWs7whqWrzyxxfwFFCDEUskH6W02diJxKCQZM0Wh3RFidHK6704GBDX6o-XWHB828ZhrYcJFiYXuOCpbIzOHbXYTXV2sq7554dnzIfYypXXqu8iTY_U0fYv3XAhVGdnFqe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YE2Pa76QD6kWs7whqWrzyxxfwFFCDEUskH6W02diJxKCQZM0Wh3RFidHK6704GBDX6o-XWHB828ZhrYcJFiYXuOCpbIzOHbXYTXV2sq7554dnzIfYypXXqu8iTY_U0fYv3XAhVGdnFqep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267" cy="2539149"/>
                    </a:xfrm>
                    <a:prstGeom prst="rect">
                      <a:avLst/>
                    </a:prstGeom>
                    <a:noFill/>
                    <a:ln>
                      <a:noFill/>
                    </a:ln>
                  </pic:spPr>
                </pic:pic>
              </a:graphicData>
            </a:graphic>
          </wp:inline>
        </w:drawing>
      </w:r>
    </w:p>
    <w:p w14:paraId="14EC775A" w14:textId="77777777" w:rsidR="00D631CE" w:rsidRDefault="00D631CE" w:rsidP="00D631CE">
      <w:pPr>
        <w:rPr>
          <w:rFonts w:ascii="Arial" w:hAnsi="Arial" w:cs="Arial"/>
          <w:b/>
          <w:bCs/>
          <w:color w:val="000000"/>
          <w:sz w:val="22"/>
          <w:szCs w:val="22"/>
        </w:rPr>
      </w:pPr>
    </w:p>
    <w:p w14:paraId="4EAB6F84" w14:textId="77777777" w:rsidR="00D631CE" w:rsidRPr="00F84EE5" w:rsidRDefault="00D631CE" w:rsidP="00DF1F65">
      <w:pPr>
        <w:pStyle w:val="Overskrift3"/>
      </w:pPr>
      <w:bookmarkStart w:id="67" w:name="_Toc328587279"/>
      <w:r w:rsidRPr="00F84EE5">
        <w:t>Innovationskufferten</w:t>
      </w:r>
      <w:bookmarkEnd w:id="67"/>
    </w:p>
    <w:p w14:paraId="0420DDB5" w14:textId="6E564D2B" w:rsidR="00D631CE" w:rsidRDefault="00D631CE" w:rsidP="00D631CE">
      <w:r>
        <w:t xml:space="preserve">Alle de omtalte øvelser og mange flere kommer fra en innovationskuffert, som alle hold bliver udstyret med. KIE-model såvel som kufferten og øvelserne i den er udviklet af mennesker, der er uddannet og har forsket inden for innovation. Hav derfor tillid til, at øvelserne giver mening, og nyd, at de udgør anderledes arbejdsformer end dem, I møder i den daglige undervisning. Nogle af øvelserne, især i den kreative fase,  har ikke et konkret resultat som mål. Deres formål er i stedet at sætte gang i </w:t>
      </w:r>
      <w:r w:rsidRPr="00B069B9">
        <w:t>hjerneprocesser, som vi ikke er vant til at bruge og kickstarte den måde at t</w:t>
      </w:r>
      <w:r>
        <w:t xml:space="preserve">ænke på, som er nødvendig i den innovative proces. </w:t>
      </w:r>
      <w:r w:rsidRPr="00715A1D">
        <w:rPr>
          <w:rFonts w:ascii="Arial" w:hAnsi="Arial" w:cs="Arial"/>
          <w:color w:val="000000"/>
          <w:sz w:val="22"/>
          <w:szCs w:val="22"/>
          <w:highlight w:val="yellow"/>
        </w:rPr>
        <w:br/>
      </w:r>
    </w:p>
    <w:p w14:paraId="3169936F" w14:textId="77777777" w:rsidR="00D631CE" w:rsidRDefault="00D631CE" w:rsidP="00DF1F65">
      <w:pPr>
        <w:pStyle w:val="Overskrift3"/>
        <w:rPr>
          <w:rFonts w:ascii="Arial" w:hAnsi="Arial" w:cs="Arial"/>
          <w:color w:val="000000"/>
          <w:sz w:val="22"/>
          <w:szCs w:val="22"/>
        </w:rPr>
      </w:pPr>
      <w:bookmarkStart w:id="68" w:name="_Toc328587280"/>
      <w:r w:rsidRPr="006E707E">
        <w:t>Produktkrav i AT 5</w:t>
      </w:r>
      <w:bookmarkEnd w:id="60"/>
      <w:bookmarkEnd w:id="68"/>
      <w:r w:rsidRPr="004E1987">
        <w:rPr>
          <w:rFonts w:ascii="Arial" w:hAnsi="Arial" w:cs="Arial"/>
          <w:color w:val="000000"/>
          <w:sz w:val="22"/>
          <w:szCs w:val="22"/>
        </w:rPr>
        <w:t xml:space="preserve"> </w:t>
      </w:r>
    </w:p>
    <w:p w14:paraId="3A49D7DA" w14:textId="77777777" w:rsidR="00D631CE" w:rsidRPr="000768E1" w:rsidRDefault="00D631CE" w:rsidP="00D631CE">
      <w:pPr>
        <w:rPr>
          <w:rFonts w:asciiTheme="majorHAnsi" w:eastAsiaTheme="majorEastAsia" w:hAnsiTheme="majorHAnsi" w:cstheme="majorBidi"/>
          <w:b/>
          <w:bCs/>
          <w:color w:val="4F81BD" w:themeColor="accent1"/>
          <w:sz w:val="26"/>
          <w:szCs w:val="26"/>
        </w:rPr>
      </w:pPr>
      <w:r>
        <w:t>I AT5 skal du ikke lave og aflevere en synopsis. Du skal i stedet lave og optage en fremlæggelse med mange af de samme elementer, som en synopsis har. Fremlæggelsens modtagere er dine lærere</w:t>
      </w:r>
      <w:r w:rsidRPr="004E1987">
        <w:t xml:space="preserve"> og den eksterne </w:t>
      </w:r>
      <w:r>
        <w:t>samarbejds</w:t>
      </w:r>
      <w:r w:rsidRPr="004E1987">
        <w:t>partner. Fremlæggelsen skal indeholde</w:t>
      </w:r>
      <w:r>
        <w:t>:</w:t>
      </w:r>
    </w:p>
    <w:p w14:paraId="3DEA8775" w14:textId="77777777" w:rsidR="00D631CE" w:rsidRPr="005932B7" w:rsidRDefault="00D631CE" w:rsidP="00F358D4">
      <w:pPr>
        <w:pStyle w:val="Listeafsnit"/>
        <w:numPr>
          <w:ilvl w:val="0"/>
          <w:numId w:val="37"/>
        </w:numPr>
        <w:rPr>
          <w:strike/>
        </w:rPr>
      </w:pPr>
      <w:r w:rsidRPr="000C1937">
        <w:rPr>
          <w:b/>
          <w:bCs/>
        </w:rPr>
        <w:lastRenderedPageBreak/>
        <w:t>Problemformulering</w:t>
      </w:r>
      <w:r w:rsidRPr="000C1937">
        <w:t xml:space="preserve">: præsentation og besvarelse: her vil I som regel komme med en faglig redegørelse for problemet. Her </w:t>
      </w:r>
      <w:r>
        <w:t>vil besvarelsen af</w:t>
      </w:r>
      <w:r w:rsidRPr="000C1937">
        <w:t xml:space="preserve"> 1-2 af problemstillingerne være i spil, hvis de udgør en undersøgelse af problemet. </w:t>
      </w:r>
    </w:p>
    <w:p w14:paraId="695B755C" w14:textId="77777777" w:rsidR="00D631CE" w:rsidRDefault="00D631CE" w:rsidP="00F358D4">
      <w:pPr>
        <w:pStyle w:val="Listeafsnit"/>
        <w:numPr>
          <w:ilvl w:val="0"/>
          <w:numId w:val="37"/>
        </w:numPr>
      </w:pPr>
      <w:r w:rsidRPr="00083359">
        <w:rPr>
          <w:b/>
          <w:bCs/>
        </w:rPr>
        <w:t>Løsningsforslaget og konklusionen:</w:t>
      </w:r>
      <w:r w:rsidRPr="004E1987">
        <w:t xml:space="preserve"> præsentation og faglige begrundelser for løsningsforslagets udformning eller faglig begrundelse for</w:t>
      </w:r>
      <w:r>
        <w:t>,</w:t>
      </w:r>
      <w:r w:rsidRPr="004E1987">
        <w:t xml:space="preserve"> at løsning</w:t>
      </w:r>
      <w:r>
        <w:t xml:space="preserve">sforslaget kan løse problemet. Her vil besvarelsen af </w:t>
      </w:r>
      <w:r w:rsidRPr="004E1987">
        <w:t>1-2 af problemst</w:t>
      </w:r>
      <w:r>
        <w:t>illingerne være i spil, hvis de er faglige undersøgelser og begrundelser for udformningen af løsningsforslaget.</w:t>
      </w:r>
    </w:p>
    <w:p w14:paraId="74B22CCD" w14:textId="77777777" w:rsidR="00D631CE" w:rsidRPr="004E1987" w:rsidRDefault="00D631CE" w:rsidP="00F358D4">
      <w:pPr>
        <w:pStyle w:val="Listeafsnit"/>
        <w:numPr>
          <w:ilvl w:val="0"/>
          <w:numId w:val="37"/>
        </w:numPr>
      </w:pPr>
      <w:r>
        <w:rPr>
          <w:b/>
        </w:rPr>
        <w:t>V</w:t>
      </w:r>
      <w:r w:rsidRPr="00083359">
        <w:rPr>
          <w:b/>
        </w:rPr>
        <w:t>urdering af løsningsforslaget</w:t>
      </w:r>
      <w:r>
        <w:t xml:space="preserve"> </w:t>
      </w:r>
      <w:r w:rsidRPr="004E1987">
        <w:t>vil ofte være en</w:t>
      </w:r>
      <w:r>
        <w:t xml:space="preserve"> del den sidste problemstilling. Her kan I komme ind på løsningsforslagets relevans og konsekvenser, …</w:t>
      </w:r>
    </w:p>
    <w:p w14:paraId="726DA144" w14:textId="55C230FC" w:rsidR="00D631CE" w:rsidRPr="00083359" w:rsidRDefault="00D631CE" w:rsidP="00F358D4">
      <w:pPr>
        <w:pStyle w:val="Listeafsnit"/>
        <w:numPr>
          <w:ilvl w:val="0"/>
          <w:numId w:val="38"/>
        </w:numPr>
        <w:rPr>
          <w:b/>
          <w:bCs/>
        </w:rPr>
      </w:pPr>
      <w:r w:rsidRPr="00083359">
        <w:rPr>
          <w:b/>
          <w:bCs/>
        </w:rPr>
        <w:t xml:space="preserve">Metoder: </w:t>
      </w:r>
      <w:r w:rsidRPr="004E1987">
        <w:t>Hvilke faglige metoder, teorier, materialer har I anvendt? Punktet kommer ikke nødvendigvis til sidst - det kan</w:t>
      </w:r>
      <w:r>
        <w:t xml:space="preserve"> også</w:t>
      </w:r>
      <w:r w:rsidRPr="004E1987">
        <w:t xml:space="preserve"> integreres i fremlæggelse</w:t>
      </w:r>
      <w:r w:rsidR="0094739E">
        <w:t>n</w:t>
      </w:r>
      <w:r w:rsidRPr="004E1987">
        <w:t xml:space="preserve"> af problemformulering og løsningsforslag. I skal også redegøre for de innovative arbejdsmetoder</w:t>
      </w:r>
      <w:r>
        <w:t xml:space="preserve">, der har ledt jer gennem processen med det innovative løsningsforslag </w:t>
      </w:r>
      <w:r w:rsidRPr="0094739E">
        <w:t xml:space="preserve">og </w:t>
      </w:r>
      <w:r w:rsidR="0094739E" w:rsidRPr="0094739E">
        <w:t>KIE</w:t>
      </w:r>
      <w:r w:rsidRPr="0094739E">
        <w:t>-modellen</w:t>
      </w:r>
      <w:r w:rsidR="0094739E">
        <w:t>.</w:t>
      </w:r>
    </w:p>
    <w:p w14:paraId="0DC48F40" w14:textId="1DAD1AF0" w:rsidR="0094739E" w:rsidRPr="0094739E" w:rsidRDefault="00D631CE" w:rsidP="00F358D4">
      <w:pPr>
        <w:pStyle w:val="Listeafsnit"/>
        <w:numPr>
          <w:ilvl w:val="0"/>
          <w:numId w:val="38"/>
        </w:numPr>
        <w:rPr>
          <w:rFonts w:ascii="Times" w:eastAsia="Times New Roman" w:hAnsi="Times" w:cs="Times New Roman"/>
          <w:sz w:val="20"/>
          <w:szCs w:val="20"/>
        </w:rPr>
      </w:pPr>
      <w:r w:rsidRPr="00B1352B">
        <w:rPr>
          <w:b/>
          <w:bCs/>
        </w:rPr>
        <w:t>Perspektivering</w:t>
      </w:r>
      <w:r w:rsidR="00B1352B">
        <w:t xml:space="preserve"> til studierapporten </w:t>
      </w:r>
      <w:r w:rsidR="0094739E">
        <w:t>i det omfang det er muligt.</w:t>
      </w:r>
    </w:p>
    <w:p w14:paraId="4AB947A3" w14:textId="77777777" w:rsidR="00B1352B" w:rsidRPr="00B1352B" w:rsidRDefault="00B1352B" w:rsidP="00B1352B">
      <w:pPr>
        <w:pStyle w:val="Listeafsnit"/>
        <w:rPr>
          <w:rFonts w:ascii="Times" w:eastAsia="Times New Roman" w:hAnsi="Times" w:cs="Times New Roman"/>
          <w:sz w:val="20"/>
          <w:szCs w:val="20"/>
        </w:rPr>
      </w:pPr>
    </w:p>
    <w:p w14:paraId="17EC1908" w14:textId="09BD036E" w:rsidR="00D631CE" w:rsidRPr="00883C3A" w:rsidRDefault="00D631CE">
      <w:pPr>
        <w:rPr>
          <w:rFonts w:ascii="Times" w:hAnsi="Times" w:cs="Times New Roman"/>
          <w:sz w:val="20"/>
          <w:szCs w:val="20"/>
        </w:rPr>
      </w:pPr>
      <w:r w:rsidRPr="004E1987">
        <w:t>Til støtte for jeres udformning af fremlæggelsen vil I få en skabelon med disposition på de punkter</w:t>
      </w:r>
      <w:r>
        <w:t>,</w:t>
      </w:r>
      <w:r w:rsidRPr="004E1987">
        <w:t xml:space="preserve"> som I selv kan konvertere til andre præsentationsformer</w:t>
      </w:r>
      <w:r>
        <w:t>.</w:t>
      </w:r>
      <w:bookmarkStart w:id="69" w:name="_Toc318484736"/>
      <w:bookmarkEnd w:id="36"/>
      <w:bookmarkEnd w:id="37"/>
      <w:r>
        <w:br w:type="page"/>
      </w:r>
    </w:p>
    <w:p w14:paraId="4A4E4EA4" w14:textId="0826C789" w:rsidR="00D631CE" w:rsidRPr="004E1987" w:rsidRDefault="00D631CE" w:rsidP="00C833CD">
      <w:pPr>
        <w:pStyle w:val="Overskrift3"/>
        <w:rPr>
          <w:rFonts w:ascii="Times" w:hAnsi="Times" w:cs="Times New Roman"/>
          <w:sz w:val="20"/>
          <w:szCs w:val="20"/>
        </w:rPr>
      </w:pPr>
      <w:bookmarkStart w:id="70" w:name="_Toc328587281"/>
      <w:r w:rsidRPr="004E1987">
        <w:lastRenderedPageBreak/>
        <w:t>Eksempel på et skoleskema for en innovationsuge</w:t>
      </w:r>
      <w:bookmarkEnd w:id="69"/>
      <w:bookmarkEnd w:id="70"/>
    </w:p>
    <w:tbl>
      <w:tblPr>
        <w:tblStyle w:val="Mediumgitter3-fremhvningsfarve1"/>
        <w:tblW w:w="10491" w:type="dxa"/>
        <w:tblInd w:w="-318" w:type="dxa"/>
        <w:tblLayout w:type="fixed"/>
        <w:tblLook w:val="04A0" w:firstRow="1" w:lastRow="0" w:firstColumn="1" w:lastColumn="0" w:noHBand="0" w:noVBand="1"/>
      </w:tblPr>
      <w:tblGrid>
        <w:gridCol w:w="707"/>
        <w:gridCol w:w="1956"/>
        <w:gridCol w:w="1957"/>
        <w:gridCol w:w="1957"/>
        <w:gridCol w:w="1957"/>
        <w:gridCol w:w="1957"/>
      </w:tblGrid>
      <w:tr w:rsidR="00D631CE" w:rsidRPr="005D780B" w14:paraId="63ED3F54" w14:textId="77777777" w:rsidTr="00136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hideMark/>
          </w:tcPr>
          <w:p w14:paraId="392BBC73" w14:textId="77777777" w:rsidR="00D631CE" w:rsidRPr="005D780B" w:rsidRDefault="00D631CE" w:rsidP="00D631CE">
            <w:pPr>
              <w:rPr>
                <w:rFonts w:ascii="Arial Narrow" w:eastAsia="Times New Roman" w:hAnsi="Arial Narrow" w:cs="Times New Roman"/>
                <w:sz w:val="20"/>
                <w:szCs w:val="20"/>
              </w:rPr>
            </w:pPr>
          </w:p>
        </w:tc>
        <w:tc>
          <w:tcPr>
            <w:tcW w:w="1956" w:type="dxa"/>
            <w:hideMark/>
          </w:tcPr>
          <w:p w14:paraId="5DE95D92" w14:textId="77777777" w:rsidR="00D631CE" w:rsidRPr="005D780B" w:rsidRDefault="00D631CE" w:rsidP="00D631CE">
            <w:pPr>
              <w:spacing w:line="0" w:lineRule="atLeast"/>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Mandag</w:t>
            </w:r>
          </w:p>
        </w:tc>
        <w:tc>
          <w:tcPr>
            <w:tcW w:w="1957" w:type="dxa"/>
            <w:hideMark/>
          </w:tcPr>
          <w:p w14:paraId="5CB7830D" w14:textId="77777777" w:rsidR="00D631CE" w:rsidRPr="005D780B" w:rsidRDefault="00D631CE" w:rsidP="00D631CE">
            <w:pPr>
              <w:spacing w:line="0" w:lineRule="atLeast"/>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Tirsdag</w:t>
            </w:r>
          </w:p>
        </w:tc>
        <w:tc>
          <w:tcPr>
            <w:tcW w:w="1957" w:type="dxa"/>
            <w:hideMark/>
          </w:tcPr>
          <w:p w14:paraId="072B81D6" w14:textId="77777777" w:rsidR="00D631CE" w:rsidRPr="005D780B" w:rsidRDefault="00D631CE" w:rsidP="00D631CE">
            <w:pPr>
              <w:spacing w:line="0" w:lineRule="atLeast"/>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Onsdag</w:t>
            </w:r>
          </w:p>
        </w:tc>
        <w:tc>
          <w:tcPr>
            <w:tcW w:w="1957" w:type="dxa"/>
            <w:hideMark/>
          </w:tcPr>
          <w:p w14:paraId="2B20A8BD" w14:textId="77777777" w:rsidR="00D631CE" w:rsidRPr="005D780B" w:rsidRDefault="00D631CE" w:rsidP="00D631CE">
            <w:pPr>
              <w:spacing w:line="0" w:lineRule="atLeast"/>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Torsdag</w:t>
            </w:r>
          </w:p>
        </w:tc>
        <w:tc>
          <w:tcPr>
            <w:tcW w:w="1957" w:type="dxa"/>
            <w:hideMark/>
          </w:tcPr>
          <w:p w14:paraId="1EF624C4" w14:textId="77777777" w:rsidR="00D631CE" w:rsidRPr="005D780B" w:rsidRDefault="00D631CE" w:rsidP="00D631CE">
            <w:pPr>
              <w:spacing w:line="0" w:lineRule="atLeast"/>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Fredag</w:t>
            </w:r>
          </w:p>
        </w:tc>
      </w:tr>
      <w:tr w:rsidR="00D631CE" w:rsidRPr="005D780B" w14:paraId="7E98A389" w14:textId="77777777" w:rsidTr="00136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hideMark/>
          </w:tcPr>
          <w:p w14:paraId="1FA36856" w14:textId="77777777" w:rsidR="00D631CE" w:rsidRPr="005D780B" w:rsidRDefault="00D631CE" w:rsidP="00D631CE">
            <w:pPr>
              <w:spacing w:line="0" w:lineRule="atLeast"/>
              <w:rPr>
                <w:rFonts w:ascii="Arial Narrow" w:hAnsi="Arial Narrow" w:cs="Times New Roman"/>
                <w:sz w:val="20"/>
                <w:szCs w:val="20"/>
              </w:rPr>
            </w:pPr>
            <w:r w:rsidRPr="005D780B">
              <w:rPr>
                <w:rFonts w:ascii="Arial Narrow" w:hAnsi="Arial Narrow" w:cs="Arial"/>
                <w:b w:val="0"/>
                <w:bCs w:val="0"/>
                <w:color w:val="000000"/>
                <w:sz w:val="20"/>
                <w:szCs w:val="20"/>
              </w:rPr>
              <w:t>1</w:t>
            </w:r>
          </w:p>
        </w:tc>
        <w:tc>
          <w:tcPr>
            <w:tcW w:w="1956" w:type="dxa"/>
            <w:hideMark/>
          </w:tcPr>
          <w:p w14:paraId="5AE67785" w14:textId="77777777" w:rsidR="00D631CE" w:rsidRPr="005D780B" w:rsidRDefault="00D631CE" w:rsidP="00D631CE">
            <w:pPr>
              <w:spacing w:line="0" w:lineRule="atLeast"/>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Foredrag</w:t>
            </w:r>
          </w:p>
        </w:tc>
        <w:tc>
          <w:tcPr>
            <w:tcW w:w="1957" w:type="dxa"/>
            <w:hideMark/>
          </w:tcPr>
          <w:p w14:paraId="5683FFB5"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tjek ind</w:t>
            </w:r>
          </w:p>
          <w:p w14:paraId="20F5AD28"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øv. i det kreative rum</w:t>
            </w:r>
          </w:p>
          <w:p w14:paraId="0C008850"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intro til</w:t>
            </w:r>
          </w:p>
          <w:p w14:paraId="0B7A220F" w14:textId="77777777" w:rsidR="00D631CE" w:rsidRPr="005D780B" w:rsidRDefault="00D631CE" w:rsidP="00D631CE">
            <w:pPr>
              <w:spacing w:line="0" w:lineRule="atLeast"/>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teorier, metoder</w:t>
            </w:r>
          </w:p>
        </w:tc>
        <w:tc>
          <w:tcPr>
            <w:tcW w:w="1957" w:type="dxa"/>
            <w:hideMark/>
          </w:tcPr>
          <w:p w14:paraId="67794761"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tjek ind</w:t>
            </w:r>
          </w:p>
          <w:p w14:paraId="32B43B57"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udvælgelse af én idé</w:t>
            </w:r>
          </w:p>
          <w:p w14:paraId="4755500C"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færdiggørelse af problemformulering og problemstillinger</w:t>
            </w:r>
          </w:p>
        </w:tc>
        <w:tc>
          <w:tcPr>
            <w:tcW w:w="1957" w:type="dxa"/>
            <w:hideMark/>
          </w:tcPr>
          <w:p w14:paraId="2EECB53A"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tjek ind</w:t>
            </w:r>
          </w:p>
          <w:p w14:paraId="49F135E1" w14:textId="77777777" w:rsidR="00D631CE" w:rsidRPr="005D780B" w:rsidRDefault="00D631CE" w:rsidP="00D631CE">
            <w:pPr>
              <w:spacing w:line="0" w:lineRule="atLeast"/>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besvar. af analyserende problemstilling</w:t>
            </w:r>
          </w:p>
        </w:tc>
        <w:tc>
          <w:tcPr>
            <w:tcW w:w="1957" w:type="dxa"/>
            <w:hideMark/>
          </w:tcPr>
          <w:p w14:paraId="45ACE157"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tjek ind</w:t>
            </w:r>
          </w:p>
          <w:p w14:paraId="144D8FF7" w14:textId="77777777" w:rsidR="00D631CE" w:rsidRPr="005D780B" w:rsidRDefault="00D631CE" w:rsidP="00D631CE">
            <w:pPr>
              <w:spacing w:line="0" w:lineRule="atLeast"/>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konklusion, litteraturliste, perspektiv. til stud.rapport</w:t>
            </w:r>
          </w:p>
        </w:tc>
      </w:tr>
      <w:tr w:rsidR="00D631CE" w:rsidRPr="005D780B" w14:paraId="4B32E1DB" w14:textId="77777777" w:rsidTr="001369C5">
        <w:tc>
          <w:tcPr>
            <w:cnfStyle w:val="001000000000" w:firstRow="0" w:lastRow="0" w:firstColumn="1" w:lastColumn="0" w:oddVBand="0" w:evenVBand="0" w:oddHBand="0" w:evenHBand="0" w:firstRowFirstColumn="0" w:firstRowLastColumn="0" w:lastRowFirstColumn="0" w:lastRowLastColumn="0"/>
            <w:tcW w:w="707" w:type="dxa"/>
            <w:hideMark/>
          </w:tcPr>
          <w:p w14:paraId="40C6B070" w14:textId="77777777" w:rsidR="00D631CE" w:rsidRPr="005D780B" w:rsidRDefault="00D631CE" w:rsidP="00D631CE">
            <w:pPr>
              <w:spacing w:line="0" w:lineRule="atLeast"/>
              <w:rPr>
                <w:rFonts w:ascii="Arial Narrow" w:hAnsi="Arial Narrow" w:cs="Times New Roman"/>
                <w:sz w:val="20"/>
                <w:szCs w:val="20"/>
              </w:rPr>
            </w:pPr>
            <w:r w:rsidRPr="005D780B">
              <w:rPr>
                <w:rFonts w:ascii="Arial Narrow" w:hAnsi="Arial Narrow" w:cs="Arial"/>
                <w:b w:val="0"/>
                <w:bCs w:val="0"/>
                <w:color w:val="000000"/>
                <w:sz w:val="20"/>
                <w:szCs w:val="20"/>
              </w:rPr>
              <w:t>2</w:t>
            </w:r>
          </w:p>
        </w:tc>
        <w:tc>
          <w:tcPr>
            <w:tcW w:w="1956" w:type="dxa"/>
            <w:hideMark/>
          </w:tcPr>
          <w:p w14:paraId="216B814C" w14:textId="77777777" w:rsidR="00D631CE" w:rsidRPr="005D780B" w:rsidRDefault="00D631CE" w:rsidP="00D631CE">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Foredrag</w:t>
            </w:r>
          </w:p>
          <w:p w14:paraId="344BF476" w14:textId="77777777" w:rsidR="00D631CE" w:rsidRPr="005D780B" w:rsidRDefault="00D631CE" w:rsidP="00D631CE">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Præsentation af emner</w:t>
            </w:r>
          </w:p>
          <w:p w14:paraId="60EE2104" w14:textId="77777777" w:rsidR="00D631CE" w:rsidRPr="005D780B" w:rsidRDefault="00D631CE" w:rsidP="00D631CE">
            <w:pPr>
              <w:spacing w:line="0" w:lineRule="atLeast"/>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Valg af emne</w:t>
            </w:r>
          </w:p>
        </w:tc>
        <w:tc>
          <w:tcPr>
            <w:tcW w:w="1957" w:type="dxa"/>
            <w:hideMark/>
          </w:tcPr>
          <w:p w14:paraId="2A75819A" w14:textId="77777777" w:rsidR="00D631CE" w:rsidRPr="005D780B" w:rsidRDefault="00D631CE" w:rsidP="00D631CE">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øv. i det innovative rum</w:t>
            </w:r>
          </w:p>
          <w:p w14:paraId="78F9C10A" w14:textId="77777777" w:rsidR="00D631CE" w:rsidRPr="005D780B" w:rsidRDefault="00D631CE" w:rsidP="00D631CE">
            <w:pPr>
              <w:spacing w:line="0" w:lineRule="atLeast"/>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udarb. af foreløbig problemformulering</w:t>
            </w:r>
          </w:p>
        </w:tc>
        <w:tc>
          <w:tcPr>
            <w:tcW w:w="1957" w:type="dxa"/>
            <w:hideMark/>
          </w:tcPr>
          <w:p w14:paraId="206FA382" w14:textId="77777777" w:rsidR="00D631CE" w:rsidRPr="005D780B" w:rsidRDefault="00D631CE" w:rsidP="00D631CE">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udvælgelse af teorier, metoder</w:t>
            </w:r>
          </w:p>
          <w:p w14:paraId="75E063E7" w14:textId="77777777" w:rsidR="00D631CE" w:rsidRPr="005D780B" w:rsidRDefault="00D631CE" w:rsidP="00D631CE">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øv. i det entreprenante rum</w:t>
            </w:r>
          </w:p>
          <w:p w14:paraId="3C657F2B" w14:textId="77777777" w:rsidR="00D631CE" w:rsidRPr="005D780B" w:rsidRDefault="00D631CE" w:rsidP="00D631CE">
            <w:pPr>
              <w:spacing w:line="0" w:lineRule="atLeast"/>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begyndende beskrivelse af løsningsforslaget</w:t>
            </w:r>
          </w:p>
        </w:tc>
        <w:tc>
          <w:tcPr>
            <w:tcW w:w="1957" w:type="dxa"/>
            <w:hideMark/>
          </w:tcPr>
          <w:p w14:paraId="1CCC5DFA" w14:textId="77777777" w:rsidR="00D631CE" w:rsidRPr="005D780B" w:rsidRDefault="00D631CE" w:rsidP="00D631CE">
            <w:pPr>
              <w:spacing w:line="0" w:lineRule="atLeast"/>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besvar. af analyserende problemstilling</w:t>
            </w:r>
          </w:p>
        </w:tc>
        <w:tc>
          <w:tcPr>
            <w:tcW w:w="1957" w:type="dxa"/>
            <w:hideMark/>
          </w:tcPr>
          <w:p w14:paraId="673E12FD" w14:textId="77777777" w:rsidR="00D631CE" w:rsidRPr="005D780B" w:rsidRDefault="00D631CE" w:rsidP="00D631CE">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gruppen øver fremlæggelsen</w:t>
            </w:r>
          </w:p>
          <w:p w14:paraId="536B6593" w14:textId="77777777" w:rsidR="00D631CE" w:rsidRPr="005D780B" w:rsidRDefault="00D631CE" w:rsidP="00D631CE">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præsentationens-</w:t>
            </w:r>
          </w:p>
          <w:p w14:paraId="5A24A74C" w14:textId="77777777" w:rsidR="00D631CE" w:rsidRPr="005D780B" w:rsidRDefault="00D631CE" w:rsidP="00D631CE">
            <w:pPr>
              <w:spacing w:line="0" w:lineRule="atLeast"/>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delen optages</w:t>
            </w:r>
          </w:p>
        </w:tc>
      </w:tr>
      <w:tr w:rsidR="00D631CE" w:rsidRPr="005D780B" w14:paraId="360A165B" w14:textId="77777777" w:rsidTr="00136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hideMark/>
          </w:tcPr>
          <w:p w14:paraId="7A0F60D4" w14:textId="77777777" w:rsidR="00D631CE" w:rsidRPr="005D780B" w:rsidRDefault="00D631CE" w:rsidP="00D631CE">
            <w:pPr>
              <w:spacing w:line="0" w:lineRule="atLeast"/>
              <w:rPr>
                <w:rFonts w:ascii="Arial Narrow" w:hAnsi="Arial Narrow" w:cs="Times New Roman"/>
                <w:sz w:val="20"/>
                <w:szCs w:val="20"/>
              </w:rPr>
            </w:pPr>
            <w:r w:rsidRPr="005D780B">
              <w:rPr>
                <w:rFonts w:ascii="Arial Narrow" w:hAnsi="Arial Narrow" w:cs="Arial"/>
                <w:b w:val="0"/>
                <w:bCs w:val="0"/>
                <w:color w:val="000000"/>
                <w:sz w:val="20"/>
                <w:szCs w:val="20"/>
              </w:rPr>
              <w:t>3</w:t>
            </w:r>
          </w:p>
        </w:tc>
        <w:tc>
          <w:tcPr>
            <w:tcW w:w="1956" w:type="dxa"/>
            <w:hideMark/>
          </w:tcPr>
          <w:p w14:paraId="3B028FCA"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Inddeling i grupper</w:t>
            </w:r>
          </w:p>
          <w:p w14:paraId="6C530C13"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Intro. til AT Innovationsforløbet (præmisser og produktkrav)</w:t>
            </w:r>
          </w:p>
          <w:p w14:paraId="490330FC"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præsentation af emnet og problem</w:t>
            </w:r>
          </w:p>
          <w:p w14:paraId="1A7B0599" w14:textId="77777777" w:rsidR="00D631CE" w:rsidRPr="005D780B" w:rsidRDefault="00D631CE" w:rsidP="00D631CE">
            <w:pPr>
              <w:spacing w:line="0" w:lineRule="atLeast"/>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præsentation af ressourcerum</w:t>
            </w:r>
          </w:p>
        </w:tc>
        <w:tc>
          <w:tcPr>
            <w:tcW w:w="1957" w:type="dxa"/>
            <w:hideMark/>
          </w:tcPr>
          <w:p w14:paraId="7C926E15"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øv. i det innovative rum</w:t>
            </w:r>
          </w:p>
          <w:p w14:paraId="189621FA"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hvordan kan fagene bidrage til de produkter, som er i udvælgelses-</w:t>
            </w:r>
          </w:p>
          <w:p w14:paraId="52A24185"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fasen</w:t>
            </w:r>
          </w:p>
          <w:p w14:paraId="35B87305" w14:textId="77777777" w:rsidR="00D631CE" w:rsidRPr="005D780B" w:rsidRDefault="00D631CE" w:rsidP="00D631CE">
            <w:pPr>
              <w:spacing w:line="0" w:lineRule="atLeast"/>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evt. intro. til fagenes teorier, metoder</w:t>
            </w:r>
          </w:p>
        </w:tc>
        <w:tc>
          <w:tcPr>
            <w:tcW w:w="1957" w:type="dxa"/>
            <w:hideMark/>
          </w:tcPr>
          <w:p w14:paraId="00214948"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øv. i det entreprenante rum</w:t>
            </w:r>
          </w:p>
          <w:p w14:paraId="1805070E" w14:textId="77777777" w:rsidR="00D631CE" w:rsidRPr="005D780B" w:rsidRDefault="00D631CE" w:rsidP="00D631CE">
            <w:pPr>
              <w:spacing w:line="0" w:lineRule="atLeast"/>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beskrivelse af løsningsforslaget</w:t>
            </w:r>
          </w:p>
        </w:tc>
        <w:tc>
          <w:tcPr>
            <w:tcW w:w="1957" w:type="dxa"/>
            <w:hideMark/>
          </w:tcPr>
          <w:p w14:paraId="13EC6AE6"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besvar. af diskuterende problemstilling</w:t>
            </w:r>
          </w:p>
          <w:p w14:paraId="6FCDADFC" w14:textId="77777777" w:rsidR="00D631CE" w:rsidRPr="005D780B" w:rsidRDefault="00D631CE" w:rsidP="00D631CE">
            <w:pPr>
              <w:spacing w:line="0" w:lineRule="atLeast"/>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metodeafsnit(ene)</w:t>
            </w:r>
          </w:p>
        </w:tc>
        <w:tc>
          <w:tcPr>
            <w:tcW w:w="1957" w:type="dxa"/>
            <w:hideMark/>
          </w:tcPr>
          <w:p w14:paraId="409883EE" w14:textId="77777777" w:rsidR="00D631CE" w:rsidRPr="005D780B" w:rsidRDefault="00D631CE" w:rsidP="00D631CE">
            <w:pPr>
              <w:spacing w:line="0" w:lineRule="atLeast"/>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fremlæggelse for lærere og ekstern partner</w:t>
            </w:r>
          </w:p>
        </w:tc>
      </w:tr>
      <w:tr w:rsidR="00D631CE" w:rsidRPr="005D780B" w14:paraId="1DAF34D6" w14:textId="77777777" w:rsidTr="001369C5">
        <w:tc>
          <w:tcPr>
            <w:cnfStyle w:val="001000000000" w:firstRow="0" w:lastRow="0" w:firstColumn="1" w:lastColumn="0" w:oddVBand="0" w:evenVBand="0" w:oddHBand="0" w:evenHBand="0" w:firstRowFirstColumn="0" w:firstRowLastColumn="0" w:lastRowFirstColumn="0" w:lastRowLastColumn="0"/>
            <w:tcW w:w="707" w:type="dxa"/>
            <w:hideMark/>
          </w:tcPr>
          <w:p w14:paraId="3C08732E" w14:textId="77777777" w:rsidR="00D631CE" w:rsidRPr="005D780B" w:rsidRDefault="00D631CE" w:rsidP="00D631CE">
            <w:pPr>
              <w:spacing w:line="0" w:lineRule="atLeast"/>
              <w:rPr>
                <w:rFonts w:ascii="Arial Narrow" w:hAnsi="Arial Narrow" w:cs="Times New Roman"/>
                <w:sz w:val="20"/>
                <w:szCs w:val="20"/>
              </w:rPr>
            </w:pPr>
            <w:r w:rsidRPr="005D780B">
              <w:rPr>
                <w:rFonts w:ascii="Arial Narrow" w:hAnsi="Arial Narrow" w:cs="Arial"/>
                <w:b w:val="0"/>
                <w:bCs w:val="0"/>
                <w:color w:val="000000"/>
                <w:sz w:val="20"/>
                <w:szCs w:val="20"/>
              </w:rPr>
              <w:t>4</w:t>
            </w:r>
          </w:p>
        </w:tc>
        <w:tc>
          <w:tcPr>
            <w:tcW w:w="1956" w:type="dxa"/>
            <w:hideMark/>
          </w:tcPr>
          <w:p w14:paraId="2B37888C" w14:textId="77777777" w:rsidR="00D631CE" w:rsidRPr="005D780B" w:rsidRDefault="00D631CE" w:rsidP="00D631CE">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evt. intro til teori</w:t>
            </w:r>
          </w:p>
          <w:p w14:paraId="0C7E3EBA" w14:textId="77777777" w:rsidR="00D631CE" w:rsidRPr="005D780B" w:rsidRDefault="00D631CE" w:rsidP="00D631CE">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tjek ind</w:t>
            </w:r>
          </w:p>
          <w:p w14:paraId="62390D35" w14:textId="77777777" w:rsidR="00D631CE" w:rsidRPr="005D780B" w:rsidRDefault="00D631CE" w:rsidP="00D631CE">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øv. i det kreative rum</w:t>
            </w:r>
          </w:p>
          <w:p w14:paraId="41BC8777" w14:textId="77777777" w:rsidR="00D631CE" w:rsidRPr="005D780B" w:rsidRDefault="00D631CE" w:rsidP="00D631CE">
            <w:pPr>
              <w:spacing w:line="0" w:lineRule="atLeast"/>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tjek ud</w:t>
            </w:r>
          </w:p>
        </w:tc>
        <w:tc>
          <w:tcPr>
            <w:tcW w:w="1957" w:type="dxa"/>
            <w:hideMark/>
          </w:tcPr>
          <w:p w14:paraId="78A5B891" w14:textId="77777777" w:rsidR="00D631CE" w:rsidRPr="005D780B" w:rsidRDefault="00D631CE" w:rsidP="00D631CE">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øvelser i det innovative rum</w:t>
            </w:r>
          </w:p>
          <w:p w14:paraId="08A698CD" w14:textId="77777777" w:rsidR="00D631CE" w:rsidRPr="005D780B" w:rsidRDefault="00D631CE" w:rsidP="00D631CE">
            <w:pPr>
              <w:spacing w:line="0" w:lineRule="atLeast"/>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tjek ud</w:t>
            </w:r>
          </w:p>
        </w:tc>
        <w:tc>
          <w:tcPr>
            <w:tcW w:w="1957" w:type="dxa"/>
            <w:hideMark/>
          </w:tcPr>
          <w:p w14:paraId="7A40A957" w14:textId="77777777" w:rsidR="00D631CE" w:rsidRPr="005D780B" w:rsidRDefault="00D631CE" w:rsidP="00D631CE">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øv. i det entreprenante rum</w:t>
            </w:r>
          </w:p>
          <w:p w14:paraId="1DAD69A4" w14:textId="77777777" w:rsidR="00D631CE" w:rsidRPr="005D780B" w:rsidRDefault="00D631CE" w:rsidP="00D631CE">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besvar. af redegørende problemstilling</w:t>
            </w:r>
          </w:p>
          <w:p w14:paraId="20BA75F2" w14:textId="77777777" w:rsidR="00D631CE" w:rsidRPr="005D780B" w:rsidRDefault="00D631CE" w:rsidP="00D631CE">
            <w:pPr>
              <w:spacing w:line="0" w:lineRule="atLeast"/>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tjek ud</w:t>
            </w:r>
          </w:p>
        </w:tc>
        <w:tc>
          <w:tcPr>
            <w:tcW w:w="1957" w:type="dxa"/>
            <w:hideMark/>
          </w:tcPr>
          <w:p w14:paraId="2C4B95B0" w14:textId="77777777" w:rsidR="00D631CE" w:rsidRPr="005D780B" w:rsidRDefault="00D631CE" w:rsidP="00D631CE">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metodeafsnit(ene)</w:t>
            </w:r>
          </w:p>
          <w:p w14:paraId="6ABA536E" w14:textId="77777777" w:rsidR="00D631CE" w:rsidRPr="005D780B" w:rsidRDefault="00D631CE" w:rsidP="00D631CE">
            <w:pPr>
              <w:spacing w:line="0" w:lineRule="atLeast"/>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tjek ud</w:t>
            </w:r>
          </w:p>
        </w:tc>
        <w:tc>
          <w:tcPr>
            <w:tcW w:w="1957" w:type="dxa"/>
            <w:hideMark/>
          </w:tcPr>
          <w:p w14:paraId="091FA2A4" w14:textId="77777777" w:rsidR="00D631CE" w:rsidRPr="005D780B" w:rsidRDefault="00D631CE" w:rsidP="00D631CE">
            <w:pPr>
              <w:spacing w:line="0" w:lineRule="atLeast"/>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fremlæggelse for lærere og ekstern partner</w:t>
            </w:r>
          </w:p>
        </w:tc>
      </w:tr>
      <w:tr w:rsidR="00D631CE" w:rsidRPr="005D780B" w14:paraId="2CBD58DB" w14:textId="77777777" w:rsidTr="00136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hideMark/>
          </w:tcPr>
          <w:p w14:paraId="658AC59D" w14:textId="0665BD96" w:rsidR="00D631CE" w:rsidRPr="005D780B" w:rsidRDefault="00D631CE" w:rsidP="00D631CE">
            <w:pPr>
              <w:spacing w:line="0" w:lineRule="atLeast"/>
              <w:rPr>
                <w:rFonts w:ascii="Arial Narrow" w:hAnsi="Arial Narrow" w:cs="Times New Roman"/>
                <w:sz w:val="20"/>
                <w:szCs w:val="20"/>
              </w:rPr>
            </w:pPr>
            <w:r w:rsidRPr="005D780B">
              <w:rPr>
                <w:rFonts w:ascii="Arial Narrow" w:hAnsi="Arial Narrow" w:cs="Arial"/>
                <w:color w:val="000000"/>
                <w:sz w:val="20"/>
                <w:szCs w:val="20"/>
              </w:rPr>
              <w:t>LEK</w:t>
            </w:r>
            <w:r w:rsidR="001369C5">
              <w:rPr>
                <w:rFonts w:ascii="Arial Narrow" w:hAnsi="Arial Narrow" w:cs="Arial"/>
                <w:color w:val="000000"/>
                <w:sz w:val="20"/>
                <w:szCs w:val="20"/>
              </w:rPr>
              <w:t>-</w:t>
            </w:r>
            <w:r w:rsidRPr="005D780B">
              <w:rPr>
                <w:rFonts w:ascii="Arial Narrow" w:hAnsi="Arial Narrow" w:cs="Arial"/>
                <w:color w:val="000000"/>
                <w:sz w:val="20"/>
                <w:szCs w:val="20"/>
              </w:rPr>
              <w:t>TIER</w:t>
            </w:r>
          </w:p>
        </w:tc>
        <w:tc>
          <w:tcPr>
            <w:tcW w:w="1956" w:type="dxa"/>
            <w:hideMark/>
          </w:tcPr>
          <w:p w14:paraId="17CC0A01"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Læse ressourcerum</w:t>
            </w:r>
          </w:p>
          <w:p w14:paraId="09A88668" w14:textId="77777777" w:rsidR="00D631CE" w:rsidRPr="005D780B" w:rsidRDefault="00D631CE" w:rsidP="00D631CE">
            <w:pPr>
              <w:spacing w:line="0" w:lineRule="atLeast"/>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forberedelse som gruppen har aftalt</w:t>
            </w:r>
          </w:p>
        </w:tc>
        <w:tc>
          <w:tcPr>
            <w:tcW w:w="1957" w:type="dxa"/>
            <w:hideMark/>
          </w:tcPr>
          <w:p w14:paraId="2139068B" w14:textId="77777777" w:rsidR="00D631CE" w:rsidRPr="005D780B" w:rsidRDefault="00D631CE" w:rsidP="00D631CE">
            <w:pPr>
              <w:spacing w:line="0" w:lineRule="atLeast"/>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forberedelse som gruppen har aftalt</w:t>
            </w:r>
          </w:p>
        </w:tc>
        <w:tc>
          <w:tcPr>
            <w:tcW w:w="1957" w:type="dxa"/>
            <w:hideMark/>
          </w:tcPr>
          <w:p w14:paraId="23BCD645" w14:textId="77777777" w:rsidR="00D631CE" w:rsidRPr="005D780B" w:rsidRDefault="00D631CE" w:rsidP="00D631CE">
            <w:pPr>
              <w:spacing w:line="0" w:lineRule="atLeast"/>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forberedelse som gruppen har aftalt</w:t>
            </w:r>
          </w:p>
        </w:tc>
        <w:tc>
          <w:tcPr>
            <w:tcW w:w="1957" w:type="dxa"/>
            <w:hideMark/>
          </w:tcPr>
          <w:p w14:paraId="1E74CB64" w14:textId="77777777" w:rsidR="00D631CE" w:rsidRPr="005D780B" w:rsidRDefault="00D631CE" w:rsidP="00D631CE">
            <w:pPr>
              <w:spacing w:line="0" w:lineRule="atLeast"/>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D780B">
              <w:rPr>
                <w:rFonts w:ascii="Arial Narrow" w:hAnsi="Arial Narrow" w:cs="Arial"/>
                <w:color w:val="000000"/>
                <w:sz w:val="20"/>
                <w:szCs w:val="20"/>
              </w:rPr>
              <w:t>- forberedelse som gruppen har aftalt</w:t>
            </w:r>
          </w:p>
        </w:tc>
        <w:tc>
          <w:tcPr>
            <w:tcW w:w="1957" w:type="dxa"/>
            <w:hideMark/>
          </w:tcPr>
          <w:p w14:paraId="01AB8942" w14:textId="77777777" w:rsidR="00D631CE" w:rsidRPr="005D780B" w:rsidRDefault="00D631CE" w:rsidP="00D631C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tc>
      </w:tr>
    </w:tbl>
    <w:p w14:paraId="7706A605" w14:textId="77777777" w:rsidR="00D631CE" w:rsidRPr="004E1987" w:rsidRDefault="00D631CE" w:rsidP="00D631CE">
      <w:pPr>
        <w:rPr>
          <w:rFonts w:ascii="Times" w:eastAsia="Times New Roman" w:hAnsi="Times" w:cs="Times New Roman"/>
          <w:sz w:val="20"/>
          <w:szCs w:val="20"/>
        </w:rPr>
      </w:pPr>
    </w:p>
    <w:p w14:paraId="22B8A659" w14:textId="77777777" w:rsidR="00D631CE" w:rsidRDefault="00D631CE" w:rsidP="00D631CE">
      <w:pPr>
        <w:rPr>
          <w:rFonts w:cs="Arial"/>
          <w:color w:val="000000"/>
          <w:sz w:val="22"/>
          <w:szCs w:val="22"/>
        </w:rPr>
      </w:pPr>
      <w:bookmarkStart w:id="71" w:name="_Toc318484742"/>
      <w:bookmarkStart w:id="72" w:name="OLE_LINK17"/>
      <w:bookmarkStart w:id="73" w:name="OLE_LINK18"/>
    </w:p>
    <w:p w14:paraId="20D279E7" w14:textId="77777777" w:rsidR="00D631CE" w:rsidRPr="00B0392F" w:rsidRDefault="00D631CE" w:rsidP="00D631CE">
      <w:pPr>
        <w:pStyle w:val="Overskrift2"/>
        <w:rPr>
          <w:rFonts w:asciiTheme="minorHAnsi" w:hAnsiTheme="minorHAnsi" w:cs="Arial"/>
          <w:color w:val="000000"/>
          <w:sz w:val="22"/>
          <w:szCs w:val="22"/>
        </w:rPr>
      </w:pPr>
      <w:bookmarkStart w:id="74" w:name="_Toc328587282"/>
      <w:r w:rsidRPr="004E1987">
        <w:t>AT innovation og synopsis - hvis du vælger AT innovation i 3.g.</w:t>
      </w:r>
      <w:bookmarkEnd w:id="71"/>
      <w:bookmarkEnd w:id="74"/>
    </w:p>
    <w:p w14:paraId="459B5707" w14:textId="77777777" w:rsidR="00D631CE" w:rsidRPr="00805407" w:rsidRDefault="00D631CE" w:rsidP="00D631CE">
      <w:pPr>
        <w:rPr>
          <w:rFonts w:cs="Times New Roman"/>
          <w:sz w:val="20"/>
          <w:szCs w:val="20"/>
        </w:rPr>
      </w:pPr>
      <w:r>
        <w:rPr>
          <w:rFonts w:cs="Arial"/>
          <w:color w:val="000000"/>
          <w:sz w:val="22"/>
          <w:szCs w:val="22"/>
        </w:rPr>
        <w:t xml:space="preserve">Vælger du AT med innovation til eksamen, gælder de samme retningslinjer som ved AT5. Men denne gang skal der selvsagt afleveres en synopsis. </w:t>
      </w:r>
      <w:r w:rsidRPr="00805407">
        <w:rPr>
          <w:rFonts w:cs="Arial"/>
          <w:color w:val="000000"/>
          <w:sz w:val="22"/>
          <w:szCs w:val="22"/>
        </w:rPr>
        <w:t>Den synopsis</w:t>
      </w:r>
      <w:r>
        <w:rPr>
          <w:rFonts w:cs="Arial"/>
          <w:color w:val="000000"/>
          <w:sz w:val="22"/>
          <w:szCs w:val="22"/>
        </w:rPr>
        <w:t xml:space="preserve"> skal </w:t>
      </w:r>
      <w:r w:rsidRPr="00805407">
        <w:rPr>
          <w:rFonts w:cs="Arial"/>
          <w:color w:val="000000"/>
          <w:sz w:val="22"/>
          <w:szCs w:val="22"/>
        </w:rPr>
        <w:t xml:space="preserve">indeholde de samme elementer som den klassiske AT-synopsis. Problemformuleringen formulerer det problem, der skal løses og vurderes. Problemstillingerne formuleres, så de afspejler vejen til løsningen af problemet. Her er det, den faglige viden og de faglige analyser kommer i spil til belysning af problemet og/eller til begrundelse for løsningsforslaget. Den sidste problemstilling, som jo generelt vil være den vurderende / diskuterende, kan i innovations-synopser som tommelfingerregel bruges til at vurdere løsningsforslaget og dens effekt, konsekvenser etc. </w:t>
      </w:r>
    </w:p>
    <w:bookmarkEnd w:id="72"/>
    <w:bookmarkEnd w:id="73"/>
    <w:p w14:paraId="736685A6" w14:textId="77777777" w:rsidR="00D631CE" w:rsidRDefault="00D631CE" w:rsidP="00D631CE"/>
    <w:p w14:paraId="62753945" w14:textId="77777777" w:rsidR="00DE6F07" w:rsidRPr="00EA04C3" w:rsidRDefault="00DE6F07" w:rsidP="00DE6F07"/>
    <w:p w14:paraId="48A41233" w14:textId="77777777" w:rsidR="005619D3" w:rsidRPr="005619D3" w:rsidRDefault="005619D3" w:rsidP="005619D3"/>
    <w:p w14:paraId="53AF6990" w14:textId="77777777" w:rsidR="00C307D3" w:rsidRPr="005619D3" w:rsidRDefault="00C307D3" w:rsidP="00C307D3">
      <w:pPr>
        <w:rPr>
          <w:rFonts w:eastAsia="Times New Roman" w:cs="Times New Roman"/>
          <w:i/>
        </w:rPr>
      </w:pPr>
    </w:p>
    <w:p w14:paraId="0B718F55" w14:textId="77777777" w:rsidR="00C307D3" w:rsidRPr="005619D3" w:rsidRDefault="00C307D3" w:rsidP="00C307D3">
      <w:pPr>
        <w:rPr>
          <w:rFonts w:eastAsia="Times New Roman" w:cs="Times New Roman"/>
          <w:i/>
        </w:rPr>
      </w:pPr>
    </w:p>
    <w:p w14:paraId="1E947770" w14:textId="77777777" w:rsidR="00C307D3" w:rsidRPr="005619D3" w:rsidRDefault="00C307D3" w:rsidP="00C307D3"/>
    <w:p w14:paraId="40B6C912" w14:textId="77777777" w:rsidR="00C307D3" w:rsidRPr="005619D3" w:rsidRDefault="00C307D3" w:rsidP="00C307D3"/>
    <w:p w14:paraId="51206E3A" w14:textId="3B98AE74" w:rsidR="00DF1F65" w:rsidRDefault="00DF1F65" w:rsidP="00DF1F65">
      <w:pPr>
        <w:pStyle w:val="Overskrift1"/>
      </w:pPr>
      <w:bookmarkStart w:id="75" w:name="_Toc328587283"/>
      <w:r>
        <w:lastRenderedPageBreak/>
        <w:t>Retteark</w:t>
      </w:r>
      <w:bookmarkEnd w:id="75"/>
    </w:p>
    <w:p w14:paraId="7B01CCEA" w14:textId="3413A8BB" w:rsidR="004A1223" w:rsidRPr="004A1223" w:rsidRDefault="00721C2F" w:rsidP="004A1223">
      <w:r>
        <w:t>Når</w:t>
      </w:r>
      <w:r w:rsidR="004A1223">
        <w:t xml:space="preserve"> </w:t>
      </w:r>
      <w:r>
        <w:t>du har afleveret en synopsis i forbindelse med et AT-forløb, vil du efterfølgende få en tilbagemelding på din synopsis ved, at begge AT-forløbets lærere skriver kommentarer i et retteark, som ses illustreret herunder. Det udfyldte retteark er både en tilbagemelding på den afleverede synopsis, men du skal også bruge det fremadrettet at kunne lave en bedre synopsis næste gang.</w:t>
      </w:r>
    </w:p>
    <w:p w14:paraId="3685454D" w14:textId="77777777" w:rsidR="00DF1F65" w:rsidRPr="00DF1F65" w:rsidRDefault="00DF1F65" w:rsidP="00DF1F65">
      <w:pPr>
        <w:rPr>
          <w:rFonts w:ascii="Times" w:eastAsia="Times New Roman" w:hAnsi="Times" w:cs="Times New Roman"/>
          <w:sz w:val="20"/>
          <w:szCs w:val="20"/>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7371"/>
        <w:gridCol w:w="1134"/>
        <w:gridCol w:w="1232"/>
      </w:tblGrid>
      <w:tr w:rsidR="00DF1F65" w:rsidRPr="00DF1F65" w14:paraId="43A07A5D" w14:textId="77777777" w:rsidTr="00E24427">
        <w:tc>
          <w:tcPr>
            <w:tcW w:w="7371"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17BD0" w14:textId="77777777" w:rsidR="00DF1F65" w:rsidRPr="00DF1F65" w:rsidRDefault="00DF1F65" w:rsidP="00DF1F65">
            <w:pPr>
              <w:contextualSpacing/>
              <w:rPr>
                <w:rFonts w:ascii="Times" w:eastAsia="Times New Roman" w:hAnsi="Times" w:cs="Times New Roman"/>
                <w:sz w:val="22"/>
                <w:szCs w:val="22"/>
              </w:rPr>
            </w:pPr>
          </w:p>
          <w:p w14:paraId="5967C51C" w14:textId="77777777" w:rsidR="00DF1F65" w:rsidRPr="00DF1F65" w:rsidRDefault="00DF1F65" w:rsidP="00DF1F65">
            <w:pPr>
              <w:ind w:left="80" w:right="80"/>
              <w:contextualSpacing/>
              <w:rPr>
                <w:rFonts w:ascii="Times" w:hAnsi="Times" w:cs="Times New Roman"/>
                <w:sz w:val="22"/>
                <w:szCs w:val="22"/>
              </w:rPr>
            </w:pPr>
            <w:r w:rsidRPr="00DF1F65">
              <w:rPr>
                <w:rFonts w:ascii="Arial" w:hAnsi="Arial" w:cs="Arial"/>
                <w:b/>
                <w:bCs/>
                <w:color w:val="000000"/>
                <w:sz w:val="22"/>
                <w:szCs w:val="22"/>
              </w:rPr>
              <w:t>Krav til synopsis</w:t>
            </w:r>
          </w:p>
        </w:tc>
        <w:tc>
          <w:tcPr>
            <w:tcW w:w="2366" w:type="dxa"/>
            <w:gridSpan w:val="2"/>
            <w:tcBorders>
              <w:top w:val="single" w:sz="6" w:space="0" w:color="000000"/>
              <w:left w:val="single" w:sz="6" w:space="0" w:color="000000"/>
              <w:bottom w:val="single" w:sz="6" w:space="0" w:color="000000"/>
              <w:right w:val="single" w:sz="6" w:space="0" w:color="000000"/>
            </w:tcBorders>
            <w:shd w:val="clear" w:color="auto" w:fill="E5E5E5"/>
            <w:tcMar>
              <w:top w:w="105" w:type="dxa"/>
              <w:left w:w="105" w:type="dxa"/>
              <w:bottom w:w="105" w:type="dxa"/>
              <w:right w:w="105" w:type="dxa"/>
            </w:tcMar>
            <w:hideMark/>
          </w:tcPr>
          <w:p w14:paraId="7D01A83F" w14:textId="77777777" w:rsidR="00DF1F65" w:rsidRPr="00DF1F65" w:rsidRDefault="00DF1F65" w:rsidP="00DF1F65">
            <w:pPr>
              <w:ind w:left="440" w:right="80"/>
              <w:contextualSpacing/>
              <w:jc w:val="center"/>
              <w:rPr>
                <w:rFonts w:ascii="Times" w:hAnsi="Times" w:cs="Times New Roman"/>
                <w:sz w:val="22"/>
                <w:szCs w:val="22"/>
              </w:rPr>
            </w:pPr>
            <w:r w:rsidRPr="00DF1F65">
              <w:rPr>
                <w:rFonts w:ascii="Arial" w:hAnsi="Arial" w:cs="Arial"/>
                <w:b/>
                <w:bCs/>
                <w:color w:val="000000"/>
                <w:sz w:val="22"/>
                <w:szCs w:val="22"/>
                <w:shd w:val="clear" w:color="auto" w:fill="E5E5E5"/>
              </w:rPr>
              <w:t>Vurdering</w:t>
            </w:r>
          </w:p>
        </w:tc>
      </w:tr>
      <w:tr w:rsidR="00DF1F65" w:rsidRPr="00DF1F65" w14:paraId="2E23787E" w14:textId="77777777" w:rsidTr="00E24427">
        <w:tc>
          <w:tcPr>
            <w:tcW w:w="7371" w:type="dxa"/>
            <w:vMerge/>
            <w:tcBorders>
              <w:top w:val="single" w:sz="6" w:space="0" w:color="000000"/>
              <w:left w:val="single" w:sz="6" w:space="0" w:color="000000"/>
              <w:bottom w:val="single" w:sz="6" w:space="0" w:color="000000"/>
              <w:right w:val="single" w:sz="6" w:space="0" w:color="000000"/>
            </w:tcBorders>
            <w:vAlign w:val="center"/>
            <w:hideMark/>
          </w:tcPr>
          <w:p w14:paraId="7E8316D3" w14:textId="77777777" w:rsidR="00DF1F65" w:rsidRPr="00DF1F65" w:rsidRDefault="00DF1F65" w:rsidP="00DF1F65">
            <w:pPr>
              <w:contextualSpacing/>
              <w:rPr>
                <w:rFonts w:ascii="Times" w:hAnsi="Times" w:cs="Times New Roman"/>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0FA314" w14:textId="77777777" w:rsidR="00DF1F65" w:rsidRPr="00DF1F65" w:rsidRDefault="00DF1F65" w:rsidP="00DF1F65">
            <w:pPr>
              <w:ind w:left="80" w:right="80"/>
              <w:contextualSpacing/>
              <w:rPr>
                <w:rFonts w:ascii="Times" w:hAnsi="Times" w:cs="Times New Roman"/>
                <w:sz w:val="22"/>
                <w:szCs w:val="22"/>
              </w:rPr>
            </w:pPr>
            <w:r w:rsidRPr="00DF1F65">
              <w:rPr>
                <w:rFonts w:ascii="Arial" w:hAnsi="Arial" w:cs="Arial"/>
                <w:color w:val="000000"/>
                <w:sz w:val="22"/>
                <w:szCs w:val="22"/>
              </w:rPr>
              <w:t>Fag 1:</w:t>
            </w:r>
          </w:p>
        </w:tc>
        <w:tc>
          <w:tcPr>
            <w:tcW w:w="1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EFE4A6" w14:textId="77777777" w:rsidR="00DF1F65" w:rsidRPr="00DF1F65" w:rsidRDefault="00DF1F65" w:rsidP="00DF1F65">
            <w:pPr>
              <w:ind w:left="80" w:right="80"/>
              <w:contextualSpacing/>
              <w:rPr>
                <w:rFonts w:ascii="Times" w:hAnsi="Times" w:cs="Times New Roman"/>
                <w:sz w:val="22"/>
                <w:szCs w:val="22"/>
              </w:rPr>
            </w:pPr>
            <w:r w:rsidRPr="00DF1F65">
              <w:rPr>
                <w:rFonts w:ascii="Arial" w:hAnsi="Arial" w:cs="Arial"/>
                <w:color w:val="000000"/>
                <w:sz w:val="22"/>
                <w:szCs w:val="22"/>
              </w:rPr>
              <w:t>Fag 2:</w:t>
            </w:r>
          </w:p>
        </w:tc>
      </w:tr>
      <w:tr w:rsidR="00DF1F65" w:rsidRPr="00DF1F65" w14:paraId="2F445FBA" w14:textId="77777777" w:rsidTr="00E24427">
        <w:tc>
          <w:tcPr>
            <w:tcW w:w="7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D2387E" w14:textId="77777777" w:rsidR="00DF1F65" w:rsidRPr="00DF1F65" w:rsidRDefault="00DF1F65" w:rsidP="00DF1F65">
            <w:pPr>
              <w:ind w:left="80" w:right="80"/>
              <w:contextualSpacing/>
              <w:rPr>
                <w:rFonts w:ascii="Times" w:hAnsi="Times" w:cs="Times New Roman"/>
                <w:sz w:val="22"/>
                <w:szCs w:val="22"/>
              </w:rPr>
            </w:pPr>
            <w:r w:rsidRPr="00DF1F65">
              <w:rPr>
                <w:rFonts w:ascii="Arial" w:hAnsi="Arial" w:cs="Arial"/>
                <w:color w:val="000000"/>
                <w:sz w:val="22"/>
                <w:szCs w:val="22"/>
              </w:rPr>
              <w:t>Problemformulering</w:t>
            </w:r>
          </w:p>
        </w:tc>
        <w:tc>
          <w:tcPr>
            <w:tcW w:w="236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CDEE87" w14:textId="77777777" w:rsidR="00DF1F65" w:rsidRPr="00DF1F65" w:rsidRDefault="00DF1F65" w:rsidP="00DF1F65">
            <w:pPr>
              <w:contextualSpacing/>
              <w:rPr>
                <w:rFonts w:ascii="Times" w:eastAsia="Times New Roman" w:hAnsi="Times" w:cs="Times New Roman"/>
                <w:sz w:val="22"/>
                <w:szCs w:val="22"/>
              </w:rPr>
            </w:pPr>
          </w:p>
        </w:tc>
      </w:tr>
      <w:tr w:rsidR="00DF1F65" w:rsidRPr="00DF1F65" w14:paraId="5E88EA9C" w14:textId="77777777" w:rsidTr="00E24427">
        <w:tc>
          <w:tcPr>
            <w:tcW w:w="7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191C43" w14:textId="77777777" w:rsidR="00DF1F65" w:rsidRPr="00DF1F65" w:rsidRDefault="00DF1F65" w:rsidP="00DF1F65">
            <w:pPr>
              <w:ind w:left="80" w:right="80"/>
              <w:contextualSpacing/>
              <w:rPr>
                <w:rFonts w:ascii="Times" w:hAnsi="Times" w:cs="Times New Roman"/>
                <w:sz w:val="22"/>
                <w:szCs w:val="22"/>
              </w:rPr>
            </w:pPr>
            <w:r w:rsidRPr="00DF1F65">
              <w:rPr>
                <w:rFonts w:ascii="Arial" w:hAnsi="Arial" w:cs="Arial"/>
                <w:color w:val="000000"/>
                <w:sz w:val="22"/>
                <w:szCs w:val="22"/>
              </w:rPr>
              <w:t>Præsentation af de problemstillinger (underspørgsmål), der er arbejdet med.</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5E314B" w14:textId="77777777" w:rsidR="00DF1F65" w:rsidRPr="00DF1F65" w:rsidRDefault="00DF1F65" w:rsidP="00DF1F65">
            <w:pPr>
              <w:contextualSpacing/>
              <w:rPr>
                <w:rFonts w:ascii="Times" w:eastAsia="Times New Roman" w:hAnsi="Times" w:cs="Times New Roman"/>
                <w:sz w:val="22"/>
                <w:szCs w:val="22"/>
              </w:rPr>
            </w:pPr>
          </w:p>
        </w:tc>
        <w:tc>
          <w:tcPr>
            <w:tcW w:w="1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960D4B" w14:textId="77777777" w:rsidR="00DF1F65" w:rsidRPr="00DF1F65" w:rsidRDefault="00DF1F65" w:rsidP="00DF1F65">
            <w:pPr>
              <w:contextualSpacing/>
              <w:rPr>
                <w:rFonts w:ascii="Times" w:eastAsia="Times New Roman" w:hAnsi="Times" w:cs="Times New Roman"/>
                <w:sz w:val="22"/>
                <w:szCs w:val="22"/>
              </w:rPr>
            </w:pPr>
          </w:p>
        </w:tc>
      </w:tr>
      <w:tr w:rsidR="00DF1F65" w:rsidRPr="00DF1F65" w14:paraId="25352B7D" w14:textId="77777777" w:rsidTr="00E24427">
        <w:tc>
          <w:tcPr>
            <w:tcW w:w="7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9D3FF5" w14:textId="77777777" w:rsidR="00DF1F65" w:rsidRPr="00DF1F65" w:rsidRDefault="00DF1F65" w:rsidP="00DF1F65">
            <w:pPr>
              <w:ind w:left="80" w:right="80"/>
              <w:contextualSpacing/>
              <w:rPr>
                <w:rFonts w:ascii="Times" w:hAnsi="Times" w:cs="Times New Roman"/>
                <w:sz w:val="22"/>
                <w:szCs w:val="22"/>
              </w:rPr>
            </w:pPr>
            <w:r w:rsidRPr="00DF1F65">
              <w:rPr>
                <w:rFonts w:ascii="Arial" w:hAnsi="Arial" w:cs="Arial"/>
                <w:color w:val="000000"/>
                <w:sz w:val="22"/>
                <w:szCs w:val="22"/>
              </w:rPr>
              <w:t>Diskussion af, hvilke materialer, teorier og metoder der er relevante i arbejdet med problemstillingerne.</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AB7950" w14:textId="77777777" w:rsidR="00DF1F65" w:rsidRPr="00DF1F65" w:rsidRDefault="00DF1F65" w:rsidP="00DF1F65">
            <w:pPr>
              <w:contextualSpacing/>
              <w:rPr>
                <w:rFonts w:ascii="Times" w:eastAsia="Times New Roman" w:hAnsi="Times" w:cs="Times New Roman"/>
                <w:sz w:val="22"/>
                <w:szCs w:val="22"/>
              </w:rPr>
            </w:pPr>
          </w:p>
        </w:tc>
        <w:tc>
          <w:tcPr>
            <w:tcW w:w="1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59CDB4" w14:textId="77777777" w:rsidR="00DF1F65" w:rsidRPr="00DF1F65" w:rsidRDefault="00DF1F65" w:rsidP="00DF1F65">
            <w:pPr>
              <w:spacing w:after="240"/>
              <w:contextualSpacing/>
              <w:rPr>
                <w:rFonts w:ascii="Times" w:eastAsia="Times New Roman" w:hAnsi="Times" w:cs="Times New Roman"/>
                <w:sz w:val="22"/>
                <w:szCs w:val="22"/>
              </w:rPr>
            </w:pPr>
          </w:p>
        </w:tc>
      </w:tr>
      <w:tr w:rsidR="00DF1F65" w:rsidRPr="00DF1F65" w14:paraId="4ED3A39D" w14:textId="77777777" w:rsidTr="00E24427">
        <w:tc>
          <w:tcPr>
            <w:tcW w:w="7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D21DA0" w14:textId="77777777" w:rsidR="00DF1F65" w:rsidRPr="00DF1F65" w:rsidRDefault="00DF1F65" w:rsidP="00DF1F65">
            <w:pPr>
              <w:ind w:left="80" w:right="80"/>
              <w:contextualSpacing/>
              <w:rPr>
                <w:rFonts w:ascii="Times" w:hAnsi="Times" w:cs="Times New Roman"/>
                <w:sz w:val="22"/>
                <w:szCs w:val="22"/>
              </w:rPr>
            </w:pPr>
            <w:r w:rsidRPr="00DF1F65">
              <w:rPr>
                <w:rFonts w:ascii="Arial" w:hAnsi="Arial" w:cs="Arial"/>
                <w:color w:val="000000"/>
                <w:sz w:val="22"/>
                <w:szCs w:val="22"/>
              </w:rPr>
              <w:t>Konklusioner på arbejdet med de enkelte problemstillinger.</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C733FB" w14:textId="77777777" w:rsidR="00DF1F65" w:rsidRPr="00DF1F65" w:rsidRDefault="00DF1F65" w:rsidP="00DF1F65">
            <w:pPr>
              <w:contextualSpacing/>
              <w:rPr>
                <w:rFonts w:ascii="Times" w:eastAsia="Times New Roman" w:hAnsi="Times" w:cs="Times New Roman"/>
                <w:sz w:val="22"/>
                <w:szCs w:val="22"/>
              </w:rPr>
            </w:pPr>
          </w:p>
        </w:tc>
        <w:tc>
          <w:tcPr>
            <w:tcW w:w="1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21E825" w14:textId="77777777" w:rsidR="00DF1F65" w:rsidRPr="00DF1F65" w:rsidRDefault="00DF1F65" w:rsidP="00DF1F65">
            <w:pPr>
              <w:contextualSpacing/>
              <w:rPr>
                <w:rFonts w:ascii="Times" w:eastAsia="Times New Roman" w:hAnsi="Times" w:cs="Times New Roman"/>
                <w:sz w:val="22"/>
                <w:szCs w:val="22"/>
              </w:rPr>
            </w:pPr>
          </w:p>
        </w:tc>
      </w:tr>
      <w:tr w:rsidR="00DF1F65" w:rsidRPr="00DF1F65" w14:paraId="489373D9" w14:textId="77777777" w:rsidTr="00E24427">
        <w:tc>
          <w:tcPr>
            <w:tcW w:w="7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38A583" w14:textId="77777777" w:rsidR="00DF1F65" w:rsidRPr="00DF1F65" w:rsidRDefault="00DF1F65" w:rsidP="00DF1F65">
            <w:pPr>
              <w:ind w:left="80" w:right="80"/>
              <w:contextualSpacing/>
              <w:rPr>
                <w:rFonts w:ascii="Times" w:hAnsi="Times" w:cs="Times New Roman"/>
                <w:sz w:val="22"/>
                <w:szCs w:val="22"/>
              </w:rPr>
            </w:pPr>
            <w:r w:rsidRPr="00DF1F65">
              <w:rPr>
                <w:rFonts w:ascii="Arial" w:hAnsi="Arial" w:cs="Arial"/>
                <w:color w:val="000000"/>
                <w:sz w:val="22"/>
                <w:szCs w:val="22"/>
              </w:rPr>
              <w:t>En sammenfattende konklusion, som er klart relateret til problemformuleringen, herunder formulering af spørgsmål til videre undersøgelse.</w:t>
            </w:r>
          </w:p>
        </w:tc>
        <w:tc>
          <w:tcPr>
            <w:tcW w:w="236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326683" w14:textId="77777777" w:rsidR="00DF1F65" w:rsidRPr="00DF1F65" w:rsidRDefault="00DF1F65" w:rsidP="00DF1F65">
            <w:pPr>
              <w:contextualSpacing/>
              <w:rPr>
                <w:rFonts w:ascii="Times" w:eastAsia="Times New Roman" w:hAnsi="Times" w:cs="Times New Roman"/>
                <w:sz w:val="22"/>
                <w:szCs w:val="22"/>
              </w:rPr>
            </w:pPr>
          </w:p>
        </w:tc>
      </w:tr>
      <w:tr w:rsidR="00DF1F65" w:rsidRPr="00DF1F65" w14:paraId="7CE0793A" w14:textId="77777777" w:rsidTr="00E24427">
        <w:tc>
          <w:tcPr>
            <w:tcW w:w="7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D037E1" w14:textId="77777777" w:rsidR="00DF1F65" w:rsidRPr="00DF1F65" w:rsidRDefault="00DF1F65" w:rsidP="00DF1F65">
            <w:pPr>
              <w:ind w:left="80" w:right="80"/>
              <w:contextualSpacing/>
              <w:rPr>
                <w:rFonts w:ascii="Times" w:hAnsi="Times" w:cs="Times New Roman"/>
                <w:sz w:val="22"/>
                <w:szCs w:val="22"/>
              </w:rPr>
            </w:pPr>
            <w:r w:rsidRPr="00DF1F65">
              <w:rPr>
                <w:rFonts w:ascii="Arial" w:hAnsi="Arial" w:cs="Arial"/>
                <w:color w:val="000000"/>
                <w:sz w:val="22"/>
                <w:szCs w:val="22"/>
              </w:rPr>
              <w:t>Litteraturliste.</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FC89BB" w14:textId="77777777" w:rsidR="00DF1F65" w:rsidRPr="00DF1F65" w:rsidRDefault="00DF1F65" w:rsidP="00DF1F65">
            <w:pPr>
              <w:contextualSpacing/>
              <w:rPr>
                <w:rFonts w:ascii="Times" w:eastAsia="Times New Roman" w:hAnsi="Times" w:cs="Times New Roman"/>
                <w:sz w:val="22"/>
                <w:szCs w:val="22"/>
              </w:rPr>
            </w:pPr>
          </w:p>
        </w:tc>
        <w:tc>
          <w:tcPr>
            <w:tcW w:w="1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3CA05A" w14:textId="77777777" w:rsidR="00DF1F65" w:rsidRPr="00DF1F65" w:rsidRDefault="00DF1F65" w:rsidP="00DF1F65">
            <w:pPr>
              <w:contextualSpacing/>
              <w:rPr>
                <w:rFonts w:ascii="Times" w:eastAsia="Times New Roman" w:hAnsi="Times" w:cs="Times New Roman"/>
                <w:sz w:val="22"/>
                <w:szCs w:val="22"/>
              </w:rPr>
            </w:pPr>
          </w:p>
        </w:tc>
      </w:tr>
      <w:tr w:rsidR="00DF1F65" w:rsidRPr="00DF1F65" w14:paraId="38D69B51" w14:textId="77777777" w:rsidTr="00E24427">
        <w:tc>
          <w:tcPr>
            <w:tcW w:w="7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97B2C9" w14:textId="77777777" w:rsidR="00DF1F65" w:rsidRPr="00DF1F65" w:rsidRDefault="00DF1F65" w:rsidP="00DF1F65">
            <w:pPr>
              <w:ind w:left="80" w:right="80"/>
              <w:contextualSpacing/>
              <w:rPr>
                <w:rFonts w:ascii="Times" w:hAnsi="Times" w:cs="Times New Roman"/>
                <w:sz w:val="22"/>
                <w:szCs w:val="22"/>
              </w:rPr>
            </w:pPr>
            <w:r w:rsidRPr="00DF1F65">
              <w:rPr>
                <w:rFonts w:ascii="Arial" w:hAnsi="Arial" w:cs="Arial"/>
                <w:color w:val="000000"/>
                <w:sz w:val="22"/>
                <w:szCs w:val="22"/>
              </w:rPr>
              <w:t>En perspektivering til problemstillinger, teorier og metoder fra studierapporten.</w:t>
            </w:r>
          </w:p>
        </w:tc>
        <w:tc>
          <w:tcPr>
            <w:tcW w:w="236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B2A7A8" w14:textId="77777777" w:rsidR="00DF1F65" w:rsidRPr="00DF1F65" w:rsidRDefault="00DF1F65" w:rsidP="00DF1F65">
            <w:pPr>
              <w:contextualSpacing/>
              <w:rPr>
                <w:rFonts w:ascii="Times" w:eastAsia="Times New Roman" w:hAnsi="Times" w:cs="Times New Roman"/>
                <w:sz w:val="22"/>
                <w:szCs w:val="22"/>
              </w:rPr>
            </w:pPr>
          </w:p>
        </w:tc>
      </w:tr>
      <w:tr w:rsidR="00DF1F65" w:rsidRPr="00DF1F65" w14:paraId="6B5A9194" w14:textId="77777777" w:rsidTr="00E24427">
        <w:tc>
          <w:tcPr>
            <w:tcW w:w="7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529C36" w14:textId="77777777" w:rsidR="00DF1F65" w:rsidRPr="00DF1F65" w:rsidRDefault="00DF1F65" w:rsidP="00DF1F65">
            <w:pPr>
              <w:ind w:right="80"/>
              <w:rPr>
                <w:rFonts w:ascii="Arial" w:hAnsi="Arial" w:cs="Arial"/>
                <w:color w:val="000000"/>
                <w:sz w:val="22"/>
                <w:szCs w:val="22"/>
              </w:rPr>
            </w:pPr>
            <w:r w:rsidRPr="00DF1F65">
              <w:rPr>
                <w:rFonts w:ascii="Arial" w:hAnsi="Arial" w:cs="Arial"/>
                <w:color w:val="000000"/>
                <w:sz w:val="22"/>
                <w:szCs w:val="22"/>
              </w:rPr>
              <w:t>I hvilken grad opfyldes de faglige mål for AT?</w:t>
            </w:r>
          </w:p>
          <w:p w14:paraId="3C1BD621" w14:textId="3E79AA8D" w:rsidR="00DF1F65" w:rsidRPr="00DF1F65" w:rsidRDefault="00DF1F65" w:rsidP="00530B18">
            <w:pPr>
              <w:pStyle w:val="Listeafsnit"/>
              <w:widowControl w:val="0"/>
              <w:numPr>
                <w:ilvl w:val="0"/>
                <w:numId w:val="84"/>
              </w:numPr>
              <w:tabs>
                <w:tab w:val="left" w:pos="220"/>
                <w:tab w:val="left" w:pos="720"/>
              </w:tabs>
              <w:autoSpaceDE w:val="0"/>
              <w:autoSpaceDN w:val="0"/>
              <w:adjustRightInd w:val="0"/>
              <w:rPr>
                <w:rFonts w:asciiTheme="majorHAnsi" w:hAnsiTheme="majorHAnsi" w:cs="Arial"/>
                <w:sz w:val="20"/>
                <w:szCs w:val="20"/>
              </w:rPr>
            </w:pPr>
            <w:r w:rsidRPr="00DF1F65">
              <w:rPr>
                <w:rFonts w:asciiTheme="majorHAnsi" w:hAnsiTheme="majorHAnsi" w:cs="Arial"/>
                <w:sz w:val="20"/>
                <w:szCs w:val="20"/>
              </w:rPr>
              <w:t>Tilegne dig viden om en sag med anvendelse af relevante fag og faglige metoder</w:t>
            </w:r>
          </w:p>
          <w:p w14:paraId="7F6A46FE" w14:textId="6ED8CB81" w:rsidR="00DF1F65" w:rsidRPr="00DF1F65" w:rsidRDefault="00DF1F65" w:rsidP="00530B18">
            <w:pPr>
              <w:widowControl w:val="0"/>
              <w:numPr>
                <w:ilvl w:val="0"/>
                <w:numId w:val="84"/>
              </w:numPr>
              <w:tabs>
                <w:tab w:val="left" w:pos="220"/>
                <w:tab w:val="left" w:pos="720"/>
              </w:tabs>
              <w:autoSpaceDE w:val="0"/>
              <w:autoSpaceDN w:val="0"/>
              <w:adjustRightInd w:val="0"/>
              <w:rPr>
                <w:rFonts w:asciiTheme="majorHAnsi" w:hAnsiTheme="majorHAnsi" w:cs="Arial"/>
                <w:sz w:val="20"/>
                <w:szCs w:val="20"/>
              </w:rPr>
            </w:pPr>
            <w:r w:rsidRPr="00DF1F65">
              <w:rPr>
                <w:rFonts w:asciiTheme="majorHAnsi" w:hAnsiTheme="majorHAnsi" w:cs="Arial"/>
                <w:sz w:val="20"/>
                <w:szCs w:val="20"/>
              </w:rPr>
              <w:t>Foretage valg, afgrænsning og præcisering i arbejdet med sagen og på dette grundlag opstille og behandle en problemformulering samt selvstændigt fremlægge resultatet heraf</w:t>
            </w:r>
          </w:p>
          <w:p w14:paraId="2B3276D6" w14:textId="4AAB62B7" w:rsidR="00DF1F65" w:rsidRPr="00DF1F65" w:rsidRDefault="00DF1F65" w:rsidP="00530B18">
            <w:pPr>
              <w:widowControl w:val="0"/>
              <w:numPr>
                <w:ilvl w:val="0"/>
                <w:numId w:val="84"/>
              </w:numPr>
              <w:tabs>
                <w:tab w:val="left" w:pos="220"/>
                <w:tab w:val="left" w:pos="720"/>
              </w:tabs>
              <w:autoSpaceDE w:val="0"/>
              <w:autoSpaceDN w:val="0"/>
              <w:adjustRightInd w:val="0"/>
              <w:rPr>
                <w:rFonts w:asciiTheme="majorHAnsi" w:hAnsiTheme="majorHAnsi" w:cs="Arial"/>
                <w:sz w:val="20"/>
                <w:szCs w:val="20"/>
              </w:rPr>
            </w:pPr>
            <w:r w:rsidRPr="00DF1F65">
              <w:rPr>
                <w:rFonts w:asciiTheme="majorHAnsi" w:hAnsiTheme="majorHAnsi" w:cs="Arial"/>
                <w:sz w:val="20"/>
                <w:szCs w:val="20"/>
              </w:rPr>
              <w:t>Perspektivere sagen</w:t>
            </w:r>
          </w:p>
          <w:p w14:paraId="4A05AD42" w14:textId="3C13786A" w:rsidR="00DF1F65" w:rsidRPr="00DF1F65" w:rsidRDefault="00DF1F65" w:rsidP="00530B18">
            <w:pPr>
              <w:widowControl w:val="0"/>
              <w:numPr>
                <w:ilvl w:val="0"/>
                <w:numId w:val="84"/>
              </w:numPr>
              <w:tabs>
                <w:tab w:val="left" w:pos="220"/>
                <w:tab w:val="left" w:pos="720"/>
              </w:tabs>
              <w:autoSpaceDE w:val="0"/>
              <w:autoSpaceDN w:val="0"/>
              <w:adjustRightInd w:val="0"/>
              <w:rPr>
                <w:rFonts w:asciiTheme="majorHAnsi" w:hAnsiTheme="majorHAnsi" w:cs="Arial"/>
                <w:sz w:val="20"/>
                <w:szCs w:val="20"/>
              </w:rPr>
            </w:pPr>
            <w:r w:rsidRPr="00DF1F65">
              <w:rPr>
                <w:rFonts w:asciiTheme="majorHAnsi" w:hAnsiTheme="majorHAnsi" w:cs="Arial"/>
                <w:sz w:val="20"/>
                <w:szCs w:val="20"/>
              </w:rPr>
              <w:t>Vurdere de forskellige fags og faglige metoders muligheder og begrænsninger i forhold til den konkrete sag</w:t>
            </w:r>
          </w:p>
          <w:p w14:paraId="35657931" w14:textId="4A9E9427" w:rsidR="00DF1F65" w:rsidRPr="00DF1F65" w:rsidRDefault="00DF1F65" w:rsidP="00530B18">
            <w:pPr>
              <w:widowControl w:val="0"/>
              <w:numPr>
                <w:ilvl w:val="0"/>
                <w:numId w:val="84"/>
              </w:numPr>
              <w:tabs>
                <w:tab w:val="left" w:pos="220"/>
                <w:tab w:val="left" w:pos="720"/>
              </w:tabs>
              <w:autoSpaceDE w:val="0"/>
              <w:autoSpaceDN w:val="0"/>
              <w:adjustRightInd w:val="0"/>
              <w:rPr>
                <w:rFonts w:asciiTheme="majorHAnsi" w:hAnsiTheme="majorHAnsi" w:cs="Arial"/>
                <w:sz w:val="20"/>
                <w:szCs w:val="20"/>
              </w:rPr>
            </w:pPr>
            <w:r w:rsidRPr="00DF1F65">
              <w:rPr>
                <w:rFonts w:asciiTheme="majorHAnsi" w:hAnsiTheme="majorHAnsi" w:cs="Arial"/>
                <w:sz w:val="20"/>
                <w:szCs w:val="20"/>
              </w:rPr>
              <w:t>Demonstrere indsigt i videnskabelig tankegang og gøre dig elementære videnskabsteoretiske overvejelser i forhold til den konkrete sag</w:t>
            </w:r>
          </w:p>
          <w:p w14:paraId="65914573" w14:textId="633C4098" w:rsidR="00DF1F65" w:rsidRPr="00DF1F65" w:rsidRDefault="00DF1F65" w:rsidP="00DF1F65">
            <w:pPr>
              <w:ind w:left="80" w:right="80"/>
              <w:contextualSpacing/>
              <w:rPr>
                <w:rFonts w:ascii="Arial" w:hAnsi="Arial" w:cs="Arial"/>
                <w:color w:val="000000"/>
                <w:sz w:val="22"/>
                <w:szCs w:val="22"/>
              </w:rPr>
            </w:pPr>
          </w:p>
        </w:tc>
        <w:tc>
          <w:tcPr>
            <w:tcW w:w="236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224916" w14:textId="77777777" w:rsidR="00DF1F65" w:rsidRPr="00DF1F65" w:rsidRDefault="00DF1F65" w:rsidP="00DF1F65">
            <w:pPr>
              <w:contextualSpacing/>
              <w:rPr>
                <w:rFonts w:ascii="Times" w:eastAsia="Times New Roman" w:hAnsi="Times" w:cs="Times New Roman"/>
                <w:sz w:val="22"/>
                <w:szCs w:val="22"/>
              </w:rPr>
            </w:pPr>
          </w:p>
        </w:tc>
      </w:tr>
      <w:tr w:rsidR="00DF1F65" w:rsidRPr="00DF1F65" w14:paraId="71F93C34" w14:textId="77777777" w:rsidTr="00E24427">
        <w:tc>
          <w:tcPr>
            <w:tcW w:w="7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45C159" w14:textId="01878F28" w:rsidR="00DF1F65" w:rsidRPr="00DF1F65" w:rsidRDefault="00DF1F65" w:rsidP="00DF1F65">
            <w:pPr>
              <w:ind w:left="80" w:right="80"/>
              <w:contextualSpacing/>
              <w:rPr>
                <w:rFonts w:ascii="Arial" w:hAnsi="Arial" w:cs="Arial"/>
                <w:color w:val="000000"/>
                <w:sz w:val="22"/>
                <w:szCs w:val="22"/>
              </w:rPr>
            </w:pPr>
            <w:r>
              <w:rPr>
                <w:rFonts w:ascii="Arial" w:hAnsi="Arial" w:cs="Arial"/>
                <w:color w:val="000000"/>
                <w:sz w:val="22"/>
                <w:szCs w:val="22"/>
              </w:rPr>
              <w:t>Karakter</w:t>
            </w:r>
          </w:p>
        </w:tc>
        <w:tc>
          <w:tcPr>
            <w:tcW w:w="236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172BD3" w14:textId="77777777" w:rsidR="00DF1F65" w:rsidRPr="00DF1F65" w:rsidRDefault="00DF1F65" w:rsidP="00DF1F65">
            <w:pPr>
              <w:contextualSpacing/>
              <w:rPr>
                <w:rFonts w:ascii="Times" w:eastAsia="Times New Roman" w:hAnsi="Times" w:cs="Times New Roman"/>
                <w:sz w:val="22"/>
                <w:szCs w:val="22"/>
              </w:rPr>
            </w:pPr>
          </w:p>
        </w:tc>
      </w:tr>
    </w:tbl>
    <w:p w14:paraId="035D8A0A" w14:textId="77777777" w:rsidR="00DF1F65" w:rsidRPr="00DF1F65" w:rsidRDefault="00DF1F65" w:rsidP="00DF1F65">
      <w:pPr>
        <w:rPr>
          <w:rFonts w:ascii="Times" w:eastAsia="Times New Roman" w:hAnsi="Times" w:cs="Times New Roman"/>
          <w:sz w:val="20"/>
          <w:szCs w:val="20"/>
        </w:rPr>
      </w:pPr>
    </w:p>
    <w:p w14:paraId="40A66CA4" w14:textId="77777777" w:rsidR="00DF1F65" w:rsidRDefault="00DF1F65" w:rsidP="00DF1F65">
      <w:pPr>
        <w:pStyle w:val="Overskrift1"/>
      </w:pPr>
    </w:p>
    <w:p w14:paraId="3AC2FA1D" w14:textId="77777777" w:rsidR="00DF1F65" w:rsidRDefault="00DF1F65">
      <w:pPr>
        <w:rPr>
          <w:rFonts w:asciiTheme="majorHAnsi" w:eastAsiaTheme="majorEastAsia" w:hAnsiTheme="majorHAnsi" w:cstheme="majorBidi"/>
          <w:b/>
          <w:bCs/>
          <w:color w:val="345A8A" w:themeColor="accent1" w:themeShade="B5"/>
          <w:sz w:val="32"/>
          <w:szCs w:val="32"/>
        </w:rPr>
      </w:pPr>
      <w:r>
        <w:br w:type="page"/>
      </w:r>
    </w:p>
    <w:p w14:paraId="40200EB6" w14:textId="4BA2AC90" w:rsidR="006B15DF" w:rsidRPr="00B97ACB" w:rsidRDefault="006B15DF" w:rsidP="00DF1F65">
      <w:pPr>
        <w:pStyle w:val="Overskrift1"/>
      </w:pPr>
      <w:bookmarkStart w:id="76" w:name="_Toc328587284"/>
      <w:r w:rsidRPr="00B97ACB">
        <w:lastRenderedPageBreak/>
        <w:t>Studieplan for AT</w:t>
      </w:r>
      <w:bookmarkEnd w:id="76"/>
    </w:p>
    <w:p w14:paraId="28E129F8" w14:textId="77777777" w:rsidR="006B15DF" w:rsidRDefault="006B15DF" w:rsidP="006B15DF">
      <w:pPr>
        <w:rPr>
          <w:b/>
        </w:rPr>
      </w:pPr>
    </w:p>
    <w:p w14:paraId="6113DE5E" w14:textId="77777777" w:rsidR="006B15DF" w:rsidRPr="006B15DF" w:rsidRDefault="006B15DF" w:rsidP="00530B18">
      <w:pPr>
        <w:pStyle w:val="Listeafsnit"/>
        <w:numPr>
          <w:ilvl w:val="0"/>
          <w:numId w:val="79"/>
        </w:numPr>
      </w:pPr>
      <w:r w:rsidRPr="006B15DF">
        <w:t>AT-lærerne opretter AT-forløbet i studieplanen:</w:t>
      </w:r>
    </w:p>
    <w:p w14:paraId="52469CBB" w14:textId="77777777" w:rsidR="006B15DF" w:rsidRPr="006B15DF" w:rsidRDefault="006B15DF" w:rsidP="006B15DF">
      <w:pPr>
        <w:pStyle w:val="Listeafsnit"/>
        <w:ind w:hanging="720"/>
      </w:pPr>
    </w:p>
    <w:tbl>
      <w:tblPr>
        <w:tblStyle w:val="Tabel-Gitter"/>
        <w:tblW w:w="9169" w:type="dxa"/>
        <w:tblInd w:w="720" w:type="dxa"/>
        <w:tblLook w:val="04A0" w:firstRow="1" w:lastRow="0" w:firstColumn="1" w:lastColumn="0" w:noHBand="0" w:noVBand="1"/>
      </w:tblPr>
      <w:tblGrid>
        <w:gridCol w:w="4066"/>
        <w:gridCol w:w="5103"/>
      </w:tblGrid>
      <w:tr w:rsidR="006B15DF" w:rsidRPr="006B15DF" w14:paraId="5F9E1C21" w14:textId="77777777" w:rsidTr="006B15DF">
        <w:tc>
          <w:tcPr>
            <w:tcW w:w="4066" w:type="dxa"/>
          </w:tcPr>
          <w:p w14:paraId="298053AE" w14:textId="27C586C4" w:rsidR="006B15DF" w:rsidRPr="006B15DF" w:rsidRDefault="006B15DF" w:rsidP="006B15DF">
            <w:pPr>
              <w:pStyle w:val="Listeafsnit"/>
              <w:ind w:left="0"/>
            </w:pPr>
            <w:r w:rsidRPr="006B15DF">
              <w:t>Emne</w:t>
            </w:r>
          </w:p>
        </w:tc>
        <w:tc>
          <w:tcPr>
            <w:tcW w:w="5103" w:type="dxa"/>
          </w:tcPr>
          <w:p w14:paraId="3B1703DE" w14:textId="77777777" w:rsidR="006B15DF" w:rsidRPr="006B15DF" w:rsidRDefault="006B15DF" w:rsidP="006B15DF">
            <w:pPr>
              <w:pStyle w:val="Listeafsnit"/>
              <w:ind w:left="0"/>
            </w:pPr>
          </w:p>
          <w:p w14:paraId="700A8BB2" w14:textId="77777777" w:rsidR="006B15DF" w:rsidRPr="006B15DF" w:rsidRDefault="006B15DF" w:rsidP="006B15DF">
            <w:pPr>
              <w:pStyle w:val="Listeafsnit"/>
              <w:ind w:left="0"/>
            </w:pPr>
          </w:p>
        </w:tc>
      </w:tr>
      <w:tr w:rsidR="006B15DF" w:rsidRPr="006B15DF" w14:paraId="09A05366" w14:textId="77777777" w:rsidTr="006B15DF">
        <w:tc>
          <w:tcPr>
            <w:tcW w:w="4066" w:type="dxa"/>
          </w:tcPr>
          <w:p w14:paraId="4A49E702" w14:textId="5FCFC4E0" w:rsidR="006B15DF" w:rsidRPr="006B15DF" w:rsidRDefault="006B15DF" w:rsidP="006B15DF">
            <w:pPr>
              <w:pStyle w:val="Listeafsnit"/>
              <w:ind w:left="0"/>
            </w:pPr>
            <w:r w:rsidRPr="006B15DF">
              <w:t>Faglige mål</w:t>
            </w:r>
          </w:p>
        </w:tc>
        <w:tc>
          <w:tcPr>
            <w:tcW w:w="5103" w:type="dxa"/>
          </w:tcPr>
          <w:p w14:paraId="10302640" w14:textId="77777777" w:rsidR="006B15DF" w:rsidRPr="006B15DF" w:rsidRDefault="006B15DF" w:rsidP="006B15DF">
            <w:pPr>
              <w:pStyle w:val="Listeafsnit"/>
              <w:ind w:left="0"/>
            </w:pPr>
          </w:p>
          <w:p w14:paraId="5CA38E8B" w14:textId="77777777" w:rsidR="006B15DF" w:rsidRPr="006B15DF" w:rsidRDefault="006B15DF" w:rsidP="006B15DF">
            <w:pPr>
              <w:pStyle w:val="Listeafsnit"/>
              <w:ind w:left="0"/>
            </w:pPr>
          </w:p>
        </w:tc>
      </w:tr>
      <w:tr w:rsidR="006B15DF" w:rsidRPr="006B15DF" w14:paraId="71B3CC26" w14:textId="77777777" w:rsidTr="006B15DF">
        <w:tc>
          <w:tcPr>
            <w:tcW w:w="4066" w:type="dxa"/>
          </w:tcPr>
          <w:p w14:paraId="7690D66B" w14:textId="161C0F89" w:rsidR="006B15DF" w:rsidRPr="006B15DF" w:rsidRDefault="006B15DF" w:rsidP="00E24427">
            <w:pPr>
              <w:contextualSpacing/>
            </w:pPr>
            <w:r w:rsidRPr="006B15DF">
              <w:t>Fælles ressourcerum/materiale -  overordnede emne</w:t>
            </w:r>
          </w:p>
        </w:tc>
        <w:tc>
          <w:tcPr>
            <w:tcW w:w="5103" w:type="dxa"/>
          </w:tcPr>
          <w:p w14:paraId="2D7EBA0A" w14:textId="77777777" w:rsidR="006B15DF" w:rsidRPr="006B15DF" w:rsidRDefault="006B15DF" w:rsidP="006B15DF">
            <w:pPr>
              <w:pStyle w:val="Listeafsnit"/>
              <w:ind w:left="0"/>
            </w:pPr>
          </w:p>
        </w:tc>
      </w:tr>
      <w:tr w:rsidR="006B15DF" w:rsidRPr="006B15DF" w14:paraId="1C424A27" w14:textId="77777777" w:rsidTr="006B15DF">
        <w:tc>
          <w:tcPr>
            <w:tcW w:w="4066" w:type="dxa"/>
          </w:tcPr>
          <w:p w14:paraId="6E3EDD94" w14:textId="40C09DA4" w:rsidR="006B15DF" w:rsidRPr="006B15DF" w:rsidRDefault="006B15DF" w:rsidP="006B15DF">
            <w:pPr>
              <w:contextualSpacing/>
            </w:pPr>
            <w:r w:rsidRPr="006B15DF">
              <w:t xml:space="preserve">Fælles materiale  - metode  </w:t>
            </w:r>
          </w:p>
        </w:tc>
        <w:tc>
          <w:tcPr>
            <w:tcW w:w="5103" w:type="dxa"/>
          </w:tcPr>
          <w:p w14:paraId="7CC76834" w14:textId="77777777" w:rsidR="006B15DF" w:rsidRPr="006B15DF" w:rsidRDefault="006B15DF" w:rsidP="006B15DF">
            <w:pPr>
              <w:pStyle w:val="Listeafsnit"/>
              <w:ind w:left="0"/>
            </w:pPr>
          </w:p>
          <w:p w14:paraId="502450F3" w14:textId="77777777" w:rsidR="006B15DF" w:rsidRPr="006B15DF" w:rsidRDefault="006B15DF" w:rsidP="006B15DF">
            <w:pPr>
              <w:pStyle w:val="Listeafsnit"/>
              <w:ind w:left="0"/>
            </w:pPr>
          </w:p>
        </w:tc>
      </w:tr>
      <w:tr w:rsidR="006B15DF" w:rsidRPr="006B15DF" w14:paraId="7C73CAA1" w14:textId="77777777" w:rsidTr="006B15DF">
        <w:tc>
          <w:tcPr>
            <w:tcW w:w="4066" w:type="dxa"/>
          </w:tcPr>
          <w:p w14:paraId="0BCFBAF9" w14:textId="386C755E" w:rsidR="006B15DF" w:rsidRPr="006B15DF" w:rsidRDefault="006B15DF" w:rsidP="006B15DF">
            <w:pPr>
              <w:pStyle w:val="Listeafsnit"/>
              <w:ind w:left="0"/>
            </w:pPr>
            <w:r w:rsidRPr="006B15DF">
              <w:t>Fælles materiale – videnskabsteori</w:t>
            </w:r>
          </w:p>
        </w:tc>
        <w:tc>
          <w:tcPr>
            <w:tcW w:w="5103" w:type="dxa"/>
          </w:tcPr>
          <w:p w14:paraId="5383291D" w14:textId="77777777" w:rsidR="006B15DF" w:rsidRPr="006B15DF" w:rsidRDefault="006B15DF" w:rsidP="006B15DF">
            <w:pPr>
              <w:pStyle w:val="Listeafsnit"/>
              <w:ind w:left="0"/>
            </w:pPr>
          </w:p>
          <w:p w14:paraId="69CD1A38" w14:textId="77777777" w:rsidR="006B15DF" w:rsidRPr="006B15DF" w:rsidRDefault="006B15DF" w:rsidP="006B15DF">
            <w:pPr>
              <w:pStyle w:val="Listeafsnit"/>
              <w:ind w:left="0"/>
            </w:pPr>
          </w:p>
        </w:tc>
      </w:tr>
    </w:tbl>
    <w:p w14:paraId="01317F19" w14:textId="77777777" w:rsidR="006B15DF" w:rsidRPr="006B15DF" w:rsidRDefault="006B15DF" w:rsidP="00E24427"/>
    <w:p w14:paraId="62E59841" w14:textId="77777777" w:rsidR="006B15DF" w:rsidRPr="006B15DF" w:rsidRDefault="006B15DF" w:rsidP="006B15DF">
      <w:pPr>
        <w:pStyle w:val="Listeafsnit"/>
        <w:ind w:left="2160"/>
      </w:pPr>
    </w:p>
    <w:p w14:paraId="1D0EDBF8" w14:textId="77777777" w:rsidR="006B15DF" w:rsidRPr="006B15DF" w:rsidRDefault="006B15DF" w:rsidP="00530B18">
      <w:pPr>
        <w:pStyle w:val="Listeafsnit"/>
        <w:numPr>
          <w:ilvl w:val="0"/>
          <w:numId w:val="79"/>
        </w:numPr>
      </w:pPr>
      <w:r w:rsidRPr="006B15DF">
        <w:t>Eleven udfylder følgende i studieplanen for AT-forløbet:</w:t>
      </w:r>
    </w:p>
    <w:p w14:paraId="5E197CAD" w14:textId="77777777" w:rsidR="006B15DF" w:rsidRPr="006B15DF" w:rsidRDefault="006B15DF" w:rsidP="006B15DF">
      <w:pPr>
        <w:pStyle w:val="Listeafsnit"/>
      </w:pPr>
    </w:p>
    <w:tbl>
      <w:tblPr>
        <w:tblStyle w:val="Tabel-Gitter"/>
        <w:tblW w:w="9169" w:type="dxa"/>
        <w:tblInd w:w="720" w:type="dxa"/>
        <w:tblLook w:val="04A0" w:firstRow="1" w:lastRow="0" w:firstColumn="1" w:lastColumn="0" w:noHBand="0" w:noVBand="1"/>
      </w:tblPr>
      <w:tblGrid>
        <w:gridCol w:w="4066"/>
        <w:gridCol w:w="5103"/>
      </w:tblGrid>
      <w:tr w:rsidR="006B15DF" w:rsidRPr="006B15DF" w14:paraId="11130D9B" w14:textId="77777777" w:rsidTr="006B15DF">
        <w:tc>
          <w:tcPr>
            <w:tcW w:w="4066" w:type="dxa"/>
          </w:tcPr>
          <w:p w14:paraId="750383FF" w14:textId="58790E9F" w:rsidR="006B15DF" w:rsidRPr="006B15DF" w:rsidRDefault="006B15DF" w:rsidP="006B15DF">
            <w:pPr>
              <w:pStyle w:val="Listeafsnit"/>
              <w:ind w:left="0"/>
            </w:pPr>
            <w:r w:rsidRPr="006B15DF">
              <w:t>Hvilken sag har du arbejdet med?</w:t>
            </w:r>
          </w:p>
        </w:tc>
        <w:tc>
          <w:tcPr>
            <w:tcW w:w="5103" w:type="dxa"/>
          </w:tcPr>
          <w:p w14:paraId="22EBC60C" w14:textId="77777777" w:rsidR="006B15DF" w:rsidRPr="006B15DF" w:rsidRDefault="006B15DF" w:rsidP="006B15DF">
            <w:pPr>
              <w:pStyle w:val="Listeafsnit"/>
              <w:ind w:left="0"/>
            </w:pPr>
          </w:p>
          <w:p w14:paraId="51C1C0EC" w14:textId="77777777" w:rsidR="006B15DF" w:rsidRPr="006B15DF" w:rsidRDefault="006B15DF" w:rsidP="006B15DF">
            <w:pPr>
              <w:pStyle w:val="Listeafsnit"/>
              <w:ind w:left="0"/>
            </w:pPr>
          </w:p>
        </w:tc>
      </w:tr>
      <w:tr w:rsidR="006B15DF" w:rsidRPr="006B15DF" w14:paraId="399526CB" w14:textId="77777777" w:rsidTr="006B15DF">
        <w:tc>
          <w:tcPr>
            <w:tcW w:w="4066" w:type="dxa"/>
          </w:tcPr>
          <w:p w14:paraId="790B1225" w14:textId="7EA285B6" w:rsidR="006B15DF" w:rsidRPr="006B15DF" w:rsidRDefault="006B15DF" w:rsidP="006B15DF">
            <w:pPr>
              <w:pStyle w:val="Listeafsnit"/>
              <w:ind w:left="0"/>
            </w:pPr>
            <w:r w:rsidRPr="006B15DF">
              <w:t>Hvilke fag/lærere har du haft?</w:t>
            </w:r>
          </w:p>
        </w:tc>
        <w:tc>
          <w:tcPr>
            <w:tcW w:w="5103" w:type="dxa"/>
          </w:tcPr>
          <w:p w14:paraId="38C40516" w14:textId="77777777" w:rsidR="006B15DF" w:rsidRPr="006B15DF" w:rsidRDefault="006B15DF" w:rsidP="006B15DF">
            <w:pPr>
              <w:pStyle w:val="Listeafsnit"/>
              <w:ind w:left="0"/>
            </w:pPr>
          </w:p>
          <w:p w14:paraId="581BB254" w14:textId="77777777" w:rsidR="006B15DF" w:rsidRPr="006B15DF" w:rsidRDefault="006B15DF" w:rsidP="006B15DF">
            <w:pPr>
              <w:pStyle w:val="Listeafsnit"/>
              <w:ind w:left="0"/>
            </w:pPr>
          </w:p>
        </w:tc>
      </w:tr>
      <w:tr w:rsidR="006B15DF" w:rsidRPr="006B15DF" w14:paraId="6DD5173E" w14:textId="77777777" w:rsidTr="006B15DF">
        <w:tc>
          <w:tcPr>
            <w:tcW w:w="4066" w:type="dxa"/>
          </w:tcPr>
          <w:p w14:paraId="12E9172D" w14:textId="4D8CABD9" w:rsidR="001369C5" w:rsidRPr="006B15DF" w:rsidRDefault="006B15DF" w:rsidP="006B15DF">
            <w:pPr>
              <w:pStyle w:val="Listeafsnit"/>
              <w:ind w:left="0"/>
            </w:pPr>
            <w:r w:rsidRPr="006B15DF">
              <w:t>Hvilke metoder har du eller dine kilder anvendt?</w:t>
            </w:r>
          </w:p>
        </w:tc>
        <w:tc>
          <w:tcPr>
            <w:tcW w:w="5103" w:type="dxa"/>
          </w:tcPr>
          <w:p w14:paraId="132AD90A" w14:textId="77777777" w:rsidR="006B15DF" w:rsidRPr="006B15DF" w:rsidRDefault="006B15DF" w:rsidP="006B15DF">
            <w:pPr>
              <w:pStyle w:val="Listeafsnit"/>
              <w:ind w:left="0"/>
            </w:pPr>
          </w:p>
        </w:tc>
      </w:tr>
      <w:tr w:rsidR="006B15DF" w:rsidRPr="006B15DF" w14:paraId="6DED223E" w14:textId="77777777" w:rsidTr="006B15DF">
        <w:tc>
          <w:tcPr>
            <w:tcW w:w="4066" w:type="dxa"/>
          </w:tcPr>
          <w:p w14:paraId="758824C5" w14:textId="28A97CB3" w:rsidR="006B15DF" w:rsidRPr="006B15DF" w:rsidRDefault="006B15DF" w:rsidP="00E24427">
            <w:pPr>
              <w:contextualSpacing/>
            </w:pPr>
            <w:r w:rsidRPr="006B15DF">
              <w:t xml:space="preserve">Hvilket materiale har du fundet og anvendt til belysning af din sag? </w:t>
            </w:r>
          </w:p>
        </w:tc>
        <w:tc>
          <w:tcPr>
            <w:tcW w:w="5103" w:type="dxa"/>
          </w:tcPr>
          <w:p w14:paraId="02F78D1C" w14:textId="77777777" w:rsidR="006B15DF" w:rsidRPr="006B15DF" w:rsidRDefault="006B15DF" w:rsidP="006B15DF">
            <w:pPr>
              <w:pStyle w:val="Listeafsnit"/>
              <w:ind w:left="0"/>
            </w:pPr>
          </w:p>
        </w:tc>
      </w:tr>
      <w:tr w:rsidR="006B15DF" w:rsidRPr="006B15DF" w14:paraId="52870B85" w14:textId="77777777" w:rsidTr="006B15DF">
        <w:tc>
          <w:tcPr>
            <w:tcW w:w="4066" w:type="dxa"/>
          </w:tcPr>
          <w:p w14:paraId="7DB01D09" w14:textId="0921A2D7" w:rsidR="006B15DF" w:rsidRPr="006B15DF" w:rsidRDefault="006B15DF" w:rsidP="00E24427">
            <w:pPr>
              <w:contextualSpacing/>
            </w:pPr>
            <w:r w:rsidRPr="006B15DF">
              <w:t>Hvilke videnskabsteoretiske begrebspar har du anvendt?</w:t>
            </w:r>
          </w:p>
        </w:tc>
        <w:tc>
          <w:tcPr>
            <w:tcW w:w="5103" w:type="dxa"/>
          </w:tcPr>
          <w:p w14:paraId="6856E6BE" w14:textId="77777777" w:rsidR="006B15DF" w:rsidRPr="006B15DF" w:rsidRDefault="006B15DF" w:rsidP="006B15DF">
            <w:pPr>
              <w:pStyle w:val="Listeafsnit"/>
              <w:ind w:left="0"/>
            </w:pPr>
          </w:p>
          <w:p w14:paraId="4A3446A5" w14:textId="77777777" w:rsidR="006B15DF" w:rsidRPr="006B15DF" w:rsidRDefault="006B15DF" w:rsidP="006B15DF">
            <w:pPr>
              <w:pStyle w:val="Listeafsnit"/>
              <w:ind w:left="0"/>
            </w:pPr>
          </w:p>
        </w:tc>
      </w:tr>
      <w:tr w:rsidR="006B15DF" w:rsidRPr="006B15DF" w14:paraId="2B857513" w14:textId="77777777" w:rsidTr="006B15DF">
        <w:tc>
          <w:tcPr>
            <w:tcW w:w="4066" w:type="dxa"/>
          </w:tcPr>
          <w:p w14:paraId="21D1D685" w14:textId="77777777" w:rsidR="006B15DF" w:rsidRPr="006B15DF" w:rsidRDefault="006B15DF" w:rsidP="006B15DF">
            <w:pPr>
              <w:pStyle w:val="Listeafsnit"/>
              <w:ind w:left="0"/>
            </w:pPr>
            <w:r w:rsidRPr="006B15DF">
              <w:t>Hvilke kompetencer har du trænet i AT-forløbet?</w:t>
            </w:r>
          </w:p>
        </w:tc>
        <w:tc>
          <w:tcPr>
            <w:tcW w:w="5103" w:type="dxa"/>
          </w:tcPr>
          <w:p w14:paraId="0A1F60B2" w14:textId="77777777" w:rsidR="006B15DF" w:rsidRPr="006B15DF" w:rsidRDefault="006B15DF" w:rsidP="006B15DF">
            <w:pPr>
              <w:pStyle w:val="Listeafsnit"/>
              <w:ind w:left="0"/>
            </w:pPr>
          </w:p>
          <w:p w14:paraId="0CF198F4" w14:textId="77777777" w:rsidR="006B15DF" w:rsidRPr="006B15DF" w:rsidRDefault="006B15DF" w:rsidP="006B15DF">
            <w:pPr>
              <w:pStyle w:val="Listeafsnit"/>
              <w:ind w:left="0"/>
            </w:pPr>
          </w:p>
        </w:tc>
      </w:tr>
      <w:tr w:rsidR="006B15DF" w:rsidRPr="006B15DF" w14:paraId="50EFA081" w14:textId="77777777" w:rsidTr="006B15DF">
        <w:tc>
          <w:tcPr>
            <w:tcW w:w="4066" w:type="dxa"/>
          </w:tcPr>
          <w:p w14:paraId="40CC44B5" w14:textId="6A70D457" w:rsidR="006B15DF" w:rsidRPr="006B15DF" w:rsidRDefault="006B15DF" w:rsidP="006B15DF">
            <w:pPr>
              <w:pStyle w:val="Listeafsnit"/>
              <w:ind w:left="0"/>
            </w:pPr>
            <w:r w:rsidRPr="006B15DF">
              <w:t>Hvilket produkt udarbejde du i AT-forløbet?</w:t>
            </w:r>
          </w:p>
        </w:tc>
        <w:tc>
          <w:tcPr>
            <w:tcW w:w="5103" w:type="dxa"/>
          </w:tcPr>
          <w:p w14:paraId="7774A51F" w14:textId="77777777" w:rsidR="006B15DF" w:rsidRPr="006B15DF" w:rsidRDefault="006B15DF" w:rsidP="006B15DF">
            <w:pPr>
              <w:pStyle w:val="Listeafsnit"/>
              <w:ind w:left="0"/>
            </w:pPr>
          </w:p>
        </w:tc>
      </w:tr>
      <w:tr w:rsidR="006B15DF" w:rsidRPr="006B15DF" w14:paraId="25B38202" w14:textId="77777777" w:rsidTr="006B15DF">
        <w:tc>
          <w:tcPr>
            <w:tcW w:w="4066" w:type="dxa"/>
          </w:tcPr>
          <w:p w14:paraId="13ED53A7" w14:textId="77777777" w:rsidR="006B15DF" w:rsidRPr="006B15DF" w:rsidRDefault="006B15DF" w:rsidP="006B15DF">
            <w:pPr>
              <w:pStyle w:val="Listeafsnit"/>
              <w:ind w:left="0"/>
            </w:pPr>
            <w:r w:rsidRPr="006B15DF">
              <w:t>Evaluering af produktet</w:t>
            </w:r>
          </w:p>
          <w:p w14:paraId="58B588FC" w14:textId="77777777" w:rsidR="006B15DF" w:rsidRPr="006B15DF" w:rsidRDefault="006B15DF" w:rsidP="006B15DF">
            <w:pPr>
              <w:pStyle w:val="Listeafsnit"/>
              <w:ind w:left="0"/>
            </w:pPr>
          </w:p>
        </w:tc>
        <w:tc>
          <w:tcPr>
            <w:tcW w:w="5103" w:type="dxa"/>
          </w:tcPr>
          <w:p w14:paraId="47551280" w14:textId="77777777" w:rsidR="006B15DF" w:rsidRPr="006B15DF" w:rsidRDefault="006B15DF" w:rsidP="006B15DF">
            <w:pPr>
              <w:pStyle w:val="Listeafsnit"/>
              <w:ind w:left="0"/>
            </w:pPr>
          </w:p>
        </w:tc>
      </w:tr>
    </w:tbl>
    <w:p w14:paraId="47D5663D" w14:textId="77777777" w:rsidR="00E24427" w:rsidRDefault="00E24427" w:rsidP="006B15DF">
      <w:pPr>
        <w:pStyle w:val="Listeafsnit"/>
        <w:rPr>
          <w:color w:val="000000" w:themeColor="text1"/>
        </w:rPr>
      </w:pPr>
    </w:p>
    <w:p w14:paraId="728F4178" w14:textId="77777777" w:rsidR="006B15DF" w:rsidRPr="006B15DF" w:rsidRDefault="006B15DF" w:rsidP="006B15DF">
      <w:pPr>
        <w:pStyle w:val="Listeafsnit"/>
        <w:rPr>
          <w:color w:val="000000" w:themeColor="text1"/>
        </w:rPr>
      </w:pPr>
      <w:r w:rsidRPr="006B15DF">
        <w:rPr>
          <w:color w:val="000000" w:themeColor="text1"/>
        </w:rPr>
        <w:t>NB:</w:t>
      </w:r>
    </w:p>
    <w:p w14:paraId="7CCF8204" w14:textId="77777777" w:rsidR="006B15DF" w:rsidRPr="006B15DF" w:rsidRDefault="006B15DF" w:rsidP="00530B18">
      <w:pPr>
        <w:pStyle w:val="Listeafsnit"/>
        <w:numPr>
          <w:ilvl w:val="0"/>
          <w:numId w:val="80"/>
        </w:numPr>
        <w:rPr>
          <w:color w:val="000000" w:themeColor="text1"/>
        </w:rPr>
      </w:pPr>
      <w:r w:rsidRPr="006B15DF">
        <w:rPr>
          <w:color w:val="000000" w:themeColor="text1"/>
        </w:rPr>
        <w:t>Kopier ovenstående skema.</w:t>
      </w:r>
    </w:p>
    <w:p w14:paraId="3FBBC32C" w14:textId="77777777" w:rsidR="006B15DF" w:rsidRPr="006B15DF" w:rsidRDefault="006B15DF" w:rsidP="00530B18">
      <w:pPr>
        <w:pStyle w:val="Listeafsnit"/>
        <w:numPr>
          <w:ilvl w:val="0"/>
          <w:numId w:val="80"/>
        </w:numPr>
        <w:rPr>
          <w:color w:val="000000" w:themeColor="text1"/>
        </w:rPr>
      </w:pPr>
      <w:r w:rsidRPr="006B15DF">
        <w:rPr>
          <w:color w:val="000000" w:themeColor="text1"/>
        </w:rPr>
        <w:t>Gå ind på studieplanen i Lectio.</w:t>
      </w:r>
    </w:p>
    <w:p w14:paraId="213B423B" w14:textId="77777777" w:rsidR="006B15DF" w:rsidRPr="006B15DF" w:rsidRDefault="006B15DF" w:rsidP="00530B18">
      <w:pPr>
        <w:pStyle w:val="Listeafsnit"/>
        <w:numPr>
          <w:ilvl w:val="0"/>
          <w:numId w:val="80"/>
        </w:numPr>
        <w:rPr>
          <w:color w:val="000000" w:themeColor="text1"/>
        </w:rPr>
      </w:pPr>
      <w:r w:rsidRPr="006B15DF">
        <w:rPr>
          <w:color w:val="000000" w:themeColor="text1"/>
        </w:rPr>
        <w:t>Sæt skemaet ind og udfyld det.</w:t>
      </w:r>
    </w:p>
    <w:p w14:paraId="7968A3B4" w14:textId="77777777" w:rsidR="006B15DF" w:rsidRPr="006B15DF" w:rsidRDefault="006B15DF" w:rsidP="00530B18">
      <w:pPr>
        <w:pStyle w:val="Listeafsnit"/>
        <w:numPr>
          <w:ilvl w:val="0"/>
          <w:numId w:val="80"/>
        </w:numPr>
        <w:rPr>
          <w:color w:val="000000" w:themeColor="text1"/>
        </w:rPr>
      </w:pPr>
      <w:r w:rsidRPr="006B15DF">
        <w:rPr>
          <w:color w:val="000000" w:themeColor="text1"/>
        </w:rPr>
        <w:t>Til den endelige AT-eksamen afleveres samtlige skemaer sammen med synopsen. Disse printes ud fra Letio og sættes ind bagerst i opgaven.</w:t>
      </w:r>
    </w:p>
    <w:p w14:paraId="3E5D1B2A" w14:textId="77777777" w:rsidR="006B15DF" w:rsidRPr="006B15DF" w:rsidRDefault="006B15DF" w:rsidP="006B15DF">
      <w:pPr>
        <w:pStyle w:val="Listeafsnit"/>
        <w:ind w:left="1080"/>
      </w:pPr>
    </w:p>
    <w:p w14:paraId="20A07F5C" w14:textId="4B55465B" w:rsidR="006B15DF" w:rsidRPr="00402C28" w:rsidRDefault="006B15DF" w:rsidP="00530B18">
      <w:pPr>
        <w:pStyle w:val="Listeafsnit"/>
        <w:numPr>
          <w:ilvl w:val="0"/>
          <w:numId w:val="81"/>
        </w:numPr>
        <w:rPr>
          <w:rFonts w:asciiTheme="majorHAnsi" w:hAnsiTheme="majorHAnsi" w:cs="American Typewriter"/>
        </w:rPr>
      </w:pPr>
      <w:r w:rsidRPr="006B15DF">
        <w:t>3g-teamlæreren sikrer, at alle klassens AT-forløb fremgår af studieplanen i foråret,  jf. frist i årsplanen.</w:t>
      </w:r>
    </w:p>
    <w:p w14:paraId="257AEB1E" w14:textId="779AB3EA" w:rsidR="00402C28" w:rsidRPr="00DF1F65" w:rsidRDefault="00402C28" w:rsidP="00530B18">
      <w:pPr>
        <w:pStyle w:val="Listeafsnit"/>
        <w:numPr>
          <w:ilvl w:val="0"/>
          <w:numId w:val="81"/>
        </w:numPr>
        <w:rPr>
          <w:rFonts w:asciiTheme="majorHAnsi" w:hAnsiTheme="majorHAnsi" w:cs="American Typewriter"/>
        </w:rPr>
      </w:pPr>
      <w:r>
        <w:t>Det er elevens ansvar at skrive i studieplanen.</w:t>
      </w:r>
    </w:p>
    <w:p w14:paraId="2F58FAC6" w14:textId="0FA3F34F" w:rsidR="00DF1F65" w:rsidRDefault="007439B4" w:rsidP="00DF1F65">
      <w:pPr>
        <w:pStyle w:val="Overskrift1"/>
      </w:pPr>
      <w:bookmarkStart w:id="77" w:name="OLE_LINK8"/>
      <w:bookmarkStart w:id="78" w:name="OLE_LINK9"/>
      <w:bookmarkStart w:id="79" w:name="_Toc328587285"/>
      <w:r>
        <w:lastRenderedPageBreak/>
        <w:t>AT-koordinators rolle</w:t>
      </w:r>
      <w:r w:rsidR="00DF1F65" w:rsidRPr="00A30863">
        <w:t xml:space="preserve"> i </w:t>
      </w:r>
      <w:r>
        <w:t xml:space="preserve">det </w:t>
      </w:r>
      <w:r w:rsidR="00CF6516">
        <w:t>treårige</w:t>
      </w:r>
      <w:r>
        <w:t xml:space="preserve"> </w:t>
      </w:r>
      <w:r w:rsidR="00DF1F65" w:rsidRPr="00A30863">
        <w:t>AT</w:t>
      </w:r>
      <w:r w:rsidR="00DF1F65">
        <w:t>-forløb</w:t>
      </w:r>
      <w:bookmarkEnd w:id="77"/>
      <w:bookmarkEnd w:id="78"/>
      <w:bookmarkEnd w:id="79"/>
    </w:p>
    <w:p w14:paraId="0C7A5500" w14:textId="02CAFDD9" w:rsidR="007439B4" w:rsidRPr="007439B4" w:rsidRDefault="007439B4" w:rsidP="007439B4">
      <w:r>
        <w:t>Den ene af klassens teamlærere (teamlærer A) er også AT-koordinator for klassen. AT-koordinators rolle er at:</w:t>
      </w:r>
    </w:p>
    <w:p w14:paraId="2C10FA84" w14:textId="77777777" w:rsidR="00DF1F65" w:rsidRPr="00BA040A" w:rsidRDefault="00DF1F65" w:rsidP="00DF1F65">
      <w:pPr>
        <w:rPr>
          <w:b/>
        </w:rPr>
      </w:pPr>
    </w:p>
    <w:p w14:paraId="22676E8D" w14:textId="01AF2900" w:rsidR="00DF1F65" w:rsidRDefault="007439B4" w:rsidP="00530B18">
      <w:pPr>
        <w:pStyle w:val="Listeafsnit"/>
        <w:numPr>
          <w:ilvl w:val="0"/>
          <w:numId w:val="81"/>
        </w:numPr>
        <w:rPr>
          <w:b/>
        </w:rPr>
      </w:pPr>
      <w:r>
        <w:rPr>
          <w:b/>
        </w:rPr>
        <w:t>Følge</w:t>
      </w:r>
      <w:r w:rsidR="00DF1F65">
        <w:rPr>
          <w:b/>
        </w:rPr>
        <w:t xml:space="preserve"> klassens progression i AT gennem alle tre år.</w:t>
      </w:r>
    </w:p>
    <w:p w14:paraId="7508CD78" w14:textId="77777777" w:rsidR="00DF1F65" w:rsidRDefault="00DF1F65" w:rsidP="00DF1F65">
      <w:pPr>
        <w:pStyle w:val="Listeafsnit"/>
        <w:rPr>
          <w:b/>
        </w:rPr>
      </w:pPr>
    </w:p>
    <w:p w14:paraId="6DBF61E9" w14:textId="0013BE9D" w:rsidR="00DF1F65" w:rsidRPr="00BA040A" w:rsidRDefault="007439B4" w:rsidP="00530B18">
      <w:pPr>
        <w:pStyle w:val="Listeafsnit"/>
        <w:numPr>
          <w:ilvl w:val="0"/>
          <w:numId w:val="81"/>
        </w:numPr>
        <w:rPr>
          <w:b/>
        </w:rPr>
      </w:pPr>
      <w:r>
        <w:rPr>
          <w:b/>
        </w:rPr>
        <w:t xml:space="preserve">Starte </w:t>
      </w:r>
      <w:r w:rsidR="00DF1F65" w:rsidRPr="00BA040A">
        <w:rPr>
          <w:b/>
        </w:rPr>
        <w:t xml:space="preserve">alle AT-forløb i klassen </w:t>
      </w:r>
      <w:r w:rsidR="00DF1F65">
        <w:rPr>
          <w:b/>
        </w:rPr>
        <w:t xml:space="preserve">ugen før </w:t>
      </w:r>
      <w:r w:rsidR="00CF6516">
        <w:rPr>
          <w:b/>
        </w:rPr>
        <w:t>og gennemgå</w:t>
      </w:r>
      <w:r w:rsidR="00DF1F65" w:rsidRPr="00BA040A">
        <w:rPr>
          <w:b/>
        </w:rPr>
        <w:t xml:space="preserve"> kort:</w:t>
      </w:r>
    </w:p>
    <w:p w14:paraId="621C2872" w14:textId="77777777" w:rsidR="00DF1F65" w:rsidRDefault="00DF1F65" w:rsidP="00530B18">
      <w:pPr>
        <w:pStyle w:val="Listeafsnit"/>
        <w:numPr>
          <w:ilvl w:val="0"/>
          <w:numId w:val="82"/>
        </w:numPr>
      </w:pPr>
      <w:r>
        <w:t>Hvilket emne skal klassen i gang med?</w:t>
      </w:r>
    </w:p>
    <w:p w14:paraId="6D48808B" w14:textId="77777777" w:rsidR="00DF1F65" w:rsidRDefault="00DF1F65" w:rsidP="00530B18">
      <w:pPr>
        <w:pStyle w:val="Listeafsnit"/>
        <w:numPr>
          <w:ilvl w:val="0"/>
          <w:numId w:val="82"/>
        </w:numPr>
      </w:pPr>
      <w:r>
        <w:t>Hvilke sager kunne man forstille sig at klassen kunne arbejde med i AT-forløbet?</w:t>
      </w:r>
    </w:p>
    <w:p w14:paraId="11783A40" w14:textId="77777777" w:rsidR="00DF1F65" w:rsidRDefault="00DF1F65" w:rsidP="00530B18">
      <w:pPr>
        <w:pStyle w:val="Listeafsnit"/>
        <w:numPr>
          <w:ilvl w:val="0"/>
          <w:numId w:val="82"/>
        </w:numPr>
      </w:pPr>
      <w:r>
        <w:t>Hvilke faglige mål trænes i AT-forløbet?</w:t>
      </w:r>
    </w:p>
    <w:p w14:paraId="4C5F7680" w14:textId="77777777" w:rsidR="00DF1F65" w:rsidRDefault="00DF1F65" w:rsidP="00530B18">
      <w:pPr>
        <w:pStyle w:val="Listeafsnit"/>
        <w:numPr>
          <w:ilvl w:val="0"/>
          <w:numId w:val="82"/>
        </w:numPr>
      </w:pPr>
      <w:r>
        <w:t>Hvilke udviklingspunkter har klassen jf. sidste AT-forløb?</w:t>
      </w:r>
    </w:p>
    <w:p w14:paraId="0551F0C2" w14:textId="77777777" w:rsidR="00DF1F65" w:rsidRDefault="00DF1F65" w:rsidP="00530B18">
      <w:pPr>
        <w:pStyle w:val="Listeafsnit"/>
        <w:numPr>
          <w:ilvl w:val="0"/>
          <w:numId w:val="82"/>
        </w:numPr>
      </w:pPr>
      <w:r>
        <w:t>Hvad har klassen for som læselektier til AT-forløbet?</w:t>
      </w:r>
    </w:p>
    <w:p w14:paraId="338DF74D" w14:textId="77777777" w:rsidR="00DF1F65" w:rsidRPr="00BA040A" w:rsidRDefault="00DF1F65" w:rsidP="00DF1F65">
      <w:pPr>
        <w:pStyle w:val="Listeafsnit"/>
        <w:ind w:left="1080"/>
      </w:pPr>
    </w:p>
    <w:p w14:paraId="685520FC" w14:textId="416F244F" w:rsidR="00DF1F65" w:rsidRDefault="007439B4" w:rsidP="00530B18">
      <w:pPr>
        <w:pStyle w:val="Listeafsnit"/>
        <w:numPr>
          <w:ilvl w:val="0"/>
          <w:numId w:val="81"/>
        </w:numPr>
        <w:rPr>
          <w:b/>
        </w:rPr>
      </w:pPr>
      <w:r>
        <w:rPr>
          <w:b/>
        </w:rPr>
        <w:t>Afslutte</w:t>
      </w:r>
      <w:r w:rsidR="00DF1F65">
        <w:rPr>
          <w:b/>
        </w:rPr>
        <w:t xml:space="preserve"> alle AT</w:t>
      </w:r>
      <w:r w:rsidR="00DF1F65" w:rsidRPr="00F477C8">
        <w:rPr>
          <w:b/>
        </w:rPr>
        <w:t>-forløb i klassen</w:t>
      </w:r>
      <w:r w:rsidR="00DF1F65">
        <w:rPr>
          <w:b/>
        </w:rPr>
        <w:t>, når synopserne er rettede</w:t>
      </w:r>
      <w:r w:rsidR="00DF1F65" w:rsidRPr="00F477C8">
        <w:rPr>
          <w:b/>
        </w:rPr>
        <w:t>:</w:t>
      </w:r>
    </w:p>
    <w:p w14:paraId="24DF3F7C" w14:textId="3B75413B" w:rsidR="00DF1F65" w:rsidRDefault="00CF6516" w:rsidP="00530B18">
      <w:pPr>
        <w:pStyle w:val="Listeafsnit"/>
        <w:numPr>
          <w:ilvl w:val="0"/>
          <w:numId w:val="83"/>
        </w:numPr>
      </w:pPr>
      <w:r>
        <w:t>Tale</w:t>
      </w:r>
      <w:r w:rsidR="00DF1F65">
        <w:t xml:space="preserve"> med de to lærere, som har haft AT med klassen om, hvordan det gik, og hvad klassen skal have fokus på næste gang.</w:t>
      </w:r>
    </w:p>
    <w:p w14:paraId="23934D05" w14:textId="68FBE0AB" w:rsidR="00DF1F65" w:rsidRDefault="00CF6516" w:rsidP="00530B18">
      <w:pPr>
        <w:pStyle w:val="Listeafsnit"/>
        <w:numPr>
          <w:ilvl w:val="0"/>
          <w:numId w:val="83"/>
        </w:numPr>
      </w:pPr>
      <w:r>
        <w:t>Bruge</w:t>
      </w:r>
      <w:r w:rsidR="00DF1F65">
        <w:t xml:space="preserve"> 10-15 minutter sammen med klassen, hvor der samles op på:</w:t>
      </w:r>
    </w:p>
    <w:p w14:paraId="64FE6B8A" w14:textId="77777777" w:rsidR="00DF1F65" w:rsidRDefault="00DF1F65" w:rsidP="00530B18">
      <w:pPr>
        <w:pStyle w:val="Listeafsnit"/>
        <w:numPr>
          <w:ilvl w:val="1"/>
          <w:numId w:val="83"/>
        </w:numPr>
      </w:pPr>
      <w:r>
        <w:t>I hvilket omfang levede klassen op til de faglige mål?</w:t>
      </w:r>
    </w:p>
    <w:p w14:paraId="0F708C37" w14:textId="77777777" w:rsidR="00DF1F65" w:rsidRDefault="00DF1F65" w:rsidP="00530B18">
      <w:pPr>
        <w:pStyle w:val="Listeafsnit"/>
        <w:numPr>
          <w:ilvl w:val="1"/>
          <w:numId w:val="83"/>
        </w:numPr>
      </w:pPr>
      <w:r>
        <w:t>Hvilke udviklingspunkter har klassen til næste AT-forløb?</w:t>
      </w:r>
    </w:p>
    <w:p w14:paraId="6BBFCFDA" w14:textId="77777777" w:rsidR="00DF1F65" w:rsidRDefault="00DF1F65" w:rsidP="00530B18">
      <w:pPr>
        <w:pStyle w:val="Listeafsnit"/>
        <w:numPr>
          <w:ilvl w:val="1"/>
          <w:numId w:val="83"/>
        </w:numPr>
      </w:pPr>
      <w:r>
        <w:t>Har alle elever udfyldt skemaet i studieplanen?</w:t>
      </w:r>
    </w:p>
    <w:p w14:paraId="78973AB7" w14:textId="77777777" w:rsidR="00C307D3" w:rsidRPr="006B15DF" w:rsidRDefault="00C307D3" w:rsidP="00C307D3"/>
    <w:p w14:paraId="53AA1CCF" w14:textId="77777777" w:rsidR="006B15DF" w:rsidRPr="006B15DF" w:rsidRDefault="006B15DF">
      <w:r w:rsidRPr="006B15DF">
        <w:br w:type="page"/>
      </w:r>
    </w:p>
    <w:p w14:paraId="5CB47FE1" w14:textId="692BE2D6" w:rsidR="00C307D3" w:rsidRDefault="008405AD" w:rsidP="00DF1F65">
      <w:pPr>
        <w:pStyle w:val="Overskrift1"/>
      </w:pPr>
      <w:bookmarkStart w:id="80" w:name="_Toc328587286"/>
      <w:r>
        <w:lastRenderedPageBreak/>
        <w:t>Progressionsplan</w:t>
      </w:r>
      <w:bookmarkEnd w:id="80"/>
    </w:p>
    <w:tbl>
      <w:tblPr>
        <w:tblStyle w:val="Tabel-Gitter"/>
        <w:tblW w:w="11341" w:type="dxa"/>
        <w:tblInd w:w="-743" w:type="dxa"/>
        <w:tblLayout w:type="fixed"/>
        <w:tblLook w:val="04A0" w:firstRow="1" w:lastRow="0" w:firstColumn="1" w:lastColumn="0" w:noHBand="0" w:noVBand="1"/>
      </w:tblPr>
      <w:tblGrid>
        <w:gridCol w:w="1560"/>
        <w:gridCol w:w="1985"/>
        <w:gridCol w:w="2409"/>
        <w:gridCol w:w="2410"/>
        <w:gridCol w:w="1559"/>
        <w:gridCol w:w="1418"/>
      </w:tblGrid>
      <w:tr w:rsidR="00354CE2" w:rsidRPr="003D54ED" w14:paraId="58426AC9" w14:textId="77777777" w:rsidTr="007E040F">
        <w:tc>
          <w:tcPr>
            <w:tcW w:w="1560" w:type="dxa"/>
            <w:shd w:val="clear" w:color="auto" w:fill="548DD4" w:themeFill="text2" w:themeFillTint="99"/>
          </w:tcPr>
          <w:p w14:paraId="7B05F48A"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Tidspunkt/ Lektioner</w:t>
            </w:r>
          </w:p>
        </w:tc>
        <w:tc>
          <w:tcPr>
            <w:tcW w:w="1985" w:type="dxa"/>
            <w:shd w:val="clear" w:color="auto" w:fill="548DD4" w:themeFill="text2" w:themeFillTint="99"/>
          </w:tcPr>
          <w:p w14:paraId="2E834E71"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Fag og rammer</w:t>
            </w:r>
          </w:p>
        </w:tc>
        <w:tc>
          <w:tcPr>
            <w:tcW w:w="2409" w:type="dxa"/>
            <w:shd w:val="clear" w:color="auto" w:fill="548DD4" w:themeFill="text2" w:themeFillTint="99"/>
          </w:tcPr>
          <w:p w14:paraId="7E6505B6"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 xml:space="preserve">AT-kompetencer </w:t>
            </w:r>
          </w:p>
        </w:tc>
        <w:tc>
          <w:tcPr>
            <w:tcW w:w="2410" w:type="dxa"/>
            <w:shd w:val="clear" w:color="auto" w:fill="548DD4" w:themeFill="text2" w:themeFillTint="99"/>
          </w:tcPr>
          <w:p w14:paraId="04990DF5"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 xml:space="preserve">Litteratur til metode og videnskabsteori </w:t>
            </w:r>
          </w:p>
        </w:tc>
        <w:tc>
          <w:tcPr>
            <w:tcW w:w="1559" w:type="dxa"/>
            <w:shd w:val="clear" w:color="auto" w:fill="548DD4" w:themeFill="text2" w:themeFillTint="99"/>
          </w:tcPr>
          <w:p w14:paraId="7EB926C6"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Produkt</w:t>
            </w:r>
          </w:p>
        </w:tc>
        <w:tc>
          <w:tcPr>
            <w:tcW w:w="1418" w:type="dxa"/>
            <w:shd w:val="clear" w:color="auto" w:fill="548DD4" w:themeFill="text2" w:themeFillTint="99"/>
          </w:tcPr>
          <w:p w14:paraId="201171AB"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Evaluering</w:t>
            </w:r>
          </w:p>
        </w:tc>
      </w:tr>
      <w:tr w:rsidR="00354CE2" w:rsidRPr="003D54ED" w14:paraId="2F4B9864" w14:textId="77777777" w:rsidTr="007E040F">
        <w:tc>
          <w:tcPr>
            <w:tcW w:w="1560" w:type="dxa"/>
            <w:shd w:val="clear" w:color="auto" w:fill="8DB3E2" w:themeFill="text2" w:themeFillTint="66"/>
          </w:tcPr>
          <w:p w14:paraId="07078DAB"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Efterår 1.g</w:t>
            </w:r>
          </w:p>
        </w:tc>
        <w:tc>
          <w:tcPr>
            <w:tcW w:w="1985" w:type="dxa"/>
            <w:shd w:val="clear" w:color="auto" w:fill="8DB3E2" w:themeFill="text2" w:themeFillTint="66"/>
          </w:tcPr>
          <w:p w14:paraId="47D29B22" w14:textId="77777777" w:rsidR="00354CE2" w:rsidRPr="003D54ED" w:rsidRDefault="00354CE2" w:rsidP="00354CE2">
            <w:pPr>
              <w:rPr>
                <w:rFonts w:asciiTheme="majorHAnsi" w:hAnsiTheme="majorHAnsi"/>
                <w:sz w:val="20"/>
                <w:szCs w:val="20"/>
              </w:rPr>
            </w:pPr>
          </w:p>
        </w:tc>
        <w:tc>
          <w:tcPr>
            <w:tcW w:w="2409" w:type="dxa"/>
            <w:shd w:val="clear" w:color="auto" w:fill="8DB3E2" w:themeFill="text2" w:themeFillTint="66"/>
          </w:tcPr>
          <w:p w14:paraId="75964229" w14:textId="77777777" w:rsidR="00354CE2" w:rsidRPr="003D54ED" w:rsidRDefault="00354CE2" w:rsidP="00354CE2">
            <w:pPr>
              <w:rPr>
                <w:rFonts w:asciiTheme="majorHAnsi" w:hAnsiTheme="majorHAnsi"/>
                <w:sz w:val="20"/>
                <w:szCs w:val="20"/>
              </w:rPr>
            </w:pPr>
          </w:p>
        </w:tc>
        <w:tc>
          <w:tcPr>
            <w:tcW w:w="2410" w:type="dxa"/>
            <w:shd w:val="clear" w:color="auto" w:fill="8DB3E2" w:themeFill="text2" w:themeFillTint="66"/>
          </w:tcPr>
          <w:p w14:paraId="207524CB" w14:textId="77777777" w:rsidR="00354CE2" w:rsidRPr="003D54ED" w:rsidRDefault="00354CE2" w:rsidP="00354CE2">
            <w:pPr>
              <w:rPr>
                <w:rFonts w:asciiTheme="majorHAnsi" w:hAnsiTheme="majorHAnsi"/>
                <w:sz w:val="20"/>
                <w:szCs w:val="20"/>
              </w:rPr>
            </w:pPr>
          </w:p>
        </w:tc>
        <w:tc>
          <w:tcPr>
            <w:tcW w:w="1559" w:type="dxa"/>
            <w:shd w:val="clear" w:color="auto" w:fill="8DB3E2" w:themeFill="text2" w:themeFillTint="66"/>
          </w:tcPr>
          <w:p w14:paraId="49114A00" w14:textId="77777777" w:rsidR="00354CE2" w:rsidRPr="003D54ED" w:rsidRDefault="00354CE2" w:rsidP="00354CE2">
            <w:pPr>
              <w:rPr>
                <w:rFonts w:asciiTheme="majorHAnsi" w:hAnsiTheme="majorHAnsi"/>
                <w:sz w:val="20"/>
                <w:szCs w:val="20"/>
              </w:rPr>
            </w:pPr>
          </w:p>
        </w:tc>
        <w:tc>
          <w:tcPr>
            <w:tcW w:w="1418" w:type="dxa"/>
            <w:shd w:val="clear" w:color="auto" w:fill="8DB3E2" w:themeFill="text2" w:themeFillTint="66"/>
          </w:tcPr>
          <w:p w14:paraId="3750BC11" w14:textId="77777777" w:rsidR="00354CE2" w:rsidRPr="003D54ED" w:rsidRDefault="00354CE2" w:rsidP="00354CE2">
            <w:pPr>
              <w:rPr>
                <w:rFonts w:asciiTheme="majorHAnsi" w:hAnsiTheme="majorHAnsi"/>
                <w:sz w:val="20"/>
                <w:szCs w:val="20"/>
              </w:rPr>
            </w:pPr>
          </w:p>
        </w:tc>
      </w:tr>
      <w:tr w:rsidR="00354CE2" w:rsidRPr="003D54ED" w14:paraId="250ABF98" w14:textId="77777777" w:rsidTr="007E040F">
        <w:tc>
          <w:tcPr>
            <w:tcW w:w="1560" w:type="dxa"/>
            <w:shd w:val="clear" w:color="auto" w:fill="C6D9F1" w:themeFill="text2" w:themeFillTint="33"/>
          </w:tcPr>
          <w:p w14:paraId="0222015C"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 xml:space="preserve">AT 1 </w:t>
            </w:r>
          </w:p>
          <w:p w14:paraId="6D9ACF68" w14:textId="77777777" w:rsidR="00354CE2" w:rsidRPr="003D54ED" w:rsidRDefault="00354CE2" w:rsidP="00354CE2">
            <w:pPr>
              <w:pStyle w:val="Listeafsnit"/>
              <w:numPr>
                <w:ilvl w:val="0"/>
                <w:numId w:val="67"/>
              </w:numPr>
              <w:rPr>
                <w:rFonts w:asciiTheme="majorHAnsi" w:hAnsiTheme="majorHAnsi"/>
                <w:sz w:val="20"/>
                <w:szCs w:val="20"/>
              </w:rPr>
            </w:pPr>
            <w:r w:rsidRPr="003D54ED">
              <w:rPr>
                <w:rFonts w:asciiTheme="majorHAnsi" w:hAnsiTheme="majorHAnsi"/>
                <w:sz w:val="20"/>
                <w:szCs w:val="20"/>
              </w:rPr>
              <w:t>uge 50</w:t>
            </w:r>
          </w:p>
          <w:p w14:paraId="6713B055" w14:textId="3BF0A21C" w:rsidR="00354CE2" w:rsidRPr="003D54ED" w:rsidRDefault="00354CE2" w:rsidP="00354CE2">
            <w:pPr>
              <w:pStyle w:val="Listeafsnit"/>
              <w:numPr>
                <w:ilvl w:val="0"/>
                <w:numId w:val="67"/>
              </w:numPr>
              <w:rPr>
                <w:rFonts w:asciiTheme="majorHAnsi" w:hAnsiTheme="majorHAnsi"/>
                <w:sz w:val="20"/>
                <w:szCs w:val="20"/>
              </w:rPr>
            </w:pPr>
            <w:r w:rsidRPr="003D54ED">
              <w:rPr>
                <w:rFonts w:asciiTheme="majorHAnsi" w:hAnsiTheme="majorHAnsi"/>
                <w:sz w:val="20"/>
                <w:szCs w:val="20"/>
              </w:rPr>
              <w:t>4 lektioner</w:t>
            </w:r>
          </w:p>
          <w:p w14:paraId="79609ED7" w14:textId="77777777" w:rsidR="00354CE2" w:rsidRPr="003D54ED" w:rsidRDefault="00354CE2" w:rsidP="00354CE2">
            <w:pPr>
              <w:pStyle w:val="Listeafsnit"/>
              <w:rPr>
                <w:rFonts w:asciiTheme="majorHAnsi" w:hAnsiTheme="majorHAnsi"/>
                <w:sz w:val="20"/>
                <w:szCs w:val="20"/>
              </w:rPr>
            </w:pPr>
          </w:p>
        </w:tc>
        <w:tc>
          <w:tcPr>
            <w:tcW w:w="1985" w:type="dxa"/>
            <w:shd w:val="clear" w:color="auto" w:fill="C6D9F1" w:themeFill="text2" w:themeFillTint="33"/>
          </w:tcPr>
          <w:p w14:paraId="0ABAA8E0" w14:textId="77777777" w:rsidR="00354CE2" w:rsidRPr="003D54ED" w:rsidRDefault="00354CE2" w:rsidP="00354CE2">
            <w:pPr>
              <w:pStyle w:val="Listeafsnit"/>
              <w:numPr>
                <w:ilvl w:val="0"/>
                <w:numId w:val="59"/>
              </w:numPr>
              <w:rPr>
                <w:rFonts w:asciiTheme="majorHAnsi" w:hAnsiTheme="majorHAnsi"/>
                <w:b/>
                <w:sz w:val="20"/>
                <w:szCs w:val="20"/>
              </w:rPr>
            </w:pPr>
            <w:r w:rsidRPr="003D54ED">
              <w:rPr>
                <w:rFonts w:asciiTheme="majorHAnsi" w:hAnsiTheme="majorHAnsi"/>
                <w:b/>
                <w:sz w:val="20"/>
                <w:szCs w:val="20"/>
              </w:rPr>
              <w:t>Introduktion</w:t>
            </w:r>
          </w:p>
          <w:p w14:paraId="35ED5C23" w14:textId="77777777" w:rsidR="00354CE2" w:rsidRPr="003D54ED" w:rsidRDefault="00354CE2" w:rsidP="00354CE2">
            <w:pPr>
              <w:pStyle w:val="Listeafsnit"/>
              <w:numPr>
                <w:ilvl w:val="0"/>
                <w:numId w:val="59"/>
              </w:numPr>
              <w:rPr>
                <w:rFonts w:asciiTheme="majorHAnsi" w:hAnsiTheme="majorHAnsi"/>
                <w:sz w:val="20"/>
                <w:szCs w:val="20"/>
              </w:rPr>
            </w:pPr>
            <w:r w:rsidRPr="003D54ED">
              <w:rPr>
                <w:rFonts w:asciiTheme="majorHAnsi" w:hAnsiTheme="majorHAnsi"/>
                <w:sz w:val="20"/>
                <w:szCs w:val="20"/>
              </w:rPr>
              <w:t>Dansk</w:t>
            </w:r>
          </w:p>
          <w:p w14:paraId="6DF47E7B" w14:textId="77777777" w:rsidR="00354CE2" w:rsidRPr="003D54ED" w:rsidRDefault="00354CE2" w:rsidP="00354CE2">
            <w:pPr>
              <w:pStyle w:val="Listeafsnit"/>
              <w:numPr>
                <w:ilvl w:val="0"/>
                <w:numId w:val="59"/>
              </w:numPr>
              <w:rPr>
                <w:rFonts w:asciiTheme="majorHAnsi" w:hAnsiTheme="majorHAnsi"/>
                <w:sz w:val="20"/>
                <w:szCs w:val="20"/>
              </w:rPr>
            </w:pPr>
            <w:r w:rsidRPr="003D54ED">
              <w:rPr>
                <w:rFonts w:asciiTheme="majorHAnsi" w:hAnsiTheme="majorHAnsi"/>
                <w:sz w:val="20"/>
                <w:szCs w:val="20"/>
              </w:rPr>
              <w:t>Idræt</w:t>
            </w:r>
          </w:p>
          <w:p w14:paraId="57A537BB" w14:textId="77777777" w:rsidR="00354CE2" w:rsidRPr="003D54ED" w:rsidRDefault="00354CE2" w:rsidP="00354CE2">
            <w:pPr>
              <w:pStyle w:val="Listeafsnit"/>
              <w:numPr>
                <w:ilvl w:val="0"/>
                <w:numId w:val="59"/>
              </w:numPr>
              <w:rPr>
                <w:rFonts w:asciiTheme="majorHAnsi" w:hAnsiTheme="majorHAnsi"/>
                <w:sz w:val="20"/>
                <w:szCs w:val="20"/>
              </w:rPr>
            </w:pPr>
            <w:r w:rsidRPr="003D54ED">
              <w:rPr>
                <w:rFonts w:asciiTheme="majorHAnsi" w:hAnsiTheme="majorHAnsi"/>
                <w:sz w:val="20"/>
                <w:szCs w:val="20"/>
              </w:rPr>
              <w:t>Bygger videre på AP</w:t>
            </w:r>
          </w:p>
          <w:p w14:paraId="7857F54B" w14:textId="77777777" w:rsidR="00354CE2" w:rsidRPr="003D54ED" w:rsidRDefault="00354CE2" w:rsidP="00354CE2">
            <w:pPr>
              <w:pStyle w:val="Listeafsnit"/>
              <w:numPr>
                <w:ilvl w:val="0"/>
                <w:numId w:val="59"/>
              </w:numPr>
              <w:rPr>
                <w:rFonts w:asciiTheme="majorHAnsi" w:hAnsiTheme="majorHAnsi"/>
                <w:sz w:val="20"/>
                <w:szCs w:val="20"/>
              </w:rPr>
            </w:pPr>
            <w:r w:rsidRPr="003D54ED">
              <w:rPr>
                <w:rFonts w:asciiTheme="majorHAnsi" w:hAnsiTheme="majorHAnsi"/>
                <w:sz w:val="20"/>
                <w:szCs w:val="20"/>
              </w:rPr>
              <w:t>Fastlagt</w:t>
            </w:r>
          </w:p>
        </w:tc>
        <w:tc>
          <w:tcPr>
            <w:tcW w:w="2409" w:type="dxa"/>
            <w:shd w:val="clear" w:color="auto" w:fill="C6D9F1" w:themeFill="text2" w:themeFillTint="33"/>
          </w:tcPr>
          <w:p w14:paraId="616A41D2" w14:textId="77777777" w:rsidR="00354CE2" w:rsidRPr="003D54ED" w:rsidRDefault="00354CE2" w:rsidP="00354CE2">
            <w:pPr>
              <w:rPr>
                <w:rFonts w:asciiTheme="majorHAnsi" w:hAnsiTheme="majorHAnsi"/>
                <w:b/>
                <w:sz w:val="20"/>
                <w:szCs w:val="20"/>
              </w:rPr>
            </w:pPr>
            <w:r w:rsidRPr="003D54ED">
              <w:rPr>
                <w:rFonts w:asciiTheme="majorHAnsi" w:hAnsiTheme="majorHAnsi"/>
                <w:b/>
                <w:sz w:val="20"/>
                <w:szCs w:val="20"/>
              </w:rPr>
              <w:t>Introduktion til AT (fastlagt):</w:t>
            </w:r>
          </w:p>
          <w:p w14:paraId="446BEDA1"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Hvad er AT?</w:t>
            </w:r>
          </w:p>
          <w:p w14:paraId="7B88193E" w14:textId="77777777" w:rsidR="00354CE2" w:rsidRPr="003D54ED" w:rsidRDefault="00354CE2" w:rsidP="00354CE2">
            <w:pPr>
              <w:pStyle w:val="Listeafsnit"/>
              <w:numPr>
                <w:ilvl w:val="0"/>
                <w:numId w:val="92"/>
              </w:numPr>
              <w:rPr>
                <w:rFonts w:asciiTheme="majorHAnsi" w:hAnsiTheme="majorHAnsi"/>
                <w:sz w:val="20"/>
                <w:szCs w:val="20"/>
              </w:rPr>
            </w:pPr>
            <w:r w:rsidRPr="003D54ED">
              <w:rPr>
                <w:rFonts w:asciiTheme="majorHAnsi" w:hAnsiTheme="majorHAnsi"/>
                <w:sz w:val="20"/>
                <w:szCs w:val="20"/>
              </w:rPr>
              <w:t>De tre hovedområder</w:t>
            </w:r>
          </w:p>
          <w:p w14:paraId="2F3D64F9" w14:textId="77777777" w:rsidR="00354CE2" w:rsidRPr="003D54ED" w:rsidRDefault="00354CE2" w:rsidP="00354CE2">
            <w:pPr>
              <w:pStyle w:val="Listeafsnit"/>
              <w:numPr>
                <w:ilvl w:val="0"/>
                <w:numId w:val="92"/>
              </w:numPr>
              <w:rPr>
                <w:rFonts w:asciiTheme="majorHAnsi" w:hAnsiTheme="majorHAnsi"/>
                <w:sz w:val="20"/>
                <w:szCs w:val="20"/>
              </w:rPr>
            </w:pPr>
            <w:r w:rsidRPr="003D54ED">
              <w:rPr>
                <w:rFonts w:asciiTheme="majorHAnsi" w:hAnsiTheme="majorHAnsi"/>
                <w:sz w:val="20"/>
                <w:szCs w:val="20"/>
              </w:rPr>
              <w:t>Fagenes metoder</w:t>
            </w:r>
          </w:p>
          <w:p w14:paraId="61576B43" w14:textId="77777777" w:rsidR="00354CE2" w:rsidRPr="003D54ED" w:rsidRDefault="00354CE2" w:rsidP="00354CE2">
            <w:pPr>
              <w:pStyle w:val="Listeafsnit"/>
              <w:numPr>
                <w:ilvl w:val="0"/>
                <w:numId w:val="92"/>
              </w:numPr>
              <w:rPr>
                <w:rFonts w:asciiTheme="majorHAnsi" w:hAnsiTheme="majorHAnsi"/>
                <w:sz w:val="20"/>
                <w:szCs w:val="20"/>
              </w:rPr>
            </w:pPr>
            <w:r w:rsidRPr="003D54ED">
              <w:rPr>
                <w:rFonts w:asciiTheme="majorHAnsi" w:hAnsiTheme="majorHAnsi"/>
                <w:sz w:val="20"/>
                <w:szCs w:val="20"/>
              </w:rPr>
              <w:t>Hvad er viden?</w:t>
            </w:r>
          </w:p>
          <w:p w14:paraId="71BADC21" w14:textId="77777777" w:rsidR="00354CE2" w:rsidRPr="003D54ED" w:rsidRDefault="00354CE2" w:rsidP="00354CE2">
            <w:pPr>
              <w:pStyle w:val="Listeafsnit"/>
              <w:numPr>
                <w:ilvl w:val="0"/>
                <w:numId w:val="92"/>
              </w:numPr>
              <w:rPr>
                <w:rFonts w:asciiTheme="majorHAnsi" w:hAnsiTheme="majorHAnsi"/>
                <w:sz w:val="20"/>
                <w:szCs w:val="20"/>
              </w:rPr>
            </w:pPr>
            <w:r w:rsidRPr="003D54ED">
              <w:rPr>
                <w:rFonts w:asciiTheme="majorHAnsi" w:hAnsiTheme="majorHAnsi"/>
                <w:sz w:val="20"/>
                <w:szCs w:val="20"/>
              </w:rPr>
              <w:t>Tværfaglighed</w:t>
            </w:r>
          </w:p>
          <w:p w14:paraId="289BC252" w14:textId="77777777" w:rsidR="00354CE2" w:rsidRPr="003D54ED" w:rsidRDefault="00354CE2" w:rsidP="00354CE2">
            <w:pPr>
              <w:pStyle w:val="Listeafsnit"/>
              <w:numPr>
                <w:ilvl w:val="0"/>
                <w:numId w:val="92"/>
              </w:numPr>
              <w:rPr>
                <w:rFonts w:asciiTheme="majorHAnsi" w:hAnsiTheme="majorHAnsi"/>
                <w:sz w:val="20"/>
                <w:szCs w:val="20"/>
              </w:rPr>
            </w:pPr>
            <w:r w:rsidRPr="003D54ED">
              <w:rPr>
                <w:rFonts w:asciiTheme="majorHAnsi" w:hAnsiTheme="majorHAnsi"/>
                <w:sz w:val="20"/>
                <w:szCs w:val="20"/>
              </w:rPr>
              <w:t>Synopsis</w:t>
            </w:r>
          </w:p>
        </w:tc>
        <w:tc>
          <w:tcPr>
            <w:tcW w:w="2410" w:type="dxa"/>
            <w:shd w:val="clear" w:color="auto" w:fill="C6D9F1" w:themeFill="text2" w:themeFillTint="33"/>
          </w:tcPr>
          <w:p w14:paraId="7A7A7FA7" w14:textId="77777777" w:rsidR="00354CE2" w:rsidRPr="003D54ED" w:rsidRDefault="00354CE2" w:rsidP="00354CE2">
            <w:pPr>
              <w:pStyle w:val="Listeafsnit"/>
              <w:numPr>
                <w:ilvl w:val="0"/>
                <w:numId w:val="58"/>
              </w:numPr>
              <w:rPr>
                <w:rFonts w:asciiTheme="majorHAnsi" w:hAnsiTheme="majorHAnsi"/>
                <w:sz w:val="20"/>
                <w:szCs w:val="20"/>
              </w:rPr>
            </w:pPr>
            <w:r w:rsidRPr="003D54ED">
              <w:rPr>
                <w:rFonts w:asciiTheme="majorHAnsi" w:hAnsiTheme="majorHAnsi"/>
                <w:sz w:val="20"/>
                <w:szCs w:val="20"/>
              </w:rPr>
              <w:t>AT-håndbogen udleveres til alle 1g-klasser.</w:t>
            </w:r>
          </w:p>
          <w:p w14:paraId="48802EE4" w14:textId="77777777" w:rsidR="00354CE2" w:rsidRPr="003D54ED" w:rsidRDefault="00354CE2" w:rsidP="00354CE2">
            <w:pPr>
              <w:pStyle w:val="Listeafsnit"/>
              <w:numPr>
                <w:ilvl w:val="0"/>
                <w:numId w:val="58"/>
              </w:numPr>
              <w:rPr>
                <w:rFonts w:asciiTheme="majorHAnsi" w:hAnsiTheme="majorHAnsi"/>
                <w:b/>
                <w:sz w:val="20"/>
                <w:szCs w:val="20"/>
              </w:rPr>
            </w:pPr>
            <w:r w:rsidRPr="003D54ED">
              <w:rPr>
                <w:rFonts w:asciiTheme="majorHAnsi" w:hAnsiTheme="majorHAnsi"/>
                <w:b/>
                <w:sz w:val="20"/>
                <w:szCs w:val="20"/>
              </w:rPr>
              <w:t>Introduktion til AT</w:t>
            </w:r>
          </w:p>
          <w:p w14:paraId="7893B92A"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AT-håndbogen</w:t>
            </w:r>
            <w:r w:rsidRPr="003D54ED">
              <w:rPr>
                <w:rFonts w:asciiTheme="majorHAnsi" w:hAnsiTheme="majorHAnsi"/>
                <w:sz w:val="20"/>
                <w:szCs w:val="20"/>
              </w:rPr>
              <w:t>, side 10-14</w:t>
            </w:r>
          </w:p>
          <w:p w14:paraId="56338661" w14:textId="77777777" w:rsidR="00354CE2" w:rsidRPr="003D54ED" w:rsidRDefault="00354CE2" w:rsidP="00354CE2">
            <w:pPr>
              <w:pStyle w:val="Listeafsnit"/>
              <w:numPr>
                <w:ilvl w:val="0"/>
                <w:numId w:val="58"/>
              </w:numPr>
              <w:rPr>
                <w:rFonts w:asciiTheme="majorHAnsi" w:hAnsiTheme="majorHAnsi"/>
                <w:b/>
                <w:sz w:val="20"/>
                <w:szCs w:val="20"/>
              </w:rPr>
            </w:pPr>
            <w:r w:rsidRPr="003D54ED">
              <w:rPr>
                <w:rFonts w:asciiTheme="majorHAnsi" w:hAnsiTheme="majorHAnsi"/>
                <w:b/>
                <w:sz w:val="20"/>
                <w:szCs w:val="20"/>
              </w:rPr>
              <w:t>Hvad er viden?</w:t>
            </w:r>
          </w:p>
          <w:p w14:paraId="11B7167A"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Vidensmønstre</w:t>
            </w:r>
            <w:r w:rsidRPr="003D54ED">
              <w:rPr>
                <w:rFonts w:asciiTheme="majorHAnsi" w:hAnsiTheme="majorHAnsi"/>
                <w:sz w:val="20"/>
                <w:szCs w:val="20"/>
              </w:rPr>
              <w:t>, side 15-20</w:t>
            </w:r>
          </w:p>
        </w:tc>
        <w:tc>
          <w:tcPr>
            <w:tcW w:w="1559" w:type="dxa"/>
            <w:shd w:val="clear" w:color="auto" w:fill="C6D9F1" w:themeFill="text2" w:themeFillTint="33"/>
          </w:tcPr>
          <w:p w14:paraId="37E5F4A0" w14:textId="77777777" w:rsidR="00354CE2" w:rsidRPr="003D54ED" w:rsidRDefault="00354CE2" w:rsidP="00354CE2">
            <w:pPr>
              <w:pStyle w:val="Listeafsnit"/>
              <w:numPr>
                <w:ilvl w:val="0"/>
                <w:numId w:val="58"/>
              </w:numPr>
              <w:rPr>
                <w:rFonts w:asciiTheme="majorHAnsi" w:hAnsiTheme="majorHAnsi"/>
                <w:sz w:val="20"/>
                <w:szCs w:val="20"/>
              </w:rPr>
            </w:pPr>
            <w:r w:rsidRPr="003D54ED">
              <w:rPr>
                <w:rFonts w:asciiTheme="majorHAnsi" w:hAnsiTheme="majorHAnsi"/>
                <w:sz w:val="20"/>
                <w:szCs w:val="20"/>
              </w:rPr>
              <w:t>Lærerne beslutter et evt. produkt</w:t>
            </w:r>
          </w:p>
        </w:tc>
        <w:tc>
          <w:tcPr>
            <w:tcW w:w="1418" w:type="dxa"/>
            <w:shd w:val="clear" w:color="auto" w:fill="C6D9F1" w:themeFill="text2" w:themeFillTint="33"/>
          </w:tcPr>
          <w:p w14:paraId="0BE681B5" w14:textId="77777777" w:rsidR="00354CE2" w:rsidRPr="003D54ED" w:rsidRDefault="00354CE2" w:rsidP="00354CE2">
            <w:pPr>
              <w:pStyle w:val="Listeafsnit"/>
              <w:numPr>
                <w:ilvl w:val="0"/>
                <w:numId w:val="58"/>
              </w:numPr>
              <w:rPr>
                <w:rFonts w:asciiTheme="majorHAnsi" w:hAnsiTheme="majorHAnsi"/>
                <w:sz w:val="20"/>
                <w:szCs w:val="20"/>
              </w:rPr>
            </w:pPr>
            <w:r w:rsidRPr="003D54ED">
              <w:rPr>
                <w:rFonts w:asciiTheme="majorHAnsi" w:hAnsiTheme="majorHAnsi"/>
                <w:sz w:val="20"/>
                <w:szCs w:val="20"/>
              </w:rPr>
              <w:t>Lærerne evaluerer forløbet med eleverne</w:t>
            </w:r>
          </w:p>
        </w:tc>
      </w:tr>
      <w:tr w:rsidR="00354CE2" w:rsidRPr="003D54ED" w14:paraId="5C40507B" w14:textId="77777777" w:rsidTr="007E040F">
        <w:tc>
          <w:tcPr>
            <w:tcW w:w="1560" w:type="dxa"/>
            <w:shd w:val="clear" w:color="auto" w:fill="8DB3E2" w:themeFill="text2" w:themeFillTint="66"/>
          </w:tcPr>
          <w:p w14:paraId="2864DE98"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Forår 1.g</w:t>
            </w:r>
          </w:p>
        </w:tc>
        <w:tc>
          <w:tcPr>
            <w:tcW w:w="1985" w:type="dxa"/>
            <w:shd w:val="clear" w:color="auto" w:fill="8DB3E2" w:themeFill="text2" w:themeFillTint="66"/>
          </w:tcPr>
          <w:p w14:paraId="40BC45C9" w14:textId="77777777" w:rsidR="00354CE2" w:rsidRPr="003D54ED" w:rsidRDefault="00354CE2" w:rsidP="00354CE2">
            <w:pPr>
              <w:rPr>
                <w:rFonts w:asciiTheme="majorHAnsi" w:hAnsiTheme="majorHAnsi"/>
                <w:sz w:val="20"/>
                <w:szCs w:val="20"/>
              </w:rPr>
            </w:pPr>
          </w:p>
        </w:tc>
        <w:tc>
          <w:tcPr>
            <w:tcW w:w="2409" w:type="dxa"/>
            <w:shd w:val="clear" w:color="auto" w:fill="8DB3E2" w:themeFill="text2" w:themeFillTint="66"/>
          </w:tcPr>
          <w:p w14:paraId="11CDFE53" w14:textId="77777777" w:rsidR="00354CE2" w:rsidRPr="003D54ED" w:rsidRDefault="00354CE2" w:rsidP="00354CE2">
            <w:pPr>
              <w:rPr>
                <w:rFonts w:asciiTheme="majorHAnsi" w:hAnsiTheme="majorHAnsi"/>
                <w:sz w:val="20"/>
                <w:szCs w:val="20"/>
              </w:rPr>
            </w:pPr>
          </w:p>
        </w:tc>
        <w:tc>
          <w:tcPr>
            <w:tcW w:w="2410" w:type="dxa"/>
            <w:shd w:val="clear" w:color="auto" w:fill="8DB3E2" w:themeFill="text2" w:themeFillTint="66"/>
          </w:tcPr>
          <w:p w14:paraId="26A26283" w14:textId="77777777" w:rsidR="00354CE2" w:rsidRPr="003D54ED" w:rsidRDefault="00354CE2" w:rsidP="00354CE2">
            <w:pPr>
              <w:rPr>
                <w:rFonts w:asciiTheme="majorHAnsi" w:hAnsiTheme="majorHAnsi"/>
                <w:sz w:val="20"/>
                <w:szCs w:val="20"/>
              </w:rPr>
            </w:pPr>
          </w:p>
        </w:tc>
        <w:tc>
          <w:tcPr>
            <w:tcW w:w="1559" w:type="dxa"/>
            <w:shd w:val="clear" w:color="auto" w:fill="8DB3E2" w:themeFill="text2" w:themeFillTint="66"/>
          </w:tcPr>
          <w:p w14:paraId="3EAA0372" w14:textId="77777777" w:rsidR="00354CE2" w:rsidRPr="003D54ED" w:rsidRDefault="00354CE2" w:rsidP="00354CE2">
            <w:pPr>
              <w:rPr>
                <w:rFonts w:asciiTheme="majorHAnsi" w:hAnsiTheme="majorHAnsi"/>
                <w:sz w:val="20"/>
                <w:szCs w:val="20"/>
              </w:rPr>
            </w:pPr>
          </w:p>
        </w:tc>
        <w:tc>
          <w:tcPr>
            <w:tcW w:w="1418" w:type="dxa"/>
            <w:shd w:val="clear" w:color="auto" w:fill="8DB3E2" w:themeFill="text2" w:themeFillTint="66"/>
          </w:tcPr>
          <w:p w14:paraId="1B530DAC" w14:textId="77777777" w:rsidR="00354CE2" w:rsidRPr="003D54ED" w:rsidRDefault="00354CE2" w:rsidP="00354CE2">
            <w:pPr>
              <w:rPr>
                <w:rFonts w:asciiTheme="majorHAnsi" w:hAnsiTheme="majorHAnsi"/>
                <w:sz w:val="20"/>
                <w:szCs w:val="20"/>
              </w:rPr>
            </w:pPr>
          </w:p>
        </w:tc>
      </w:tr>
      <w:tr w:rsidR="00354CE2" w:rsidRPr="003D54ED" w14:paraId="3F6BD340" w14:textId="77777777" w:rsidTr="007E040F">
        <w:tc>
          <w:tcPr>
            <w:tcW w:w="1560" w:type="dxa"/>
            <w:shd w:val="clear" w:color="auto" w:fill="C6D9F1" w:themeFill="text2" w:themeFillTint="33"/>
          </w:tcPr>
          <w:p w14:paraId="2A5C6616"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 xml:space="preserve">AT 2 </w:t>
            </w:r>
          </w:p>
          <w:p w14:paraId="35C526F2" w14:textId="77777777" w:rsidR="00354CE2" w:rsidRPr="003D54ED" w:rsidRDefault="00354CE2" w:rsidP="00354CE2">
            <w:pPr>
              <w:pStyle w:val="Listeafsnit"/>
              <w:numPr>
                <w:ilvl w:val="0"/>
                <w:numId w:val="68"/>
              </w:numPr>
              <w:rPr>
                <w:rFonts w:asciiTheme="majorHAnsi" w:hAnsiTheme="majorHAnsi"/>
                <w:sz w:val="20"/>
                <w:szCs w:val="20"/>
              </w:rPr>
            </w:pPr>
            <w:r w:rsidRPr="003D54ED">
              <w:rPr>
                <w:rFonts w:asciiTheme="majorHAnsi" w:hAnsiTheme="majorHAnsi"/>
                <w:sz w:val="20"/>
                <w:szCs w:val="20"/>
              </w:rPr>
              <w:t>uge 8</w:t>
            </w:r>
          </w:p>
          <w:p w14:paraId="6773DA4B" w14:textId="77777777" w:rsidR="00354CE2" w:rsidRPr="003D54ED" w:rsidRDefault="00354CE2" w:rsidP="00354CE2">
            <w:pPr>
              <w:pStyle w:val="Listeafsnit"/>
              <w:numPr>
                <w:ilvl w:val="0"/>
                <w:numId w:val="68"/>
              </w:numPr>
              <w:rPr>
                <w:rFonts w:asciiTheme="majorHAnsi" w:hAnsiTheme="majorHAnsi"/>
                <w:sz w:val="20"/>
                <w:szCs w:val="20"/>
              </w:rPr>
            </w:pPr>
            <w:r w:rsidRPr="003D54ED">
              <w:rPr>
                <w:rFonts w:asciiTheme="majorHAnsi" w:hAnsiTheme="majorHAnsi"/>
                <w:sz w:val="20"/>
                <w:szCs w:val="20"/>
              </w:rPr>
              <w:t>15 lektioner</w:t>
            </w:r>
          </w:p>
          <w:p w14:paraId="628A5AEB" w14:textId="77777777" w:rsidR="00354CE2" w:rsidRPr="003D54ED" w:rsidRDefault="00354CE2" w:rsidP="00354CE2">
            <w:pPr>
              <w:pStyle w:val="Listeafsnit"/>
              <w:numPr>
                <w:ilvl w:val="0"/>
                <w:numId w:val="68"/>
              </w:numPr>
              <w:rPr>
                <w:rFonts w:asciiTheme="majorHAnsi" w:hAnsiTheme="majorHAnsi"/>
                <w:sz w:val="20"/>
                <w:szCs w:val="20"/>
              </w:rPr>
            </w:pPr>
            <w:r w:rsidRPr="003D54ED">
              <w:rPr>
                <w:rFonts w:asciiTheme="majorHAnsi" w:hAnsiTheme="majorHAnsi"/>
                <w:sz w:val="20"/>
                <w:szCs w:val="20"/>
              </w:rPr>
              <w:t>Elevtid: 6 t</w:t>
            </w:r>
          </w:p>
        </w:tc>
        <w:tc>
          <w:tcPr>
            <w:tcW w:w="1985" w:type="dxa"/>
            <w:shd w:val="clear" w:color="auto" w:fill="C6D9F1" w:themeFill="text2" w:themeFillTint="33"/>
          </w:tcPr>
          <w:p w14:paraId="70CEC3E2" w14:textId="77777777" w:rsidR="00354CE2" w:rsidRPr="003D54ED" w:rsidRDefault="00354CE2" w:rsidP="00354CE2">
            <w:pPr>
              <w:pStyle w:val="Listeafsnit"/>
              <w:numPr>
                <w:ilvl w:val="0"/>
                <w:numId w:val="94"/>
              </w:numPr>
              <w:rPr>
                <w:rFonts w:asciiTheme="majorHAnsi" w:hAnsiTheme="majorHAnsi"/>
                <w:b/>
                <w:sz w:val="20"/>
                <w:szCs w:val="20"/>
              </w:rPr>
            </w:pPr>
            <w:r w:rsidRPr="003D54ED">
              <w:rPr>
                <w:rFonts w:asciiTheme="majorHAnsi" w:hAnsiTheme="majorHAnsi"/>
                <w:b/>
                <w:sz w:val="20"/>
                <w:szCs w:val="20"/>
              </w:rPr>
              <w:t>AT-classic</w:t>
            </w:r>
          </w:p>
          <w:p w14:paraId="473D9F20" w14:textId="77777777" w:rsidR="00354CE2" w:rsidRPr="003D54ED" w:rsidRDefault="00354CE2" w:rsidP="00354CE2">
            <w:pPr>
              <w:pStyle w:val="Listeafsnit"/>
              <w:numPr>
                <w:ilvl w:val="0"/>
                <w:numId w:val="60"/>
              </w:numPr>
              <w:rPr>
                <w:rFonts w:asciiTheme="majorHAnsi" w:hAnsiTheme="majorHAnsi"/>
                <w:sz w:val="20"/>
                <w:szCs w:val="20"/>
              </w:rPr>
            </w:pPr>
            <w:r w:rsidRPr="003D54ED">
              <w:rPr>
                <w:rFonts w:asciiTheme="majorHAnsi" w:hAnsiTheme="majorHAnsi"/>
                <w:sz w:val="20"/>
                <w:szCs w:val="20"/>
              </w:rPr>
              <w:t>Biologi/fysik</w:t>
            </w:r>
          </w:p>
          <w:p w14:paraId="220E695E" w14:textId="77777777" w:rsidR="00354CE2" w:rsidRPr="003D54ED" w:rsidRDefault="00354CE2" w:rsidP="00354CE2">
            <w:pPr>
              <w:pStyle w:val="Listeafsnit"/>
              <w:numPr>
                <w:ilvl w:val="0"/>
                <w:numId w:val="60"/>
              </w:numPr>
              <w:rPr>
                <w:rFonts w:asciiTheme="majorHAnsi" w:hAnsiTheme="majorHAnsi"/>
                <w:sz w:val="20"/>
                <w:szCs w:val="20"/>
              </w:rPr>
            </w:pPr>
            <w:r w:rsidRPr="003D54ED">
              <w:rPr>
                <w:rFonts w:asciiTheme="majorHAnsi" w:hAnsiTheme="majorHAnsi"/>
                <w:sz w:val="20"/>
                <w:szCs w:val="20"/>
              </w:rPr>
              <w:t>Historie</w:t>
            </w:r>
          </w:p>
          <w:p w14:paraId="1DECED5A" w14:textId="77777777" w:rsidR="00354CE2" w:rsidRPr="003D54ED" w:rsidRDefault="00354CE2" w:rsidP="00354CE2">
            <w:pPr>
              <w:pStyle w:val="Listeafsnit"/>
              <w:numPr>
                <w:ilvl w:val="0"/>
                <w:numId w:val="60"/>
              </w:numPr>
              <w:rPr>
                <w:rFonts w:asciiTheme="majorHAnsi" w:hAnsiTheme="majorHAnsi"/>
                <w:sz w:val="20"/>
                <w:szCs w:val="20"/>
              </w:rPr>
            </w:pPr>
            <w:r w:rsidRPr="003D54ED">
              <w:rPr>
                <w:rFonts w:asciiTheme="majorHAnsi" w:hAnsiTheme="majorHAnsi"/>
                <w:sz w:val="20"/>
                <w:szCs w:val="20"/>
              </w:rPr>
              <w:t>Bygger videre på NV</w:t>
            </w:r>
          </w:p>
          <w:p w14:paraId="255A63FF" w14:textId="77777777" w:rsidR="00354CE2" w:rsidRPr="003D54ED" w:rsidRDefault="00354CE2" w:rsidP="00354CE2">
            <w:pPr>
              <w:pStyle w:val="Listeafsnit"/>
              <w:numPr>
                <w:ilvl w:val="0"/>
                <w:numId w:val="60"/>
              </w:numPr>
              <w:rPr>
                <w:rFonts w:asciiTheme="majorHAnsi" w:hAnsiTheme="majorHAnsi"/>
                <w:sz w:val="20"/>
                <w:szCs w:val="20"/>
              </w:rPr>
            </w:pPr>
            <w:r w:rsidRPr="003D54ED">
              <w:rPr>
                <w:rFonts w:asciiTheme="majorHAnsi" w:hAnsiTheme="majorHAnsi"/>
                <w:sz w:val="20"/>
                <w:szCs w:val="20"/>
              </w:rPr>
              <w:t>Fastlagt</w:t>
            </w:r>
          </w:p>
          <w:p w14:paraId="17BB005C" w14:textId="77777777" w:rsidR="00354CE2" w:rsidRPr="003D54ED" w:rsidRDefault="00354CE2" w:rsidP="00354CE2">
            <w:pPr>
              <w:ind w:left="360"/>
              <w:rPr>
                <w:rFonts w:asciiTheme="majorHAnsi" w:hAnsiTheme="majorHAnsi"/>
                <w:sz w:val="20"/>
                <w:szCs w:val="20"/>
              </w:rPr>
            </w:pPr>
          </w:p>
        </w:tc>
        <w:tc>
          <w:tcPr>
            <w:tcW w:w="2409" w:type="dxa"/>
            <w:shd w:val="clear" w:color="auto" w:fill="C6D9F1" w:themeFill="text2" w:themeFillTint="33"/>
          </w:tcPr>
          <w:p w14:paraId="7C099146" w14:textId="77777777" w:rsidR="00354CE2" w:rsidRPr="003D54ED" w:rsidRDefault="00354CE2" w:rsidP="00354CE2">
            <w:pPr>
              <w:rPr>
                <w:rFonts w:asciiTheme="majorHAnsi" w:hAnsiTheme="majorHAnsi"/>
                <w:b/>
                <w:sz w:val="20"/>
                <w:szCs w:val="20"/>
              </w:rPr>
            </w:pPr>
            <w:r w:rsidRPr="003D54ED">
              <w:rPr>
                <w:rFonts w:asciiTheme="majorHAnsi" w:hAnsiTheme="majorHAnsi"/>
                <w:b/>
                <w:sz w:val="20"/>
                <w:szCs w:val="20"/>
              </w:rPr>
              <w:t>Hvordan skriver man en synopsis i AT?</w:t>
            </w:r>
          </w:p>
          <w:p w14:paraId="1617320E" w14:textId="77777777" w:rsidR="00354CE2" w:rsidRPr="003D54ED" w:rsidRDefault="00354CE2" w:rsidP="00354CE2">
            <w:pPr>
              <w:pStyle w:val="Listeafsnit"/>
              <w:numPr>
                <w:ilvl w:val="0"/>
                <w:numId w:val="93"/>
              </w:numPr>
              <w:rPr>
                <w:rFonts w:asciiTheme="majorHAnsi" w:hAnsiTheme="majorHAnsi"/>
                <w:sz w:val="20"/>
                <w:szCs w:val="20"/>
              </w:rPr>
            </w:pPr>
            <w:r w:rsidRPr="003D54ED">
              <w:rPr>
                <w:rFonts w:asciiTheme="majorHAnsi" w:hAnsiTheme="majorHAnsi"/>
                <w:sz w:val="20"/>
                <w:szCs w:val="20"/>
              </w:rPr>
              <w:t>Hvad er en sag?</w:t>
            </w:r>
          </w:p>
          <w:p w14:paraId="12E7EDE0" w14:textId="77777777" w:rsidR="00354CE2" w:rsidRPr="003D54ED" w:rsidRDefault="00354CE2" w:rsidP="00354CE2">
            <w:pPr>
              <w:pStyle w:val="Listeafsnit"/>
              <w:numPr>
                <w:ilvl w:val="0"/>
                <w:numId w:val="60"/>
              </w:numPr>
              <w:rPr>
                <w:rFonts w:asciiTheme="majorHAnsi" w:hAnsiTheme="majorHAnsi"/>
                <w:sz w:val="20"/>
                <w:szCs w:val="20"/>
              </w:rPr>
            </w:pPr>
            <w:r w:rsidRPr="003D54ED">
              <w:rPr>
                <w:rFonts w:asciiTheme="majorHAnsi" w:hAnsiTheme="majorHAnsi"/>
                <w:sz w:val="20"/>
                <w:szCs w:val="20"/>
              </w:rPr>
              <w:t xml:space="preserve">Hvordan formulerer og behandler man en problemformulering ud fra en sag? </w:t>
            </w:r>
          </w:p>
          <w:p w14:paraId="669D52FC" w14:textId="77777777" w:rsidR="00354CE2" w:rsidRPr="003D54ED" w:rsidRDefault="00354CE2" w:rsidP="00354CE2">
            <w:pPr>
              <w:pStyle w:val="Listeafsnit"/>
              <w:numPr>
                <w:ilvl w:val="0"/>
                <w:numId w:val="60"/>
              </w:numPr>
              <w:rPr>
                <w:rFonts w:asciiTheme="majorHAnsi" w:hAnsiTheme="majorHAnsi"/>
                <w:sz w:val="20"/>
                <w:szCs w:val="20"/>
              </w:rPr>
            </w:pPr>
            <w:r w:rsidRPr="003D54ED">
              <w:rPr>
                <w:rFonts w:asciiTheme="majorHAnsi" w:hAnsiTheme="majorHAnsi"/>
                <w:sz w:val="20"/>
                <w:szCs w:val="20"/>
              </w:rPr>
              <w:t>Hvordan udformes problemstillinger på de taksonomiske niveauer</w:t>
            </w:r>
          </w:p>
          <w:p w14:paraId="3C85789F" w14:textId="77777777" w:rsidR="00354CE2" w:rsidRPr="003D54ED" w:rsidRDefault="00354CE2" w:rsidP="00354CE2">
            <w:pPr>
              <w:pStyle w:val="Listeafsnit"/>
              <w:numPr>
                <w:ilvl w:val="0"/>
                <w:numId w:val="60"/>
              </w:numPr>
              <w:rPr>
                <w:rFonts w:asciiTheme="majorHAnsi" w:hAnsiTheme="majorHAnsi"/>
                <w:sz w:val="20"/>
                <w:szCs w:val="20"/>
              </w:rPr>
            </w:pPr>
            <w:r w:rsidRPr="003D54ED">
              <w:rPr>
                <w:rFonts w:asciiTheme="majorHAnsi" w:hAnsiTheme="majorHAnsi"/>
                <w:sz w:val="20"/>
                <w:szCs w:val="20"/>
              </w:rPr>
              <w:t>Synopsis</w:t>
            </w:r>
          </w:p>
          <w:p w14:paraId="677134E4" w14:textId="77777777" w:rsidR="00354CE2" w:rsidRPr="003D54ED" w:rsidRDefault="00354CE2" w:rsidP="00354CE2">
            <w:pPr>
              <w:pStyle w:val="Listeafsnit"/>
              <w:numPr>
                <w:ilvl w:val="0"/>
                <w:numId w:val="60"/>
              </w:numPr>
              <w:rPr>
                <w:rFonts w:asciiTheme="majorHAnsi" w:hAnsiTheme="majorHAnsi"/>
                <w:sz w:val="20"/>
                <w:szCs w:val="20"/>
              </w:rPr>
            </w:pPr>
            <w:r w:rsidRPr="003D54ED">
              <w:rPr>
                <w:rFonts w:asciiTheme="majorHAnsi" w:hAnsiTheme="majorHAnsi"/>
                <w:sz w:val="20"/>
                <w:szCs w:val="20"/>
              </w:rPr>
              <w:t>Informationssøgning jf. ”Gode studievaner”</w:t>
            </w:r>
          </w:p>
        </w:tc>
        <w:tc>
          <w:tcPr>
            <w:tcW w:w="2410" w:type="dxa"/>
            <w:shd w:val="clear" w:color="auto" w:fill="C6D9F1" w:themeFill="text2" w:themeFillTint="33"/>
          </w:tcPr>
          <w:p w14:paraId="7D06F374" w14:textId="77777777" w:rsidR="00354CE2" w:rsidRPr="003D54ED" w:rsidRDefault="00354CE2" w:rsidP="00354CE2">
            <w:pPr>
              <w:pStyle w:val="Listeafsnit"/>
              <w:numPr>
                <w:ilvl w:val="0"/>
                <w:numId w:val="60"/>
              </w:numPr>
              <w:rPr>
                <w:rFonts w:asciiTheme="majorHAnsi" w:hAnsiTheme="majorHAnsi"/>
                <w:b/>
                <w:sz w:val="20"/>
                <w:szCs w:val="20"/>
              </w:rPr>
            </w:pPr>
            <w:r w:rsidRPr="003D54ED">
              <w:rPr>
                <w:rFonts w:asciiTheme="majorHAnsi" w:hAnsiTheme="majorHAnsi"/>
                <w:b/>
                <w:sz w:val="20"/>
                <w:szCs w:val="20"/>
              </w:rPr>
              <w:t>Fagenes empiri og metode</w:t>
            </w:r>
          </w:p>
          <w:p w14:paraId="0EB6A72C"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AT-håndbogen</w:t>
            </w:r>
            <w:r w:rsidRPr="003D54ED">
              <w:rPr>
                <w:rFonts w:asciiTheme="majorHAnsi" w:hAnsiTheme="majorHAnsi"/>
                <w:sz w:val="20"/>
                <w:szCs w:val="20"/>
              </w:rPr>
              <w:t>, læs afsnittet om fagenes metoder (hi og bi eller fy)</w:t>
            </w:r>
          </w:p>
          <w:p w14:paraId="10380A8B" w14:textId="77777777" w:rsidR="00354CE2" w:rsidRPr="003D54ED" w:rsidRDefault="00354CE2" w:rsidP="00354CE2">
            <w:pPr>
              <w:pStyle w:val="Listeafsnit"/>
              <w:numPr>
                <w:ilvl w:val="0"/>
                <w:numId w:val="93"/>
              </w:numPr>
              <w:rPr>
                <w:rFonts w:asciiTheme="majorHAnsi" w:hAnsiTheme="majorHAnsi"/>
                <w:b/>
                <w:sz w:val="20"/>
                <w:szCs w:val="20"/>
              </w:rPr>
            </w:pPr>
            <w:r w:rsidRPr="003D54ED">
              <w:rPr>
                <w:rFonts w:asciiTheme="majorHAnsi" w:hAnsiTheme="majorHAnsi"/>
                <w:b/>
                <w:sz w:val="20"/>
                <w:szCs w:val="20"/>
              </w:rPr>
              <w:t>Begrebspar</w:t>
            </w:r>
          </w:p>
          <w:p w14:paraId="50F93BE1"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Vidensmønstre</w:t>
            </w:r>
            <w:r w:rsidRPr="003D54ED">
              <w:rPr>
                <w:rFonts w:asciiTheme="majorHAnsi" w:hAnsiTheme="majorHAnsi"/>
                <w:sz w:val="20"/>
                <w:szCs w:val="20"/>
              </w:rPr>
              <w:t xml:space="preserve">, side 95-108, Eksperimentel og observationel og side 125-134, Ideografisk og nomotetisk </w:t>
            </w:r>
          </w:p>
        </w:tc>
        <w:tc>
          <w:tcPr>
            <w:tcW w:w="1559" w:type="dxa"/>
            <w:shd w:val="clear" w:color="auto" w:fill="C6D9F1" w:themeFill="text2" w:themeFillTint="33"/>
          </w:tcPr>
          <w:p w14:paraId="047B0839" w14:textId="77777777" w:rsidR="00354CE2" w:rsidRPr="003D54ED" w:rsidRDefault="00354CE2" w:rsidP="00354CE2">
            <w:pPr>
              <w:pStyle w:val="Listeafsnit"/>
              <w:numPr>
                <w:ilvl w:val="0"/>
                <w:numId w:val="60"/>
              </w:numPr>
              <w:rPr>
                <w:rFonts w:asciiTheme="majorHAnsi" w:hAnsiTheme="majorHAnsi"/>
                <w:sz w:val="20"/>
                <w:szCs w:val="20"/>
              </w:rPr>
            </w:pPr>
            <w:r w:rsidRPr="003D54ED">
              <w:rPr>
                <w:rFonts w:asciiTheme="majorHAnsi" w:hAnsiTheme="majorHAnsi"/>
                <w:sz w:val="20"/>
                <w:szCs w:val="20"/>
              </w:rPr>
              <w:t>Synopsis</w:t>
            </w:r>
          </w:p>
          <w:p w14:paraId="7EF7323E" w14:textId="77777777" w:rsidR="00354CE2" w:rsidRPr="003D54ED" w:rsidRDefault="00354CE2" w:rsidP="00354CE2">
            <w:pPr>
              <w:pStyle w:val="Listeafsnit"/>
              <w:numPr>
                <w:ilvl w:val="0"/>
                <w:numId w:val="60"/>
              </w:numPr>
              <w:rPr>
                <w:rFonts w:asciiTheme="majorHAnsi" w:hAnsiTheme="majorHAnsi"/>
                <w:sz w:val="20"/>
                <w:szCs w:val="20"/>
              </w:rPr>
            </w:pPr>
            <w:r w:rsidRPr="003D54ED">
              <w:rPr>
                <w:rFonts w:asciiTheme="majorHAnsi" w:hAnsiTheme="majorHAnsi"/>
                <w:sz w:val="20"/>
                <w:szCs w:val="20"/>
              </w:rPr>
              <w:t>Evt. mundtlig oplæg for klassen</w:t>
            </w:r>
          </w:p>
        </w:tc>
        <w:tc>
          <w:tcPr>
            <w:tcW w:w="1418" w:type="dxa"/>
            <w:shd w:val="clear" w:color="auto" w:fill="C6D9F1" w:themeFill="text2" w:themeFillTint="33"/>
          </w:tcPr>
          <w:p w14:paraId="6C4F75EC" w14:textId="77777777" w:rsidR="00354CE2" w:rsidRPr="003D54ED" w:rsidRDefault="00354CE2" w:rsidP="00354CE2">
            <w:pPr>
              <w:pStyle w:val="Listeafsnit"/>
              <w:numPr>
                <w:ilvl w:val="0"/>
                <w:numId w:val="60"/>
              </w:numPr>
              <w:rPr>
                <w:rFonts w:asciiTheme="majorHAnsi" w:hAnsiTheme="majorHAnsi"/>
                <w:sz w:val="20"/>
                <w:szCs w:val="20"/>
              </w:rPr>
            </w:pPr>
            <w:r w:rsidRPr="003D54ED">
              <w:rPr>
                <w:rFonts w:asciiTheme="majorHAnsi" w:hAnsiTheme="majorHAnsi"/>
                <w:sz w:val="20"/>
                <w:szCs w:val="20"/>
              </w:rPr>
              <w:t>Lærerne evaluerer ud fra rettearket</w:t>
            </w:r>
          </w:p>
        </w:tc>
      </w:tr>
      <w:tr w:rsidR="00354CE2" w:rsidRPr="003D54ED" w14:paraId="0324A026" w14:textId="77777777" w:rsidTr="007E040F">
        <w:tc>
          <w:tcPr>
            <w:tcW w:w="1560" w:type="dxa"/>
            <w:shd w:val="clear" w:color="auto" w:fill="C6D9F1" w:themeFill="text2" w:themeFillTint="33"/>
          </w:tcPr>
          <w:p w14:paraId="2694031C"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 xml:space="preserve">AT 3 </w:t>
            </w:r>
          </w:p>
          <w:p w14:paraId="1748203E" w14:textId="77777777" w:rsidR="00354CE2" w:rsidRPr="003D54ED" w:rsidRDefault="00354CE2" w:rsidP="00354CE2">
            <w:pPr>
              <w:pStyle w:val="Listeafsnit"/>
              <w:numPr>
                <w:ilvl w:val="0"/>
                <w:numId w:val="69"/>
              </w:numPr>
              <w:rPr>
                <w:rFonts w:asciiTheme="majorHAnsi" w:hAnsiTheme="majorHAnsi"/>
                <w:sz w:val="20"/>
                <w:szCs w:val="20"/>
              </w:rPr>
            </w:pPr>
            <w:r w:rsidRPr="003D54ED">
              <w:rPr>
                <w:rFonts w:asciiTheme="majorHAnsi" w:hAnsiTheme="majorHAnsi"/>
                <w:sz w:val="20"/>
                <w:szCs w:val="20"/>
              </w:rPr>
              <w:t>uge 16+17</w:t>
            </w:r>
          </w:p>
          <w:p w14:paraId="4509A08C" w14:textId="1987E3EA" w:rsidR="00354CE2" w:rsidRPr="003D54ED" w:rsidRDefault="00354CE2" w:rsidP="00354CE2">
            <w:pPr>
              <w:pStyle w:val="Listeafsnit"/>
              <w:numPr>
                <w:ilvl w:val="0"/>
                <w:numId w:val="69"/>
              </w:numPr>
              <w:rPr>
                <w:rFonts w:asciiTheme="majorHAnsi" w:hAnsiTheme="majorHAnsi"/>
                <w:sz w:val="20"/>
                <w:szCs w:val="20"/>
              </w:rPr>
            </w:pPr>
            <w:r w:rsidRPr="003D54ED">
              <w:rPr>
                <w:rFonts w:asciiTheme="majorHAnsi" w:hAnsiTheme="majorHAnsi"/>
                <w:sz w:val="20"/>
                <w:szCs w:val="20"/>
              </w:rPr>
              <w:t>15 lektioner</w:t>
            </w:r>
          </w:p>
          <w:p w14:paraId="1D60F347" w14:textId="77777777" w:rsidR="00354CE2" w:rsidRPr="003D54ED" w:rsidRDefault="00354CE2" w:rsidP="00354CE2">
            <w:pPr>
              <w:pStyle w:val="Listeafsnit"/>
              <w:numPr>
                <w:ilvl w:val="0"/>
                <w:numId w:val="69"/>
              </w:numPr>
              <w:rPr>
                <w:rFonts w:asciiTheme="majorHAnsi" w:hAnsiTheme="majorHAnsi"/>
                <w:sz w:val="20"/>
                <w:szCs w:val="20"/>
              </w:rPr>
            </w:pPr>
            <w:r w:rsidRPr="003D54ED">
              <w:rPr>
                <w:rFonts w:asciiTheme="majorHAnsi" w:hAnsiTheme="majorHAnsi"/>
                <w:sz w:val="20"/>
                <w:szCs w:val="20"/>
              </w:rPr>
              <w:t>Elevtid: 6 t</w:t>
            </w:r>
          </w:p>
        </w:tc>
        <w:tc>
          <w:tcPr>
            <w:tcW w:w="1985" w:type="dxa"/>
            <w:shd w:val="clear" w:color="auto" w:fill="C6D9F1" w:themeFill="text2" w:themeFillTint="33"/>
          </w:tcPr>
          <w:p w14:paraId="2B61AB28" w14:textId="77777777" w:rsidR="00354CE2" w:rsidRPr="003D54ED" w:rsidRDefault="00354CE2" w:rsidP="00354CE2">
            <w:pPr>
              <w:pStyle w:val="Listeafsnit"/>
              <w:numPr>
                <w:ilvl w:val="0"/>
                <w:numId w:val="69"/>
              </w:numPr>
              <w:rPr>
                <w:rFonts w:asciiTheme="majorHAnsi" w:hAnsiTheme="majorHAnsi"/>
                <w:b/>
                <w:sz w:val="20"/>
                <w:szCs w:val="20"/>
              </w:rPr>
            </w:pPr>
            <w:r w:rsidRPr="003D54ED">
              <w:rPr>
                <w:rFonts w:asciiTheme="majorHAnsi" w:hAnsiTheme="majorHAnsi"/>
                <w:b/>
                <w:sz w:val="20"/>
                <w:szCs w:val="20"/>
              </w:rPr>
              <w:t>AT-classic</w:t>
            </w:r>
          </w:p>
          <w:p w14:paraId="5CEFF87E" w14:textId="77777777" w:rsidR="00354CE2" w:rsidRPr="003D54ED" w:rsidRDefault="00354CE2" w:rsidP="00354CE2">
            <w:pPr>
              <w:pStyle w:val="Listeafsnit"/>
              <w:numPr>
                <w:ilvl w:val="0"/>
                <w:numId w:val="69"/>
              </w:numPr>
              <w:rPr>
                <w:rFonts w:asciiTheme="majorHAnsi" w:hAnsiTheme="majorHAnsi"/>
                <w:sz w:val="20"/>
                <w:szCs w:val="20"/>
              </w:rPr>
            </w:pPr>
            <w:r w:rsidRPr="003D54ED">
              <w:rPr>
                <w:rFonts w:asciiTheme="majorHAnsi" w:hAnsiTheme="majorHAnsi"/>
                <w:sz w:val="20"/>
                <w:szCs w:val="20"/>
              </w:rPr>
              <w:t xml:space="preserve">Samfundsfag </w:t>
            </w:r>
          </w:p>
          <w:p w14:paraId="7D1CE73E" w14:textId="77777777" w:rsidR="00354CE2" w:rsidRPr="003D54ED" w:rsidRDefault="00354CE2" w:rsidP="00354CE2">
            <w:pPr>
              <w:pStyle w:val="Listeafsnit"/>
              <w:numPr>
                <w:ilvl w:val="0"/>
                <w:numId w:val="69"/>
              </w:numPr>
              <w:rPr>
                <w:rFonts w:asciiTheme="majorHAnsi" w:hAnsiTheme="majorHAnsi"/>
                <w:sz w:val="20"/>
                <w:szCs w:val="20"/>
              </w:rPr>
            </w:pPr>
            <w:r w:rsidRPr="003D54ED">
              <w:rPr>
                <w:rFonts w:asciiTheme="majorHAnsi" w:hAnsiTheme="majorHAnsi"/>
                <w:sz w:val="20"/>
                <w:szCs w:val="20"/>
              </w:rPr>
              <w:t>Engelsk</w:t>
            </w:r>
          </w:p>
          <w:p w14:paraId="58E01DD3" w14:textId="77777777" w:rsidR="00354CE2" w:rsidRPr="003D54ED" w:rsidRDefault="00354CE2" w:rsidP="00354CE2">
            <w:pPr>
              <w:pStyle w:val="Listeafsnit"/>
              <w:numPr>
                <w:ilvl w:val="0"/>
                <w:numId w:val="69"/>
              </w:numPr>
              <w:rPr>
                <w:rFonts w:asciiTheme="majorHAnsi" w:hAnsiTheme="majorHAnsi"/>
                <w:sz w:val="20"/>
                <w:szCs w:val="20"/>
              </w:rPr>
            </w:pPr>
            <w:r w:rsidRPr="003D54ED">
              <w:rPr>
                <w:rFonts w:asciiTheme="majorHAnsi" w:hAnsiTheme="majorHAnsi"/>
                <w:sz w:val="20"/>
                <w:szCs w:val="20"/>
              </w:rPr>
              <w:t>Fastlagt</w:t>
            </w:r>
          </w:p>
        </w:tc>
        <w:tc>
          <w:tcPr>
            <w:tcW w:w="2409" w:type="dxa"/>
            <w:shd w:val="clear" w:color="auto" w:fill="C6D9F1" w:themeFill="text2" w:themeFillTint="33"/>
          </w:tcPr>
          <w:p w14:paraId="28E4FB80" w14:textId="77777777" w:rsidR="00354CE2" w:rsidRPr="003D54ED" w:rsidRDefault="00354CE2" w:rsidP="00354CE2">
            <w:pPr>
              <w:rPr>
                <w:rFonts w:asciiTheme="majorHAnsi" w:hAnsiTheme="majorHAnsi"/>
                <w:b/>
                <w:sz w:val="20"/>
                <w:szCs w:val="20"/>
              </w:rPr>
            </w:pPr>
            <w:r w:rsidRPr="003D54ED">
              <w:rPr>
                <w:rFonts w:asciiTheme="majorHAnsi" w:hAnsiTheme="majorHAnsi"/>
                <w:b/>
                <w:sz w:val="20"/>
                <w:szCs w:val="20"/>
              </w:rPr>
              <w:t>Hvordan skriver man en synopsis i AT?</w:t>
            </w:r>
          </w:p>
          <w:p w14:paraId="73911ACA" w14:textId="77777777" w:rsidR="00354CE2" w:rsidRPr="003D54ED" w:rsidRDefault="00354CE2" w:rsidP="00354CE2">
            <w:pPr>
              <w:pStyle w:val="Listeafsnit"/>
              <w:numPr>
                <w:ilvl w:val="0"/>
                <w:numId w:val="75"/>
              </w:numPr>
              <w:rPr>
                <w:rFonts w:asciiTheme="majorHAnsi" w:hAnsiTheme="majorHAnsi"/>
                <w:sz w:val="20"/>
                <w:szCs w:val="20"/>
              </w:rPr>
            </w:pPr>
            <w:r w:rsidRPr="003D54ED">
              <w:rPr>
                <w:rFonts w:asciiTheme="majorHAnsi" w:hAnsiTheme="majorHAnsi"/>
                <w:sz w:val="20"/>
                <w:szCs w:val="20"/>
              </w:rPr>
              <w:t>Grupperne udarbejder en synopsis</w:t>
            </w:r>
          </w:p>
          <w:p w14:paraId="20BDA78D" w14:textId="77777777" w:rsidR="00354CE2" w:rsidRPr="003D54ED" w:rsidRDefault="00354CE2" w:rsidP="00354CE2">
            <w:pPr>
              <w:pStyle w:val="Listeafsnit"/>
              <w:numPr>
                <w:ilvl w:val="0"/>
                <w:numId w:val="75"/>
              </w:numPr>
              <w:rPr>
                <w:rFonts w:asciiTheme="majorHAnsi" w:hAnsiTheme="majorHAnsi"/>
                <w:sz w:val="20"/>
                <w:szCs w:val="20"/>
              </w:rPr>
            </w:pPr>
            <w:r w:rsidRPr="003D54ED">
              <w:rPr>
                <w:rFonts w:asciiTheme="majorHAnsi" w:hAnsiTheme="majorHAnsi"/>
                <w:sz w:val="20"/>
                <w:szCs w:val="20"/>
              </w:rPr>
              <w:t>Informationssøgning</w:t>
            </w:r>
          </w:p>
          <w:p w14:paraId="26D1A2EB" w14:textId="77777777" w:rsidR="00354CE2" w:rsidRPr="003D54ED" w:rsidRDefault="00354CE2" w:rsidP="00354CE2">
            <w:pPr>
              <w:rPr>
                <w:rFonts w:asciiTheme="majorHAnsi" w:hAnsiTheme="majorHAnsi"/>
                <w:b/>
                <w:sz w:val="20"/>
                <w:szCs w:val="20"/>
              </w:rPr>
            </w:pPr>
            <w:r w:rsidRPr="003D54ED">
              <w:rPr>
                <w:rFonts w:asciiTheme="majorHAnsi" w:hAnsiTheme="majorHAnsi"/>
                <w:b/>
                <w:sz w:val="20"/>
                <w:szCs w:val="20"/>
              </w:rPr>
              <w:t>Hvordan holder man et mundtligt oplæg i AT?</w:t>
            </w:r>
          </w:p>
          <w:p w14:paraId="5363CAEA" w14:textId="77777777" w:rsidR="00354CE2" w:rsidRPr="003D54ED" w:rsidRDefault="00354CE2" w:rsidP="00354CE2">
            <w:pPr>
              <w:pStyle w:val="Listeafsnit"/>
              <w:numPr>
                <w:ilvl w:val="0"/>
                <w:numId w:val="93"/>
              </w:numPr>
              <w:rPr>
                <w:rFonts w:asciiTheme="majorHAnsi" w:hAnsiTheme="majorHAnsi"/>
                <w:sz w:val="20"/>
                <w:szCs w:val="20"/>
              </w:rPr>
            </w:pPr>
            <w:r w:rsidRPr="003D54ED">
              <w:rPr>
                <w:rFonts w:asciiTheme="majorHAnsi" w:hAnsiTheme="majorHAnsi"/>
                <w:sz w:val="20"/>
                <w:szCs w:val="20"/>
              </w:rPr>
              <w:t>Information om mundtligt oplæg</w:t>
            </w:r>
          </w:p>
          <w:p w14:paraId="366C6008" w14:textId="77777777" w:rsidR="00354CE2" w:rsidRPr="003D54ED" w:rsidRDefault="00354CE2" w:rsidP="00354CE2">
            <w:pPr>
              <w:pStyle w:val="Listeafsnit"/>
              <w:numPr>
                <w:ilvl w:val="0"/>
                <w:numId w:val="93"/>
              </w:numPr>
              <w:rPr>
                <w:rFonts w:asciiTheme="majorHAnsi" w:hAnsiTheme="majorHAnsi"/>
                <w:sz w:val="20"/>
                <w:szCs w:val="20"/>
              </w:rPr>
            </w:pPr>
            <w:r w:rsidRPr="003D54ED">
              <w:rPr>
                <w:rFonts w:asciiTheme="majorHAnsi" w:hAnsiTheme="majorHAnsi"/>
                <w:sz w:val="20"/>
                <w:szCs w:val="20"/>
              </w:rPr>
              <w:t>Grupperne udarbejder en Prezi, Power-Point eller lignende til det mundtlige oplæg.</w:t>
            </w:r>
          </w:p>
        </w:tc>
        <w:tc>
          <w:tcPr>
            <w:tcW w:w="2410" w:type="dxa"/>
            <w:shd w:val="clear" w:color="auto" w:fill="C6D9F1" w:themeFill="text2" w:themeFillTint="33"/>
          </w:tcPr>
          <w:p w14:paraId="76ACD165" w14:textId="77777777" w:rsidR="00354CE2" w:rsidRPr="003D54ED" w:rsidRDefault="00354CE2" w:rsidP="00354CE2">
            <w:pPr>
              <w:pStyle w:val="Listeafsnit"/>
              <w:numPr>
                <w:ilvl w:val="0"/>
                <w:numId w:val="75"/>
              </w:numPr>
              <w:rPr>
                <w:rFonts w:asciiTheme="majorHAnsi" w:hAnsiTheme="majorHAnsi"/>
                <w:b/>
                <w:sz w:val="20"/>
                <w:szCs w:val="20"/>
              </w:rPr>
            </w:pPr>
            <w:r w:rsidRPr="003D54ED">
              <w:rPr>
                <w:rFonts w:asciiTheme="majorHAnsi" w:hAnsiTheme="majorHAnsi"/>
                <w:b/>
                <w:sz w:val="20"/>
                <w:szCs w:val="20"/>
              </w:rPr>
              <w:t>Fagenes empiri og metode</w:t>
            </w:r>
          </w:p>
          <w:p w14:paraId="5EE9FC43"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AT-håndbogen,</w:t>
            </w:r>
            <w:r w:rsidRPr="003D54ED">
              <w:rPr>
                <w:rFonts w:asciiTheme="majorHAnsi" w:hAnsiTheme="majorHAnsi"/>
                <w:sz w:val="20"/>
                <w:szCs w:val="20"/>
              </w:rPr>
              <w:t xml:space="preserve"> læs afsnittet om fagenes metoder (en og sa)</w:t>
            </w:r>
          </w:p>
          <w:p w14:paraId="517F77D2" w14:textId="77777777" w:rsidR="00354CE2" w:rsidRPr="003D54ED" w:rsidRDefault="00354CE2" w:rsidP="00354CE2">
            <w:pPr>
              <w:pStyle w:val="Listeafsnit"/>
              <w:numPr>
                <w:ilvl w:val="0"/>
                <w:numId w:val="75"/>
              </w:numPr>
              <w:rPr>
                <w:rFonts w:asciiTheme="majorHAnsi" w:hAnsiTheme="majorHAnsi"/>
                <w:b/>
                <w:sz w:val="20"/>
                <w:szCs w:val="20"/>
              </w:rPr>
            </w:pPr>
            <w:r w:rsidRPr="003D54ED">
              <w:rPr>
                <w:rFonts w:asciiTheme="majorHAnsi" w:hAnsiTheme="majorHAnsi"/>
                <w:b/>
                <w:sz w:val="20"/>
                <w:szCs w:val="20"/>
              </w:rPr>
              <w:t>Begrebspar</w:t>
            </w:r>
          </w:p>
          <w:p w14:paraId="22249932"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Vidensmønstre</w:t>
            </w:r>
            <w:r w:rsidRPr="003D54ED">
              <w:rPr>
                <w:rFonts w:asciiTheme="majorHAnsi" w:hAnsiTheme="majorHAnsi"/>
                <w:sz w:val="20"/>
                <w:szCs w:val="20"/>
              </w:rPr>
              <w:t>, side 81-91, Kvalitativ og kvalitativ</w:t>
            </w:r>
          </w:p>
        </w:tc>
        <w:tc>
          <w:tcPr>
            <w:tcW w:w="1559" w:type="dxa"/>
            <w:shd w:val="clear" w:color="auto" w:fill="C6D9F1" w:themeFill="text2" w:themeFillTint="33"/>
          </w:tcPr>
          <w:p w14:paraId="7115C7D6" w14:textId="77777777" w:rsidR="00354CE2" w:rsidRPr="003D54ED" w:rsidRDefault="00354CE2" w:rsidP="00354CE2">
            <w:pPr>
              <w:pStyle w:val="Listeafsnit"/>
              <w:numPr>
                <w:ilvl w:val="0"/>
                <w:numId w:val="75"/>
              </w:numPr>
              <w:rPr>
                <w:rFonts w:asciiTheme="majorHAnsi" w:hAnsiTheme="majorHAnsi"/>
                <w:sz w:val="20"/>
                <w:szCs w:val="20"/>
              </w:rPr>
            </w:pPr>
            <w:r w:rsidRPr="003D54ED">
              <w:rPr>
                <w:rFonts w:asciiTheme="majorHAnsi" w:hAnsiTheme="majorHAnsi"/>
                <w:sz w:val="20"/>
                <w:szCs w:val="20"/>
              </w:rPr>
              <w:t>Synopsis</w:t>
            </w:r>
          </w:p>
          <w:p w14:paraId="6BA0512E" w14:textId="77777777" w:rsidR="00354CE2" w:rsidRPr="003D54ED" w:rsidRDefault="00354CE2" w:rsidP="00354CE2">
            <w:pPr>
              <w:pStyle w:val="Listeafsnit"/>
              <w:numPr>
                <w:ilvl w:val="0"/>
                <w:numId w:val="75"/>
              </w:numPr>
              <w:rPr>
                <w:rFonts w:asciiTheme="majorHAnsi" w:hAnsiTheme="majorHAnsi"/>
                <w:sz w:val="20"/>
                <w:szCs w:val="20"/>
              </w:rPr>
            </w:pPr>
            <w:r w:rsidRPr="003D54ED">
              <w:rPr>
                <w:rFonts w:asciiTheme="majorHAnsi" w:hAnsiTheme="majorHAnsi"/>
                <w:sz w:val="20"/>
                <w:szCs w:val="20"/>
              </w:rPr>
              <w:t>Mundtligt oplæg for klassen</w:t>
            </w:r>
          </w:p>
          <w:p w14:paraId="0057360B" w14:textId="77777777" w:rsidR="00354CE2" w:rsidRPr="003D54ED" w:rsidRDefault="00354CE2" w:rsidP="00354CE2">
            <w:pPr>
              <w:pStyle w:val="Listeafsnit"/>
              <w:rPr>
                <w:rFonts w:asciiTheme="majorHAnsi" w:hAnsiTheme="majorHAnsi"/>
                <w:sz w:val="20"/>
                <w:szCs w:val="20"/>
              </w:rPr>
            </w:pPr>
          </w:p>
        </w:tc>
        <w:tc>
          <w:tcPr>
            <w:tcW w:w="1418" w:type="dxa"/>
            <w:shd w:val="clear" w:color="auto" w:fill="C6D9F1" w:themeFill="text2" w:themeFillTint="33"/>
          </w:tcPr>
          <w:p w14:paraId="2CC0FFDE" w14:textId="77777777" w:rsidR="00354CE2" w:rsidRPr="003D54ED" w:rsidRDefault="00354CE2" w:rsidP="00354CE2">
            <w:pPr>
              <w:pStyle w:val="Listeafsnit"/>
              <w:numPr>
                <w:ilvl w:val="0"/>
                <w:numId w:val="75"/>
              </w:numPr>
              <w:rPr>
                <w:rFonts w:asciiTheme="majorHAnsi" w:hAnsiTheme="majorHAnsi"/>
                <w:sz w:val="20"/>
                <w:szCs w:val="20"/>
              </w:rPr>
            </w:pPr>
            <w:r w:rsidRPr="003D54ED">
              <w:rPr>
                <w:rFonts w:asciiTheme="majorHAnsi" w:hAnsiTheme="majorHAnsi"/>
                <w:sz w:val="20"/>
                <w:szCs w:val="20"/>
              </w:rPr>
              <w:t>Lærerne evaluerer ud fra rettearket</w:t>
            </w:r>
          </w:p>
        </w:tc>
      </w:tr>
      <w:tr w:rsidR="00354CE2" w:rsidRPr="003D54ED" w14:paraId="6DA2D6B4" w14:textId="77777777" w:rsidTr="007E040F">
        <w:tc>
          <w:tcPr>
            <w:tcW w:w="1560" w:type="dxa"/>
            <w:shd w:val="clear" w:color="auto" w:fill="D6E3BC" w:themeFill="accent3" w:themeFillTint="66"/>
          </w:tcPr>
          <w:p w14:paraId="2F209205"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Efterår 2.g</w:t>
            </w:r>
          </w:p>
        </w:tc>
        <w:tc>
          <w:tcPr>
            <w:tcW w:w="1985" w:type="dxa"/>
            <w:shd w:val="clear" w:color="auto" w:fill="D6E3BC" w:themeFill="accent3" w:themeFillTint="66"/>
          </w:tcPr>
          <w:p w14:paraId="0F8E96D9" w14:textId="77777777" w:rsidR="00354CE2" w:rsidRPr="003D54ED" w:rsidRDefault="00354CE2" w:rsidP="00354CE2">
            <w:pPr>
              <w:rPr>
                <w:rFonts w:asciiTheme="majorHAnsi" w:hAnsiTheme="majorHAnsi"/>
                <w:sz w:val="20"/>
                <w:szCs w:val="20"/>
              </w:rPr>
            </w:pPr>
          </w:p>
        </w:tc>
        <w:tc>
          <w:tcPr>
            <w:tcW w:w="2409" w:type="dxa"/>
            <w:shd w:val="clear" w:color="auto" w:fill="D6E3BC" w:themeFill="accent3" w:themeFillTint="66"/>
          </w:tcPr>
          <w:p w14:paraId="6C3DC2D2" w14:textId="77777777" w:rsidR="00354CE2" w:rsidRPr="003D54ED" w:rsidRDefault="00354CE2" w:rsidP="00354CE2">
            <w:pPr>
              <w:rPr>
                <w:rFonts w:asciiTheme="majorHAnsi" w:hAnsiTheme="majorHAnsi"/>
                <w:sz w:val="20"/>
                <w:szCs w:val="20"/>
              </w:rPr>
            </w:pPr>
          </w:p>
        </w:tc>
        <w:tc>
          <w:tcPr>
            <w:tcW w:w="2410" w:type="dxa"/>
            <w:shd w:val="clear" w:color="auto" w:fill="D6E3BC" w:themeFill="accent3" w:themeFillTint="66"/>
          </w:tcPr>
          <w:p w14:paraId="1867D0C7" w14:textId="77777777" w:rsidR="00354CE2" w:rsidRPr="003D54ED" w:rsidRDefault="00354CE2" w:rsidP="00354CE2">
            <w:pPr>
              <w:rPr>
                <w:rFonts w:asciiTheme="majorHAnsi" w:hAnsiTheme="majorHAnsi"/>
                <w:sz w:val="20"/>
                <w:szCs w:val="20"/>
              </w:rPr>
            </w:pPr>
          </w:p>
        </w:tc>
        <w:tc>
          <w:tcPr>
            <w:tcW w:w="1559" w:type="dxa"/>
            <w:shd w:val="clear" w:color="auto" w:fill="D6E3BC" w:themeFill="accent3" w:themeFillTint="66"/>
          </w:tcPr>
          <w:p w14:paraId="61C117B7" w14:textId="77777777" w:rsidR="00354CE2" w:rsidRPr="003D54ED" w:rsidRDefault="00354CE2" w:rsidP="00354CE2">
            <w:pPr>
              <w:rPr>
                <w:rFonts w:asciiTheme="majorHAnsi" w:hAnsiTheme="majorHAnsi"/>
                <w:sz w:val="20"/>
                <w:szCs w:val="20"/>
              </w:rPr>
            </w:pPr>
          </w:p>
        </w:tc>
        <w:tc>
          <w:tcPr>
            <w:tcW w:w="1418" w:type="dxa"/>
            <w:shd w:val="clear" w:color="auto" w:fill="D6E3BC" w:themeFill="accent3" w:themeFillTint="66"/>
          </w:tcPr>
          <w:p w14:paraId="47B7B4E0" w14:textId="77777777" w:rsidR="00354CE2" w:rsidRPr="003D54ED" w:rsidRDefault="00354CE2" w:rsidP="00354CE2">
            <w:pPr>
              <w:rPr>
                <w:rFonts w:asciiTheme="majorHAnsi" w:hAnsiTheme="majorHAnsi"/>
                <w:sz w:val="20"/>
                <w:szCs w:val="20"/>
              </w:rPr>
            </w:pPr>
          </w:p>
        </w:tc>
      </w:tr>
      <w:tr w:rsidR="00354CE2" w:rsidRPr="003D54ED" w14:paraId="1B5C7068" w14:textId="77777777" w:rsidTr="007E040F">
        <w:tc>
          <w:tcPr>
            <w:tcW w:w="1560" w:type="dxa"/>
            <w:shd w:val="clear" w:color="auto" w:fill="EAF1DD" w:themeFill="accent3" w:themeFillTint="33"/>
          </w:tcPr>
          <w:p w14:paraId="1B13B5B9"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AT 4</w:t>
            </w:r>
          </w:p>
          <w:p w14:paraId="5E2F3746" w14:textId="77777777" w:rsidR="00354CE2" w:rsidRPr="003D54ED" w:rsidRDefault="00354CE2" w:rsidP="00354CE2">
            <w:pPr>
              <w:pStyle w:val="Listeafsnit"/>
              <w:numPr>
                <w:ilvl w:val="0"/>
                <w:numId w:val="70"/>
              </w:numPr>
              <w:rPr>
                <w:rFonts w:asciiTheme="majorHAnsi" w:hAnsiTheme="majorHAnsi"/>
                <w:sz w:val="20"/>
                <w:szCs w:val="20"/>
              </w:rPr>
            </w:pPr>
            <w:r w:rsidRPr="003D54ED">
              <w:rPr>
                <w:rFonts w:asciiTheme="majorHAnsi" w:hAnsiTheme="majorHAnsi"/>
                <w:sz w:val="20"/>
                <w:szCs w:val="20"/>
              </w:rPr>
              <w:t>uge 43/44</w:t>
            </w:r>
          </w:p>
          <w:p w14:paraId="546853B1" w14:textId="0D3F5663" w:rsidR="00354CE2" w:rsidRPr="003D54ED" w:rsidRDefault="00354CE2" w:rsidP="00354CE2">
            <w:pPr>
              <w:pStyle w:val="Listeafsnit"/>
              <w:numPr>
                <w:ilvl w:val="0"/>
                <w:numId w:val="70"/>
              </w:numPr>
              <w:rPr>
                <w:rFonts w:asciiTheme="majorHAnsi" w:hAnsiTheme="majorHAnsi"/>
                <w:sz w:val="20"/>
                <w:szCs w:val="20"/>
              </w:rPr>
            </w:pPr>
            <w:r w:rsidRPr="003D54ED">
              <w:rPr>
                <w:rFonts w:asciiTheme="majorHAnsi" w:hAnsiTheme="majorHAnsi"/>
                <w:sz w:val="20"/>
                <w:szCs w:val="20"/>
              </w:rPr>
              <w:t>15 lektioner</w:t>
            </w:r>
          </w:p>
          <w:p w14:paraId="415F9048" w14:textId="77777777" w:rsidR="00354CE2" w:rsidRPr="003D54ED" w:rsidRDefault="00354CE2" w:rsidP="00354CE2">
            <w:pPr>
              <w:pStyle w:val="Listeafsnit"/>
              <w:numPr>
                <w:ilvl w:val="0"/>
                <w:numId w:val="70"/>
              </w:numPr>
              <w:rPr>
                <w:rFonts w:asciiTheme="majorHAnsi" w:hAnsiTheme="majorHAnsi"/>
                <w:sz w:val="20"/>
                <w:szCs w:val="20"/>
              </w:rPr>
            </w:pPr>
            <w:r w:rsidRPr="003D54ED">
              <w:rPr>
                <w:rFonts w:asciiTheme="majorHAnsi" w:hAnsiTheme="majorHAnsi"/>
                <w:sz w:val="20"/>
                <w:szCs w:val="20"/>
              </w:rPr>
              <w:t>Elevtid: 6 t</w:t>
            </w:r>
          </w:p>
        </w:tc>
        <w:tc>
          <w:tcPr>
            <w:tcW w:w="1985" w:type="dxa"/>
            <w:shd w:val="clear" w:color="auto" w:fill="EAF1DD" w:themeFill="accent3" w:themeFillTint="33"/>
          </w:tcPr>
          <w:p w14:paraId="0A2EF1FA" w14:textId="77777777" w:rsidR="00354CE2" w:rsidRPr="003D54ED" w:rsidRDefault="00354CE2" w:rsidP="00354CE2">
            <w:pPr>
              <w:pStyle w:val="Listeafsnit"/>
              <w:numPr>
                <w:ilvl w:val="0"/>
                <w:numId w:val="78"/>
              </w:numPr>
              <w:rPr>
                <w:rFonts w:asciiTheme="majorHAnsi" w:hAnsiTheme="majorHAnsi"/>
                <w:b/>
                <w:sz w:val="20"/>
                <w:szCs w:val="20"/>
              </w:rPr>
            </w:pPr>
            <w:r w:rsidRPr="003D54ED">
              <w:rPr>
                <w:rFonts w:asciiTheme="majorHAnsi" w:hAnsiTheme="majorHAnsi"/>
                <w:b/>
                <w:sz w:val="20"/>
                <w:szCs w:val="20"/>
              </w:rPr>
              <w:t>Studietur</w:t>
            </w:r>
          </w:p>
          <w:p w14:paraId="4605B2CD" w14:textId="77777777" w:rsidR="00354CE2" w:rsidRPr="003D54ED" w:rsidRDefault="00354CE2" w:rsidP="00354CE2">
            <w:pPr>
              <w:pStyle w:val="Listeafsnit"/>
              <w:numPr>
                <w:ilvl w:val="0"/>
                <w:numId w:val="61"/>
              </w:numPr>
              <w:rPr>
                <w:rFonts w:asciiTheme="majorHAnsi" w:hAnsiTheme="majorHAnsi"/>
                <w:sz w:val="20"/>
                <w:szCs w:val="20"/>
              </w:rPr>
            </w:pPr>
            <w:r w:rsidRPr="003D54ED">
              <w:rPr>
                <w:rFonts w:asciiTheme="majorHAnsi" w:hAnsiTheme="majorHAnsi"/>
                <w:sz w:val="20"/>
                <w:szCs w:val="20"/>
              </w:rPr>
              <w:t>AT-forløb</w:t>
            </w:r>
          </w:p>
          <w:p w14:paraId="63A9380A" w14:textId="77777777" w:rsidR="00354CE2" w:rsidRPr="003D54ED" w:rsidRDefault="00354CE2" w:rsidP="00354CE2">
            <w:pPr>
              <w:pStyle w:val="Listeafsnit"/>
              <w:numPr>
                <w:ilvl w:val="0"/>
                <w:numId w:val="61"/>
              </w:numPr>
              <w:rPr>
                <w:rFonts w:asciiTheme="majorHAnsi" w:hAnsiTheme="majorHAnsi"/>
                <w:sz w:val="20"/>
                <w:szCs w:val="20"/>
              </w:rPr>
            </w:pPr>
            <w:r w:rsidRPr="003D54ED">
              <w:rPr>
                <w:rFonts w:asciiTheme="majorHAnsi" w:hAnsiTheme="majorHAnsi"/>
                <w:sz w:val="20"/>
                <w:szCs w:val="20"/>
              </w:rPr>
              <w:t>Gerne et studieret-ningsfag</w:t>
            </w:r>
          </w:p>
          <w:p w14:paraId="093E63EC" w14:textId="4483D2EF" w:rsidR="00354CE2" w:rsidRPr="001369C5" w:rsidRDefault="001369C5" w:rsidP="001369C5">
            <w:pPr>
              <w:pStyle w:val="Listeafsnit"/>
              <w:numPr>
                <w:ilvl w:val="0"/>
                <w:numId w:val="61"/>
              </w:numPr>
              <w:rPr>
                <w:rFonts w:asciiTheme="majorHAnsi" w:hAnsiTheme="majorHAnsi"/>
                <w:sz w:val="20"/>
                <w:szCs w:val="20"/>
              </w:rPr>
            </w:pPr>
            <w:r>
              <w:rPr>
                <w:rFonts w:asciiTheme="majorHAnsi" w:hAnsiTheme="majorHAnsi"/>
                <w:sz w:val="20"/>
                <w:szCs w:val="20"/>
              </w:rPr>
              <w:t>Studie</w:t>
            </w:r>
            <w:r w:rsidR="00354CE2" w:rsidRPr="001369C5">
              <w:rPr>
                <w:rFonts w:asciiTheme="majorHAnsi" w:hAnsiTheme="majorHAnsi"/>
                <w:sz w:val="20"/>
                <w:szCs w:val="20"/>
              </w:rPr>
              <w:t>retnings-tonet</w:t>
            </w:r>
          </w:p>
          <w:p w14:paraId="398C0D9B" w14:textId="77777777" w:rsidR="00354CE2" w:rsidRPr="003D54ED" w:rsidRDefault="00354CE2" w:rsidP="00354CE2">
            <w:pPr>
              <w:pStyle w:val="Listeafsnit"/>
              <w:numPr>
                <w:ilvl w:val="0"/>
                <w:numId w:val="61"/>
              </w:numPr>
              <w:rPr>
                <w:rFonts w:asciiTheme="majorHAnsi" w:hAnsiTheme="majorHAnsi"/>
                <w:sz w:val="20"/>
                <w:szCs w:val="20"/>
              </w:rPr>
            </w:pPr>
            <w:r w:rsidRPr="003D54ED">
              <w:rPr>
                <w:rFonts w:asciiTheme="majorHAnsi" w:hAnsiTheme="majorHAnsi"/>
                <w:sz w:val="20"/>
                <w:szCs w:val="20"/>
              </w:rPr>
              <w:t xml:space="preserve">Studietur og AT-forløb </w:t>
            </w:r>
            <w:r w:rsidRPr="003D54ED">
              <w:rPr>
                <w:rFonts w:asciiTheme="majorHAnsi" w:hAnsiTheme="majorHAnsi"/>
                <w:sz w:val="20"/>
                <w:szCs w:val="20"/>
                <w:u w:val="single"/>
              </w:rPr>
              <w:t>kan</w:t>
            </w:r>
            <w:r w:rsidRPr="003D54ED">
              <w:rPr>
                <w:rFonts w:asciiTheme="majorHAnsi" w:hAnsiTheme="majorHAnsi"/>
                <w:sz w:val="20"/>
                <w:szCs w:val="20"/>
              </w:rPr>
              <w:t xml:space="preserve"> hænge sammen</w:t>
            </w:r>
          </w:p>
        </w:tc>
        <w:tc>
          <w:tcPr>
            <w:tcW w:w="2409" w:type="dxa"/>
            <w:shd w:val="clear" w:color="auto" w:fill="EAF1DD" w:themeFill="accent3" w:themeFillTint="33"/>
          </w:tcPr>
          <w:p w14:paraId="4CF2C7FA" w14:textId="77777777" w:rsidR="00354CE2" w:rsidRPr="003D54ED" w:rsidRDefault="00354CE2" w:rsidP="00354CE2">
            <w:pPr>
              <w:rPr>
                <w:rFonts w:asciiTheme="majorHAnsi" w:hAnsiTheme="majorHAnsi"/>
                <w:b/>
                <w:sz w:val="20"/>
                <w:szCs w:val="20"/>
              </w:rPr>
            </w:pPr>
            <w:r w:rsidRPr="003D54ED">
              <w:rPr>
                <w:rFonts w:asciiTheme="majorHAnsi" w:hAnsiTheme="majorHAnsi"/>
                <w:b/>
                <w:sz w:val="20"/>
                <w:szCs w:val="20"/>
              </w:rPr>
              <w:t>Hvordan skrives et metodeafsnit og hvordan inddrages begrebsparrene i en synopsis?</w:t>
            </w:r>
          </w:p>
          <w:p w14:paraId="18EEA567" w14:textId="77777777" w:rsidR="00354CE2" w:rsidRPr="003D54ED" w:rsidRDefault="00354CE2" w:rsidP="00354CE2">
            <w:pPr>
              <w:pStyle w:val="Listeafsnit"/>
              <w:numPr>
                <w:ilvl w:val="0"/>
                <w:numId w:val="61"/>
              </w:numPr>
              <w:rPr>
                <w:rFonts w:asciiTheme="majorHAnsi" w:hAnsiTheme="majorHAnsi"/>
                <w:sz w:val="20"/>
                <w:szCs w:val="20"/>
              </w:rPr>
            </w:pPr>
            <w:r w:rsidRPr="003D54ED">
              <w:rPr>
                <w:rFonts w:asciiTheme="majorHAnsi" w:hAnsiTheme="majorHAnsi"/>
                <w:sz w:val="20"/>
                <w:szCs w:val="20"/>
              </w:rPr>
              <w:t>Grupperne udarbejder en synopsis og evt. et oplæg til studieturen</w:t>
            </w:r>
          </w:p>
          <w:p w14:paraId="164C2342" w14:textId="77777777" w:rsidR="00354CE2" w:rsidRPr="003D54ED" w:rsidRDefault="00354CE2" w:rsidP="00354CE2">
            <w:pPr>
              <w:pStyle w:val="Listeafsnit"/>
              <w:numPr>
                <w:ilvl w:val="0"/>
                <w:numId w:val="61"/>
              </w:numPr>
              <w:rPr>
                <w:rFonts w:asciiTheme="majorHAnsi" w:hAnsiTheme="majorHAnsi"/>
                <w:sz w:val="20"/>
                <w:szCs w:val="20"/>
              </w:rPr>
            </w:pPr>
            <w:r w:rsidRPr="003D54ED">
              <w:rPr>
                <w:rFonts w:asciiTheme="majorHAnsi" w:hAnsiTheme="majorHAnsi"/>
                <w:sz w:val="20"/>
                <w:szCs w:val="20"/>
              </w:rPr>
              <w:t>Informationssøgning</w:t>
            </w:r>
          </w:p>
          <w:p w14:paraId="01F14F5B" w14:textId="77777777" w:rsidR="00354CE2" w:rsidRPr="003D54ED" w:rsidRDefault="00354CE2" w:rsidP="00354CE2">
            <w:pPr>
              <w:pStyle w:val="Listeafsnit"/>
              <w:numPr>
                <w:ilvl w:val="0"/>
                <w:numId w:val="61"/>
              </w:numPr>
              <w:rPr>
                <w:rFonts w:asciiTheme="majorHAnsi" w:hAnsiTheme="majorHAnsi"/>
                <w:sz w:val="20"/>
                <w:szCs w:val="20"/>
              </w:rPr>
            </w:pPr>
            <w:r w:rsidRPr="003D54ED">
              <w:rPr>
                <w:rFonts w:asciiTheme="majorHAnsi" w:hAnsiTheme="majorHAnsi"/>
                <w:sz w:val="20"/>
                <w:szCs w:val="20"/>
              </w:rPr>
              <w:t>Fokus på udarbejdelse af metodeafsnittet</w:t>
            </w:r>
          </w:p>
          <w:p w14:paraId="217E0843" w14:textId="77777777" w:rsidR="00354CE2" w:rsidRPr="003D54ED" w:rsidRDefault="00354CE2" w:rsidP="00354CE2">
            <w:pPr>
              <w:pStyle w:val="Listeafsnit"/>
              <w:numPr>
                <w:ilvl w:val="0"/>
                <w:numId w:val="61"/>
              </w:numPr>
              <w:rPr>
                <w:rFonts w:asciiTheme="majorHAnsi" w:hAnsiTheme="majorHAnsi"/>
                <w:sz w:val="20"/>
                <w:szCs w:val="20"/>
              </w:rPr>
            </w:pPr>
            <w:r w:rsidRPr="003D54ED">
              <w:rPr>
                <w:rFonts w:asciiTheme="majorHAnsi" w:hAnsiTheme="majorHAnsi"/>
                <w:sz w:val="20"/>
                <w:szCs w:val="20"/>
              </w:rPr>
              <w:t>Fokus inddragelse af begrebspar</w:t>
            </w:r>
          </w:p>
          <w:p w14:paraId="7B0FC0A4" w14:textId="77777777" w:rsidR="00354CE2" w:rsidRPr="003D54ED" w:rsidRDefault="00354CE2" w:rsidP="00354CE2">
            <w:pPr>
              <w:pStyle w:val="Listeafsnit"/>
              <w:numPr>
                <w:ilvl w:val="0"/>
                <w:numId w:val="61"/>
              </w:numPr>
              <w:rPr>
                <w:rFonts w:asciiTheme="majorHAnsi" w:hAnsiTheme="majorHAnsi"/>
                <w:sz w:val="20"/>
                <w:szCs w:val="20"/>
              </w:rPr>
            </w:pPr>
            <w:r w:rsidRPr="003D54ED">
              <w:rPr>
                <w:rFonts w:asciiTheme="majorHAnsi" w:hAnsiTheme="majorHAnsi"/>
                <w:sz w:val="20"/>
                <w:szCs w:val="20"/>
              </w:rPr>
              <w:lastRenderedPageBreak/>
              <w:t>AT-ressourcerum</w:t>
            </w:r>
          </w:p>
          <w:p w14:paraId="08629834" w14:textId="238000C1" w:rsidR="00354CE2" w:rsidRPr="007E040F" w:rsidRDefault="00354CE2" w:rsidP="00354CE2">
            <w:pPr>
              <w:pStyle w:val="Listeafsnit"/>
              <w:numPr>
                <w:ilvl w:val="0"/>
                <w:numId w:val="61"/>
              </w:numPr>
              <w:rPr>
                <w:rFonts w:asciiTheme="majorHAnsi" w:hAnsiTheme="majorHAnsi"/>
                <w:sz w:val="20"/>
                <w:szCs w:val="20"/>
              </w:rPr>
            </w:pPr>
            <w:r w:rsidRPr="003D54ED">
              <w:rPr>
                <w:rFonts w:asciiTheme="majorHAnsi" w:hAnsiTheme="majorHAnsi"/>
                <w:sz w:val="20"/>
                <w:szCs w:val="20"/>
              </w:rPr>
              <w:t>Informationssøgning</w:t>
            </w:r>
          </w:p>
        </w:tc>
        <w:tc>
          <w:tcPr>
            <w:tcW w:w="2410" w:type="dxa"/>
            <w:shd w:val="clear" w:color="auto" w:fill="EAF1DD" w:themeFill="accent3" w:themeFillTint="33"/>
          </w:tcPr>
          <w:p w14:paraId="4975C594" w14:textId="77777777" w:rsidR="00354CE2" w:rsidRPr="003D54ED" w:rsidRDefault="00354CE2" w:rsidP="00354CE2">
            <w:pPr>
              <w:pStyle w:val="Listeafsnit"/>
              <w:numPr>
                <w:ilvl w:val="0"/>
                <w:numId w:val="61"/>
              </w:numPr>
              <w:rPr>
                <w:rFonts w:asciiTheme="majorHAnsi" w:hAnsiTheme="majorHAnsi"/>
                <w:b/>
                <w:sz w:val="20"/>
                <w:szCs w:val="20"/>
              </w:rPr>
            </w:pPr>
            <w:r w:rsidRPr="003D54ED">
              <w:rPr>
                <w:rFonts w:asciiTheme="majorHAnsi" w:hAnsiTheme="majorHAnsi"/>
                <w:b/>
                <w:sz w:val="20"/>
                <w:szCs w:val="20"/>
              </w:rPr>
              <w:lastRenderedPageBreak/>
              <w:t>Fagenes empiri og metode</w:t>
            </w:r>
          </w:p>
          <w:p w14:paraId="46298B91"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AT-håndbogen,</w:t>
            </w:r>
            <w:r w:rsidRPr="003D54ED">
              <w:rPr>
                <w:rFonts w:asciiTheme="majorHAnsi" w:hAnsiTheme="majorHAnsi"/>
                <w:sz w:val="20"/>
                <w:szCs w:val="20"/>
              </w:rPr>
              <w:t xml:space="preserve"> læs afsnittet om fagenes metoder</w:t>
            </w:r>
          </w:p>
          <w:p w14:paraId="42DC1A7C" w14:textId="77777777" w:rsidR="00354CE2" w:rsidRPr="003D54ED" w:rsidRDefault="00354CE2" w:rsidP="00354CE2">
            <w:pPr>
              <w:pStyle w:val="Listeafsnit"/>
              <w:rPr>
                <w:rFonts w:asciiTheme="majorHAnsi" w:hAnsiTheme="majorHAnsi"/>
                <w:sz w:val="20"/>
                <w:szCs w:val="20"/>
              </w:rPr>
            </w:pPr>
          </w:p>
          <w:p w14:paraId="10F0D49A" w14:textId="77777777" w:rsidR="00354CE2" w:rsidRPr="003D54ED" w:rsidRDefault="00354CE2" w:rsidP="00354CE2">
            <w:pPr>
              <w:pStyle w:val="Listeafsnit"/>
              <w:numPr>
                <w:ilvl w:val="0"/>
                <w:numId w:val="61"/>
              </w:numPr>
              <w:rPr>
                <w:rFonts w:asciiTheme="majorHAnsi" w:hAnsiTheme="majorHAnsi"/>
                <w:b/>
                <w:sz w:val="20"/>
                <w:szCs w:val="20"/>
              </w:rPr>
            </w:pPr>
            <w:r w:rsidRPr="003D54ED">
              <w:rPr>
                <w:rFonts w:asciiTheme="majorHAnsi" w:hAnsiTheme="majorHAnsi"/>
                <w:b/>
                <w:sz w:val="20"/>
                <w:szCs w:val="20"/>
              </w:rPr>
              <w:t>Begrebspar</w:t>
            </w:r>
          </w:p>
          <w:p w14:paraId="0218CB5A"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Vidensmønstre</w:t>
            </w:r>
            <w:r w:rsidRPr="003D54ED">
              <w:rPr>
                <w:rFonts w:asciiTheme="majorHAnsi" w:hAnsiTheme="majorHAnsi"/>
                <w:sz w:val="20"/>
                <w:szCs w:val="20"/>
              </w:rPr>
              <w:t xml:space="preserve">, side 25-32, Deduktion og induktion (abduktion hvis det giver mening) og evt. tidligere gennemgåede </w:t>
            </w:r>
            <w:r w:rsidRPr="003D54ED">
              <w:rPr>
                <w:rFonts w:asciiTheme="majorHAnsi" w:hAnsiTheme="majorHAnsi"/>
                <w:sz w:val="20"/>
                <w:szCs w:val="20"/>
              </w:rPr>
              <w:lastRenderedPageBreak/>
              <w:t>begrebspar.</w:t>
            </w:r>
          </w:p>
        </w:tc>
        <w:tc>
          <w:tcPr>
            <w:tcW w:w="1559" w:type="dxa"/>
            <w:shd w:val="clear" w:color="auto" w:fill="EAF1DD" w:themeFill="accent3" w:themeFillTint="33"/>
          </w:tcPr>
          <w:p w14:paraId="0C3DE00A" w14:textId="77777777" w:rsidR="00354CE2" w:rsidRPr="003D54ED" w:rsidRDefault="00354CE2" w:rsidP="00354CE2">
            <w:pPr>
              <w:pStyle w:val="Listeafsnit"/>
              <w:numPr>
                <w:ilvl w:val="0"/>
                <w:numId w:val="61"/>
              </w:numPr>
              <w:rPr>
                <w:rFonts w:asciiTheme="majorHAnsi" w:hAnsiTheme="majorHAnsi"/>
                <w:sz w:val="20"/>
                <w:szCs w:val="20"/>
              </w:rPr>
            </w:pPr>
            <w:r w:rsidRPr="003D54ED">
              <w:rPr>
                <w:rFonts w:asciiTheme="majorHAnsi" w:hAnsiTheme="majorHAnsi"/>
                <w:sz w:val="20"/>
                <w:szCs w:val="20"/>
              </w:rPr>
              <w:lastRenderedPageBreak/>
              <w:t>Synopsis</w:t>
            </w:r>
          </w:p>
          <w:p w14:paraId="3CC896C8" w14:textId="02B6571F" w:rsidR="00354CE2" w:rsidRPr="003D54ED" w:rsidRDefault="00354CE2" w:rsidP="00354CE2">
            <w:pPr>
              <w:pStyle w:val="Listeafsnit"/>
              <w:numPr>
                <w:ilvl w:val="0"/>
                <w:numId w:val="61"/>
              </w:numPr>
              <w:rPr>
                <w:rFonts w:asciiTheme="majorHAnsi" w:hAnsiTheme="majorHAnsi"/>
                <w:sz w:val="20"/>
                <w:szCs w:val="20"/>
              </w:rPr>
            </w:pPr>
            <w:r w:rsidRPr="003D54ED">
              <w:rPr>
                <w:rFonts w:asciiTheme="majorHAnsi" w:hAnsiTheme="majorHAnsi"/>
                <w:sz w:val="20"/>
                <w:szCs w:val="20"/>
              </w:rPr>
              <w:t>Evt. opl</w:t>
            </w:r>
            <w:r w:rsidR="001369C5">
              <w:rPr>
                <w:rFonts w:asciiTheme="majorHAnsi" w:hAnsiTheme="majorHAnsi"/>
                <w:sz w:val="20"/>
                <w:szCs w:val="20"/>
              </w:rPr>
              <w:t>æg til studie</w:t>
            </w:r>
            <w:r w:rsidRPr="003D54ED">
              <w:rPr>
                <w:rFonts w:asciiTheme="majorHAnsi" w:hAnsiTheme="majorHAnsi"/>
                <w:sz w:val="20"/>
                <w:szCs w:val="20"/>
              </w:rPr>
              <w:t>turen.</w:t>
            </w:r>
          </w:p>
        </w:tc>
        <w:tc>
          <w:tcPr>
            <w:tcW w:w="1418" w:type="dxa"/>
            <w:shd w:val="clear" w:color="auto" w:fill="EAF1DD" w:themeFill="accent3" w:themeFillTint="33"/>
          </w:tcPr>
          <w:p w14:paraId="764D5B7F" w14:textId="77777777" w:rsidR="00354CE2" w:rsidRPr="003D54ED" w:rsidRDefault="00354CE2" w:rsidP="00354CE2">
            <w:pPr>
              <w:pStyle w:val="Listeafsnit"/>
              <w:numPr>
                <w:ilvl w:val="0"/>
                <w:numId w:val="61"/>
              </w:numPr>
              <w:rPr>
                <w:rFonts w:asciiTheme="majorHAnsi" w:hAnsiTheme="majorHAnsi"/>
                <w:sz w:val="20"/>
                <w:szCs w:val="20"/>
              </w:rPr>
            </w:pPr>
            <w:r w:rsidRPr="003D54ED">
              <w:rPr>
                <w:rFonts w:asciiTheme="majorHAnsi" w:hAnsiTheme="majorHAnsi"/>
                <w:sz w:val="20"/>
                <w:szCs w:val="20"/>
              </w:rPr>
              <w:t>Mundtlig fremlæg-gelse/ optaget som film</w:t>
            </w:r>
          </w:p>
          <w:p w14:paraId="10BC1ACA" w14:textId="77777777" w:rsidR="00354CE2" w:rsidRPr="003D54ED" w:rsidRDefault="00354CE2" w:rsidP="00354CE2">
            <w:pPr>
              <w:pStyle w:val="Listeafsnit"/>
              <w:numPr>
                <w:ilvl w:val="0"/>
                <w:numId w:val="61"/>
              </w:numPr>
              <w:rPr>
                <w:rFonts w:asciiTheme="majorHAnsi" w:hAnsiTheme="majorHAnsi"/>
                <w:sz w:val="20"/>
                <w:szCs w:val="20"/>
              </w:rPr>
            </w:pPr>
            <w:r w:rsidRPr="003D54ED">
              <w:rPr>
                <w:rFonts w:asciiTheme="majorHAnsi" w:hAnsiTheme="majorHAnsi"/>
                <w:sz w:val="20"/>
                <w:szCs w:val="20"/>
              </w:rPr>
              <w:t>Evaluering/retteark</w:t>
            </w:r>
          </w:p>
        </w:tc>
      </w:tr>
      <w:tr w:rsidR="00354CE2" w:rsidRPr="003D54ED" w14:paraId="00A531FD" w14:textId="77777777" w:rsidTr="007E040F">
        <w:tc>
          <w:tcPr>
            <w:tcW w:w="1560" w:type="dxa"/>
            <w:shd w:val="clear" w:color="auto" w:fill="D6E3BC" w:themeFill="accent3" w:themeFillTint="66"/>
          </w:tcPr>
          <w:p w14:paraId="44510206"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Forår 2.g</w:t>
            </w:r>
          </w:p>
        </w:tc>
        <w:tc>
          <w:tcPr>
            <w:tcW w:w="1985" w:type="dxa"/>
            <w:shd w:val="clear" w:color="auto" w:fill="D6E3BC" w:themeFill="accent3" w:themeFillTint="66"/>
          </w:tcPr>
          <w:p w14:paraId="72C77B84" w14:textId="77777777" w:rsidR="00354CE2" w:rsidRPr="003D54ED" w:rsidRDefault="00354CE2" w:rsidP="00354CE2">
            <w:pPr>
              <w:rPr>
                <w:rFonts w:asciiTheme="majorHAnsi" w:hAnsiTheme="majorHAnsi"/>
                <w:sz w:val="20"/>
                <w:szCs w:val="20"/>
              </w:rPr>
            </w:pPr>
          </w:p>
        </w:tc>
        <w:tc>
          <w:tcPr>
            <w:tcW w:w="2409" w:type="dxa"/>
            <w:shd w:val="clear" w:color="auto" w:fill="D6E3BC" w:themeFill="accent3" w:themeFillTint="66"/>
          </w:tcPr>
          <w:p w14:paraId="69DA60E6" w14:textId="77777777" w:rsidR="00354CE2" w:rsidRPr="003D54ED" w:rsidRDefault="00354CE2" w:rsidP="00354CE2">
            <w:pPr>
              <w:rPr>
                <w:rFonts w:asciiTheme="majorHAnsi" w:hAnsiTheme="majorHAnsi"/>
                <w:sz w:val="20"/>
                <w:szCs w:val="20"/>
              </w:rPr>
            </w:pPr>
          </w:p>
        </w:tc>
        <w:tc>
          <w:tcPr>
            <w:tcW w:w="2410" w:type="dxa"/>
            <w:shd w:val="clear" w:color="auto" w:fill="D6E3BC" w:themeFill="accent3" w:themeFillTint="66"/>
          </w:tcPr>
          <w:p w14:paraId="79C451C2" w14:textId="77777777" w:rsidR="00354CE2" w:rsidRPr="003D54ED" w:rsidRDefault="00354CE2" w:rsidP="00354CE2">
            <w:pPr>
              <w:rPr>
                <w:rFonts w:asciiTheme="majorHAnsi" w:hAnsiTheme="majorHAnsi"/>
                <w:sz w:val="20"/>
                <w:szCs w:val="20"/>
              </w:rPr>
            </w:pPr>
          </w:p>
        </w:tc>
        <w:tc>
          <w:tcPr>
            <w:tcW w:w="1559" w:type="dxa"/>
            <w:shd w:val="clear" w:color="auto" w:fill="D6E3BC" w:themeFill="accent3" w:themeFillTint="66"/>
          </w:tcPr>
          <w:p w14:paraId="7B81897E" w14:textId="77777777" w:rsidR="00354CE2" w:rsidRPr="003D54ED" w:rsidRDefault="00354CE2" w:rsidP="00354CE2">
            <w:pPr>
              <w:rPr>
                <w:rFonts w:asciiTheme="majorHAnsi" w:hAnsiTheme="majorHAnsi"/>
                <w:sz w:val="20"/>
                <w:szCs w:val="20"/>
              </w:rPr>
            </w:pPr>
          </w:p>
        </w:tc>
        <w:tc>
          <w:tcPr>
            <w:tcW w:w="1418" w:type="dxa"/>
            <w:shd w:val="clear" w:color="auto" w:fill="D6E3BC" w:themeFill="accent3" w:themeFillTint="66"/>
          </w:tcPr>
          <w:p w14:paraId="33849718" w14:textId="77777777" w:rsidR="00354CE2" w:rsidRPr="003D54ED" w:rsidRDefault="00354CE2" w:rsidP="00354CE2">
            <w:pPr>
              <w:rPr>
                <w:rFonts w:asciiTheme="majorHAnsi" w:hAnsiTheme="majorHAnsi"/>
                <w:sz w:val="20"/>
                <w:szCs w:val="20"/>
              </w:rPr>
            </w:pPr>
          </w:p>
        </w:tc>
      </w:tr>
      <w:tr w:rsidR="00354CE2" w:rsidRPr="003D54ED" w14:paraId="30E97E85" w14:textId="77777777" w:rsidTr="007E040F">
        <w:tc>
          <w:tcPr>
            <w:tcW w:w="1560" w:type="dxa"/>
            <w:shd w:val="clear" w:color="auto" w:fill="EAF1DD" w:themeFill="accent3" w:themeFillTint="33"/>
          </w:tcPr>
          <w:p w14:paraId="5C7B6836"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AT 5</w:t>
            </w:r>
          </w:p>
          <w:p w14:paraId="0559CD64" w14:textId="77777777" w:rsidR="00354CE2" w:rsidRPr="003D54ED" w:rsidRDefault="00354CE2" w:rsidP="00354CE2">
            <w:pPr>
              <w:pStyle w:val="Listeafsnit"/>
              <w:numPr>
                <w:ilvl w:val="0"/>
                <w:numId w:val="71"/>
              </w:numPr>
              <w:rPr>
                <w:rFonts w:asciiTheme="majorHAnsi" w:hAnsiTheme="majorHAnsi"/>
                <w:sz w:val="20"/>
                <w:szCs w:val="20"/>
              </w:rPr>
            </w:pPr>
            <w:r w:rsidRPr="003D54ED">
              <w:rPr>
                <w:rFonts w:asciiTheme="majorHAnsi" w:hAnsiTheme="majorHAnsi"/>
                <w:sz w:val="20"/>
                <w:szCs w:val="20"/>
              </w:rPr>
              <w:t>uge 8</w:t>
            </w:r>
          </w:p>
          <w:p w14:paraId="6129383D" w14:textId="77777777" w:rsidR="00354CE2" w:rsidRPr="003D54ED" w:rsidRDefault="00354CE2" w:rsidP="00354CE2">
            <w:pPr>
              <w:pStyle w:val="Listeafsnit"/>
              <w:numPr>
                <w:ilvl w:val="0"/>
                <w:numId w:val="71"/>
              </w:numPr>
              <w:rPr>
                <w:rFonts w:asciiTheme="majorHAnsi" w:hAnsiTheme="majorHAnsi"/>
                <w:sz w:val="20"/>
                <w:szCs w:val="20"/>
              </w:rPr>
            </w:pPr>
            <w:r w:rsidRPr="003D54ED">
              <w:rPr>
                <w:rFonts w:asciiTheme="majorHAnsi" w:hAnsiTheme="majorHAnsi"/>
                <w:sz w:val="20"/>
                <w:szCs w:val="20"/>
              </w:rPr>
              <w:t>15 lektioner</w:t>
            </w:r>
          </w:p>
          <w:p w14:paraId="055F5DDF" w14:textId="77777777" w:rsidR="00354CE2" w:rsidRPr="003D54ED" w:rsidRDefault="00354CE2" w:rsidP="00354CE2">
            <w:pPr>
              <w:pStyle w:val="Listeafsnit"/>
              <w:numPr>
                <w:ilvl w:val="0"/>
                <w:numId w:val="71"/>
              </w:numPr>
              <w:rPr>
                <w:rFonts w:asciiTheme="majorHAnsi" w:hAnsiTheme="majorHAnsi"/>
                <w:sz w:val="20"/>
                <w:szCs w:val="20"/>
              </w:rPr>
            </w:pPr>
            <w:r w:rsidRPr="003D54ED">
              <w:rPr>
                <w:rFonts w:asciiTheme="majorHAnsi" w:hAnsiTheme="majorHAnsi"/>
                <w:sz w:val="20"/>
                <w:szCs w:val="20"/>
              </w:rPr>
              <w:t>Elevtid: 6 t</w:t>
            </w:r>
          </w:p>
        </w:tc>
        <w:tc>
          <w:tcPr>
            <w:tcW w:w="1985" w:type="dxa"/>
            <w:shd w:val="clear" w:color="auto" w:fill="EAF1DD" w:themeFill="accent3" w:themeFillTint="33"/>
          </w:tcPr>
          <w:p w14:paraId="36A0E218" w14:textId="77777777" w:rsidR="00354CE2" w:rsidRPr="003D54ED" w:rsidRDefault="00354CE2" w:rsidP="00354CE2">
            <w:pPr>
              <w:pStyle w:val="Listeafsnit"/>
              <w:numPr>
                <w:ilvl w:val="0"/>
                <w:numId w:val="62"/>
              </w:numPr>
              <w:rPr>
                <w:rFonts w:asciiTheme="majorHAnsi" w:hAnsiTheme="majorHAnsi"/>
                <w:b/>
                <w:sz w:val="20"/>
                <w:szCs w:val="20"/>
              </w:rPr>
            </w:pPr>
            <w:r w:rsidRPr="003D54ED">
              <w:rPr>
                <w:rFonts w:asciiTheme="majorHAnsi" w:hAnsiTheme="majorHAnsi"/>
                <w:b/>
                <w:sz w:val="20"/>
                <w:szCs w:val="20"/>
              </w:rPr>
              <w:t>Innovation</w:t>
            </w:r>
          </w:p>
          <w:p w14:paraId="550E8164" w14:textId="77777777" w:rsidR="00354CE2" w:rsidRPr="003D54ED" w:rsidRDefault="00354CE2" w:rsidP="00354CE2">
            <w:pPr>
              <w:pStyle w:val="Listeafsnit"/>
              <w:numPr>
                <w:ilvl w:val="0"/>
                <w:numId w:val="62"/>
              </w:numPr>
              <w:rPr>
                <w:rFonts w:asciiTheme="majorHAnsi" w:hAnsiTheme="majorHAnsi"/>
                <w:b/>
                <w:sz w:val="20"/>
                <w:szCs w:val="20"/>
              </w:rPr>
            </w:pPr>
            <w:r w:rsidRPr="003D54ED">
              <w:rPr>
                <w:rFonts w:asciiTheme="majorHAnsi" w:hAnsiTheme="majorHAnsi"/>
                <w:sz w:val="20"/>
                <w:szCs w:val="20"/>
              </w:rPr>
              <w:t>Samarbejde med ekstern aktør</w:t>
            </w:r>
          </w:p>
          <w:p w14:paraId="2886CEE4"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Lærere udbyder forskellige emner</w:t>
            </w:r>
          </w:p>
          <w:p w14:paraId="56BBDA71"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Eleverne vælger sig ind på et emne</w:t>
            </w:r>
          </w:p>
          <w:p w14:paraId="7FB8042D"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Gerne dansk</w:t>
            </w:r>
          </w:p>
        </w:tc>
        <w:tc>
          <w:tcPr>
            <w:tcW w:w="2409" w:type="dxa"/>
            <w:shd w:val="clear" w:color="auto" w:fill="EAF1DD" w:themeFill="accent3" w:themeFillTint="33"/>
          </w:tcPr>
          <w:p w14:paraId="51853E76" w14:textId="77777777" w:rsidR="00354CE2" w:rsidRPr="003D54ED" w:rsidRDefault="00354CE2" w:rsidP="00354CE2">
            <w:pPr>
              <w:rPr>
                <w:rFonts w:asciiTheme="majorHAnsi" w:hAnsiTheme="majorHAnsi"/>
                <w:b/>
                <w:sz w:val="20"/>
                <w:szCs w:val="20"/>
              </w:rPr>
            </w:pPr>
            <w:r w:rsidRPr="003D54ED">
              <w:rPr>
                <w:rFonts w:asciiTheme="majorHAnsi" w:hAnsiTheme="majorHAnsi"/>
                <w:b/>
                <w:sz w:val="20"/>
                <w:szCs w:val="20"/>
              </w:rPr>
              <w:t>Hvordan foregår en innovativ proces?</w:t>
            </w:r>
          </w:p>
          <w:p w14:paraId="7FBA287A" w14:textId="77777777" w:rsidR="00354CE2" w:rsidRPr="003D54ED" w:rsidRDefault="00354CE2" w:rsidP="00354CE2">
            <w:pPr>
              <w:pStyle w:val="Listeafsnit"/>
              <w:numPr>
                <w:ilvl w:val="0"/>
                <w:numId w:val="78"/>
              </w:numPr>
              <w:rPr>
                <w:rFonts w:asciiTheme="majorHAnsi" w:hAnsiTheme="majorHAnsi"/>
                <w:sz w:val="20"/>
                <w:szCs w:val="20"/>
              </w:rPr>
            </w:pPr>
            <w:r w:rsidRPr="003D54ED">
              <w:rPr>
                <w:rFonts w:asciiTheme="majorHAnsi" w:hAnsiTheme="majorHAnsi"/>
                <w:sz w:val="20"/>
                <w:szCs w:val="20"/>
              </w:rPr>
              <w:t>KIE-modellen</w:t>
            </w:r>
          </w:p>
          <w:p w14:paraId="23AFDAF1" w14:textId="77777777" w:rsidR="00354CE2" w:rsidRPr="003D54ED" w:rsidRDefault="00354CE2" w:rsidP="00354CE2">
            <w:pPr>
              <w:rPr>
                <w:rFonts w:asciiTheme="majorHAnsi" w:hAnsiTheme="majorHAnsi"/>
                <w:b/>
                <w:sz w:val="20"/>
                <w:szCs w:val="20"/>
              </w:rPr>
            </w:pPr>
            <w:r w:rsidRPr="003D54ED">
              <w:rPr>
                <w:rFonts w:asciiTheme="majorHAnsi" w:hAnsiTheme="majorHAnsi"/>
                <w:b/>
                <w:sz w:val="20"/>
                <w:szCs w:val="20"/>
              </w:rPr>
              <w:t>Hvordan får man en innovativ idé?</w:t>
            </w:r>
          </w:p>
          <w:p w14:paraId="2C6F0487"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Mindset og kreative arbejdsformer</w:t>
            </w:r>
          </w:p>
          <w:p w14:paraId="3A0D72A1" w14:textId="77777777" w:rsidR="00354CE2" w:rsidRPr="003D54ED" w:rsidRDefault="00354CE2" w:rsidP="00354CE2">
            <w:pPr>
              <w:rPr>
                <w:rFonts w:asciiTheme="majorHAnsi" w:hAnsiTheme="majorHAnsi"/>
                <w:b/>
                <w:sz w:val="20"/>
                <w:szCs w:val="20"/>
              </w:rPr>
            </w:pPr>
            <w:r w:rsidRPr="003D54ED">
              <w:rPr>
                <w:rFonts w:asciiTheme="majorHAnsi" w:hAnsiTheme="majorHAnsi"/>
                <w:b/>
                <w:sz w:val="20"/>
                <w:szCs w:val="20"/>
              </w:rPr>
              <w:t>Hvornår er en idé innovativ?</w:t>
            </w:r>
          </w:p>
          <w:p w14:paraId="30F35E2F" w14:textId="77777777" w:rsidR="00354CE2" w:rsidRPr="003D54ED" w:rsidRDefault="00354CE2" w:rsidP="00354CE2">
            <w:pPr>
              <w:pStyle w:val="Listeafsnit"/>
              <w:numPr>
                <w:ilvl w:val="0"/>
                <w:numId w:val="78"/>
              </w:numPr>
              <w:rPr>
                <w:rFonts w:asciiTheme="majorHAnsi" w:hAnsiTheme="majorHAnsi"/>
                <w:b/>
                <w:sz w:val="20"/>
                <w:szCs w:val="20"/>
              </w:rPr>
            </w:pPr>
            <w:r w:rsidRPr="003D54ED">
              <w:rPr>
                <w:rFonts w:asciiTheme="majorHAnsi" w:hAnsiTheme="majorHAnsi"/>
                <w:sz w:val="20"/>
                <w:szCs w:val="20"/>
              </w:rPr>
              <w:t>Ny, nyttig og nyttiggjort</w:t>
            </w:r>
          </w:p>
          <w:p w14:paraId="037106CC" w14:textId="77777777" w:rsidR="00354CE2" w:rsidRPr="003D54ED" w:rsidRDefault="00354CE2" w:rsidP="00354CE2">
            <w:pPr>
              <w:rPr>
                <w:rFonts w:asciiTheme="majorHAnsi" w:hAnsiTheme="majorHAnsi"/>
                <w:b/>
                <w:sz w:val="20"/>
                <w:szCs w:val="20"/>
              </w:rPr>
            </w:pPr>
            <w:r w:rsidRPr="003D54ED">
              <w:rPr>
                <w:rFonts w:asciiTheme="majorHAnsi" w:hAnsiTheme="majorHAnsi"/>
                <w:b/>
                <w:sz w:val="20"/>
                <w:szCs w:val="20"/>
              </w:rPr>
              <w:t>Hvordan vælges fag og metoder?</w:t>
            </w:r>
          </w:p>
          <w:p w14:paraId="221E6BCB"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 xml:space="preserve">Fokus på </w:t>
            </w:r>
            <w:r w:rsidRPr="003D54ED">
              <w:rPr>
                <w:rFonts w:asciiTheme="majorHAnsi" w:hAnsiTheme="majorHAnsi"/>
                <w:sz w:val="20"/>
                <w:szCs w:val="20"/>
                <w:u w:val="single"/>
              </w:rPr>
              <w:t>valg</w:t>
            </w:r>
            <w:r w:rsidRPr="003D54ED">
              <w:rPr>
                <w:rFonts w:asciiTheme="majorHAnsi" w:hAnsiTheme="majorHAnsi"/>
                <w:sz w:val="20"/>
                <w:szCs w:val="20"/>
              </w:rPr>
              <w:t xml:space="preserve"> af fag og fagenes metoder</w:t>
            </w:r>
          </w:p>
          <w:p w14:paraId="041A209E"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 xml:space="preserve">Fokus på </w:t>
            </w:r>
            <w:r w:rsidRPr="003D54ED">
              <w:rPr>
                <w:rFonts w:asciiTheme="majorHAnsi" w:hAnsiTheme="majorHAnsi"/>
                <w:sz w:val="20"/>
                <w:szCs w:val="20"/>
                <w:u w:val="single"/>
              </w:rPr>
              <w:t>inddragelse</w:t>
            </w:r>
            <w:r w:rsidRPr="003D54ED">
              <w:rPr>
                <w:rFonts w:asciiTheme="majorHAnsi" w:hAnsiTheme="majorHAnsi"/>
                <w:sz w:val="20"/>
                <w:szCs w:val="20"/>
              </w:rPr>
              <w:t xml:space="preserve"> af fag/viden og metoder</w:t>
            </w:r>
          </w:p>
          <w:p w14:paraId="79620704" w14:textId="77777777" w:rsidR="00354CE2" w:rsidRPr="003D54ED" w:rsidRDefault="00354CE2" w:rsidP="00354CE2">
            <w:pPr>
              <w:rPr>
                <w:rFonts w:asciiTheme="majorHAnsi" w:hAnsiTheme="majorHAnsi"/>
                <w:b/>
                <w:sz w:val="20"/>
                <w:szCs w:val="20"/>
              </w:rPr>
            </w:pPr>
            <w:r w:rsidRPr="003D54ED">
              <w:rPr>
                <w:rFonts w:asciiTheme="majorHAnsi" w:hAnsiTheme="majorHAnsi"/>
                <w:b/>
                <w:sz w:val="20"/>
                <w:szCs w:val="20"/>
              </w:rPr>
              <w:t>Hvordan udarbejdes et kreativt produkt?</w:t>
            </w:r>
          </w:p>
          <w:p w14:paraId="40B41871" w14:textId="77777777" w:rsidR="00354CE2" w:rsidRPr="003D54ED" w:rsidRDefault="00354CE2" w:rsidP="00354CE2">
            <w:pPr>
              <w:pStyle w:val="Listeafsnit"/>
              <w:numPr>
                <w:ilvl w:val="0"/>
                <w:numId w:val="78"/>
              </w:numPr>
              <w:rPr>
                <w:rFonts w:asciiTheme="majorHAnsi" w:hAnsiTheme="majorHAnsi"/>
                <w:b/>
                <w:sz w:val="20"/>
                <w:szCs w:val="20"/>
              </w:rPr>
            </w:pPr>
            <w:r w:rsidRPr="003D54ED">
              <w:rPr>
                <w:rFonts w:asciiTheme="majorHAnsi" w:hAnsiTheme="majorHAnsi"/>
                <w:sz w:val="20"/>
                <w:szCs w:val="20"/>
              </w:rPr>
              <w:t>Fokus på anvendelse af fagenes metoder samt inddragelse af viden i udarbejdelsen af det kreative produkt.</w:t>
            </w:r>
          </w:p>
          <w:p w14:paraId="581A87C8" w14:textId="77777777" w:rsidR="00354CE2" w:rsidRPr="003D54ED" w:rsidRDefault="00354CE2" w:rsidP="00354CE2">
            <w:pPr>
              <w:rPr>
                <w:rFonts w:asciiTheme="majorHAnsi" w:hAnsiTheme="majorHAnsi"/>
                <w:b/>
                <w:sz w:val="20"/>
                <w:szCs w:val="20"/>
              </w:rPr>
            </w:pPr>
            <w:r w:rsidRPr="003D54ED">
              <w:rPr>
                <w:rFonts w:asciiTheme="majorHAnsi" w:hAnsiTheme="majorHAnsi"/>
                <w:b/>
                <w:sz w:val="20"/>
                <w:szCs w:val="20"/>
              </w:rPr>
              <w:t>Hvordan formidler man en innovativ idé?</w:t>
            </w:r>
          </w:p>
          <w:p w14:paraId="0CD7F09B" w14:textId="77777777" w:rsidR="00354CE2" w:rsidRPr="003D54ED" w:rsidRDefault="00354CE2" w:rsidP="00354CE2">
            <w:pPr>
              <w:pStyle w:val="Listeafsnit"/>
              <w:numPr>
                <w:ilvl w:val="0"/>
                <w:numId w:val="78"/>
              </w:numPr>
              <w:rPr>
                <w:rFonts w:asciiTheme="majorHAnsi" w:hAnsiTheme="majorHAnsi"/>
                <w:sz w:val="20"/>
                <w:szCs w:val="20"/>
              </w:rPr>
            </w:pPr>
            <w:r w:rsidRPr="003D54ED">
              <w:rPr>
                <w:rFonts w:asciiTheme="majorHAnsi" w:hAnsiTheme="majorHAnsi"/>
                <w:sz w:val="20"/>
                <w:szCs w:val="20"/>
              </w:rPr>
              <w:t>Prezi, film, tale, billeder, drama eller lignende.</w:t>
            </w:r>
          </w:p>
        </w:tc>
        <w:tc>
          <w:tcPr>
            <w:tcW w:w="2410" w:type="dxa"/>
            <w:shd w:val="clear" w:color="auto" w:fill="EAF1DD" w:themeFill="accent3" w:themeFillTint="33"/>
          </w:tcPr>
          <w:p w14:paraId="5EBCB2B5" w14:textId="4C5681C2" w:rsidR="00354CE2" w:rsidRPr="007E040F" w:rsidRDefault="00354CE2" w:rsidP="007E040F">
            <w:pPr>
              <w:pStyle w:val="Listeafsnit"/>
              <w:numPr>
                <w:ilvl w:val="0"/>
                <w:numId w:val="78"/>
              </w:numPr>
              <w:rPr>
                <w:rFonts w:asciiTheme="majorHAnsi" w:hAnsiTheme="majorHAnsi"/>
                <w:b/>
                <w:sz w:val="20"/>
                <w:szCs w:val="20"/>
              </w:rPr>
            </w:pPr>
            <w:r w:rsidRPr="003D54ED">
              <w:rPr>
                <w:rFonts w:asciiTheme="majorHAnsi" w:hAnsiTheme="majorHAnsi"/>
                <w:b/>
                <w:sz w:val="20"/>
                <w:szCs w:val="20"/>
              </w:rPr>
              <w:t>Fagenes empiri og metode</w:t>
            </w:r>
            <w:r w:rsidRPr="007E040F">
              <w:rPr>
                <w:rFonts w:asciiTheme="majorHAnsi" w:hAnsiTheme="majorHAnsi"/>
                <w:sz w:val="20"/>
                <w:szCs w:val="20"/>
                <w:u w:val="single"/>
              </w:rPr>
              <w:t>AT-håndbogen,</w:t>
            </w:r>
            <w:r w:rsidRPr="007E040F">
              <w:rPr>
                <w:rFonts w:asciiTheme="majorHAnsi" w:hAnsiTheme="majorHAnsi"/>
                <w:sz w:val="20"/>
                <w:szCs w:val="20"/>
              </w:rPr>
              <w:t xml:space="preserve"> læs afsnittet om fagenes metoder</w:t>
            </w:r>
          </w:p>
          <w:p w14:paraId="0820AACA" w14:textId="77777777" w:rsidR="00354CE2" w:rsidRPr="003D54ED" w:rsidRDefault="00354CE2" w:rsidP="00354CE2">
            <w:pPr>
              <w:pStyle w:val="Listeafsnit"/>
              <w:numPr>
                <w:ilvl w:val="0"/>
                <w:numId w:val="78"/>
              </w:numPr>
              <w:rPr>
                <w:rFonts w:asciiTheme="majorHAnsi" w:hAnsiTheme="majorHAnsi"/>
                <w:b/>
                <w:sz w:val="20"/>
                <w:szCs w:val="20"/>
              </w:rPr>
            </w:pPr>
            <w:r w:rsidRPr="003D54ED">
              <w:rPr>
                <w:rFonts w:asciiTheme="majorHAnsi" w:hAnsiTheme="majorHAnsi"/>
                <w:b/>
                <w:sz w:val="20"/>
                <w:szCs w:val="20"/>
              </w:rPr>
              <w:t>Den innovative proces og metode</w:t>
            </w:r>
          </w:p>
          <w:p w14:paraId="6844C379"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KIE-modellen</w:t>
            </w:r>
            <w:r w:rsidRPr="003D54ED">
              <w:rPr>
                <w:rFonts w:asciiTheme="majorHAnsi" w:hAnsiTheme="majorHAnsi"/>
                <w:sz w:val="20"/>
                <w:szCs w:val="20"/>
              </w:rPr>
              <w:t xml:space="preserve"> (Bog) +</w:t>
            </w:r>
          </w:p>
          <w:p w14:paraId="310BECB9"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Innovationskufferten</w:t>
            </w:r>
          </w:p>
          <w:p w14:paraId="31854109" w14:textId="77777777" w:rsidR="00354CE2" w:rsidRPr="003D54ED" w:rsidRDefault="00354CE2" w:rsidP="00354CE2">
            <w:pPr>
              <w:pStyle w:val="Listeafsnit"/>
              <w:numPr>
                <w:ilvl w:val="0"/>
                <w:numId w:val="61"/>
              </w:numPr>
              <w:rPr>
                <w:rFonts w:asciiTheme="majorHAnsi" w:hAnsiTheme="majorHAnsi"/>
                <w:b/>
                <w:sz w:val="20"/>
                <w:szCs w:val="20"/>
              </w:rPr>
            </w:pPr>
            <w:r w:rsidRPr="003D54ED">
              <w:rPr>
                <w:rFonts w:asciiTheme="majorHAnsi" w:hAnsiTheme="majorHAnsi"/>
                <w:b/>
                <w:sz w:val="20"/>
                <w:szCs w:val="20"/>
              </w:rPr>
              <w:t>Begrebspar</w:t>
            </w:r>
          </w:p>
          <w:p w14:paraId="601CC937"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 xml:space="preserve">Vidensmønstre, </w:t>
            </w:r>
            <w:r w:rsidRPr="003D54ED">
              <w:rPr>
                <w:rFonts w:asciiTheme="majorHAnsi" w:hAnsiTheme="majorHAnsi"/>
                <w:sz w:val="20"/>
                <w:szCs w:val="20"/>
              </w:rPr>
              <w:t>eleverne vælger ét eller to relevante begrebspar, som de allerede kender.</w:t>
            </w:r>
          </w:p>
          <w:p w14:paraId="4B601FBE" w14:textId="77777777" w:rsidR="00354CE2" w:rsidRPr="003D54ED" w:rsidRDefault="00354CE2" w:rsidP="00354CE2">
            <w:pPr>
              <w:pStyle w:val="Listeafsnit"/>
              <w:rPr>
                <w:rFonts w:asciiTheme="majorHAnsi" w:hAnsiTheme="majorHAnsi"/>
                <w:b/>
                <w:sz w:val="20"/>
                <w:szCs w:val="20"/>
              </w:rPr>
            </w:pPr>
          </w:p>
        </w:tc>
        <w:tc>
          <w:tcPr>
            <w:tcW w:w="1559" w:type="dxa"/>
            <w:shd w:val="clear" w:color="auto" w:fill="EAF1DD" w:themeFill="accent3" w:themeFillTint="33"/>
          </w:tcPr>
          <w:p w14:paraId="41AE90EB" w14:textId="77777777" w:rsidR="00354CE2" w:rsidRPr="003D54ED" w:rsidRDefault="00354CE2" w:rsidP="00354CE2">
            <w:pPr>
              <w:pStyle w:val="Listeafsnit"/>
              <w:numPr>
                <w:ilvl w:val="0"/>
                <w:numId w:val="74"/>
              </w:numPr>
              <w:rPr>
                <w:rFonts w:asciiTheme="majorHAnsi" w:hAnsiTheme="majorHAnsi"/>
                <w:sz w:val="20"/>
                <w:szCs w:val="20"/>
              </w:rPr>
            </w:pPr>
            <w:r w:rsidRPr="003D54ED">
              <w:rPr>
                <w:rFonts w:asciiTheme="majorHAnsi" w:hAnsiTheme="majorHAnsi"/>
                <w:sz w:val="20"/>
                <w:szCs w:val="20"/>
              </w:rPr>
              <w:t>En innovativ løsning</w:t>
            </w:r>
          </w:p>
          <w:p w14:paraId="60FA597E" w14:textId="77777777" w:rsidR="00354CE2" w:rsidRPr="003D54ED" w:rsidRDefault="00354CE2" w:rsidP="00354CE2">
            <w:pPr>
              <w:pStyle w:val="Listeafsnit"/>
              <w:numPr>
                <w:ilvl w:val="0"/>
                <w:numId w:val="74"/>
              </w:numPr>
              <w:rPr>
                <w:rFonts w:asciiTheme="majorHAnsi" w:hAnsiTheme="majorHAnsi"/>
                <w:sz w:val="20"/>
                <w:szCs w:val="20"/>
              </w:rPr>
            </w:pPr>
            <w:r w:rsidRPr="003D54ED">
              <w:rPr>
                <w:rFonts w:asciiTheme="majorHAnsi" w:hAnsiTheme="majorHAnsi"/>
                <w:sz w:val="20"/>
                <w:szCs w:val="20"/>
              </w:rPr>
              <w:t>Fremlæg løsning for klassen/</w:t>
            </w:r>
            <w:r>
              <w:rPr>
                <w:rFonts w:asciiTheme="majorHAnsi" w:hAnsiTheme="majorHAnsi"/>
                <w:sz w:val="20"/>
                <w:szCs w:val="20"/>
              </w:rPr>
              <w:t xml:space="preserve"> </w:t>
            </w:r>
            <w:r w:rsidRPr="003D54ED">
              <w:rPr>
                <w:rFonts w:asciiTheme="majorHAnsi" w:hAnsiTheme="majorHAnsi"/>
                <w:sz w:val="20"/>
                <w:szCs w:val="20"/>
              </w:rPr>
              <w:t>optag oplæg på en film.</w:t>
            </w:r>
          </w:p>
          <w:p w14:paraId="7F48139B" w14:textId="77777777" w:rsidR="00354CE2" w:rsidRPr="003D54ED" w:rsidRDefault="00354CE2" w:rsidP="00354CE2">
            <w:pPr>
              <w:pStyle w:val="Listeafsnit"/>
              <w:rPr>
                <w:rFonts w:asciiTheme="majorHAnsi" w:hAnsiTheme="majorHAnsi"/>
                <w:sz w:val="20"/>
                <w:szCs w:val="20"/>
              </w:rPr>
            </w:pPr>
          </w:p>
        </w:tc>
        <w:tc>
          <w:tcPr>
            <w:tcW w:w="1418" w:type="dxa"/>
            <w:shd w:val="clear" w:color="auto" w:fill="EAF1DD" w:themeFill="accent3" w:themeFillTint="33"/>
          </w:tcPr>
          <w:p w14:paraId="0B25238A" w14:textId="77777777" w:rsidR="00354CE2" w:rsidRPr="003D54ED" w:rsidRDefault="00354CE2" w:rsidP="00354CE2">
            <w:pPr>
              <w:pStyle w:val="Listeafsnit"/>
              <w:numPr>
                <w:ilvl w:val="0"/>
                <w:numId w:val="74"/>
              </w:numPr>
              <w:rPr>
                <w:rFonts w:asciiTheme="majorHAnsi" w:hAnsiTheme="majorHAnsi"/>
                <w:sz w:val="20"/>
                <w:szCs w:val="20"/>
              </w:rPr>
            </w:pPr>
            <w:r w:rsidRPr="003D54ED">
              <w:rPr>
                <w:rFonts w:asciiTheme="majorHAnsi" w:hAnsiTheme="majorHAnsi"/>
                <w:sz w:val="20"/>
                <w:szCs w:val="20"/>
              </w:rPr>
              <w:t>Mundtlig fremlæg-gelse</w:t>
            </w:r>
          </w:p>
          <w:p w14:paraId="2AD10CEC" w14:textId="77777777" w:rsidR="00354CE2" w:rsidRPr="003D54ED" w:rsidRDefault="00354CE2" w:rsidP="00354CE2">
            <w:pPr>
              <w:pStyle w:val="Listeafsnit"/>
              <w:numPr>
                <w:ilvl w:val="0"/>
                <w:numId w:val="74"/>
              </w:numPr>
              <w:rPr>
                <w:rFonts w:asciiTheme="majorHAnsi" w:hAnsiTheme="majorHAnsi"/>
                <w:sz w:val="20"/>
                <w:szCs w:val="20"/>
              </w:rPr>
            </w:pPr>
            <w:r w:rsidRPr="003D54ED">
              <w:rPr>
                <w:rFonts w:asciiTheme="majorHAnsi" w:hAnsiTheme="majorHAnsi"/>
                <w:sz w:val="20"/>
                <w:szCs w:val="20"/>
              </w:rPr>
              <w:t>Lærerne evaluerer ud fra rettearket</w:t>
            </w:r>
          </w:p>
        </w:tc>
      </w:tr>
      <w:tr w:rsidR="00354CE2" w:rsidRPr="003D54ED" w14:paraId="1A478722" w14:textId="77777777" w:rsidTr="007E040F">
        <w:tc>
          <w:tcPr>
            <w:tcW w:w="1560" w:type="dxa"/>
            <w:shd w:val="clear" w:color="auto" w:fill="EAF1DD" w:themeFill="accent3" w:themeFillTint="33"/>
          </w:tcPr>
          <w:p w14:paraId="08A7846B"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 xml:space="preserve">AT 6 </w:t>
            </w:r>
          </w:p>
          <w:p w14:paraId="1D8FB705" w14:textId="77777777" w:rsidR="00354CE2" w:rsidRPr="003D54ED" w:rsidRDefault="00354CE2" w:rsidP="00354CE2">
            <w:pPr>
              <w:pStyle w:val="Listeafsnit"/>
              <w:numPr>
                <w:ilvl w:val="0"/>
                <w:numId w:val="72"/>
              </w:numPr>
              <w:rPr>
                <w:rFonts w:asciiTheme="majorHAnsi" w:hAnsiTheme="majorHAnsi"/>
                <w:sz w:val="20"/>
                <w:szCs w:val="20"/>
              </w:rPr>
            </w:pPr>
            <w:r w:rsidRPr="003D54ED">
              <w:rPr>
                <w:rFonts w:asciiTheme="majorHAnsi" w:hAnsiTheme="majorHAnsi"/>
                <w:sz w:val="20"/>
                <w:szCs w:val="20"/>
              </w:rPr>
              <w:t>uge 16+17</w:t>
            </w:r>
          </w:p>
          <w:p w14:paraId="2D6CEC7F" w14:textId="77777777" w:rsidR="00354CE2" w:rsidRPr="003D54ED" w:rsidRDefault="00354CE2" w:rsidP="00354CE2">
            <w:pPr>
              <w:pStyle w:val="Listeafsnit"/>
              <w:numPr>
                <w:ilvl w:val="0"/>
                <w:numId w:val="72"/>
              </w:numPr>
              <w:rPr>
                <w:rFonts w:asciiTheme="majorHAnsi" w:hAnsiTheme="majorHAnsi"/>
                <w:sz w:val="20"/>
                <w:szCs w:val="20"/>
              </w:rPr>
            </w:pPr>
            <w:r w:rsidRPr="003D54ED">
              <w:rPr>
                <w:rFonts w:asciiTheme="majorHAnsi" w:hAnsiTheme="majorHAnsi"/>
                <w:sz w:val="20"/>
                <w:szCs w:val="20"/>
              </w:rPr>
              <w:t>15 lektioner</w:t>
            </w:r>
          </w:p>
          <w:p w14:paraId="46B98806" w14:textId="77777777" w:rsidR="00354CE2" w:rsidRPr="003D54ED" w:rsidRDefault="00354CE2" w:rsidP="00354CE2">
            <w:pPr>
              <w:pStyle w:val="Listeafsnit"/>
              <w:numPr>
                <w:ilvl w:val="0"/>
                <w:numId w:val="72"/>
              </w:numPr>
              <w:rPr>
                <w:rFonts w:asciiTheme="majorHAnsi" w:hAnsiTheme="majorHAnsi"/>
                <w:sz w:val="20"/>
                <w:szCs w:val="20"/>
              </w:rPr>
            </w:pPr>
            <w:r w:rsidRPr="003D54ED">
              <w:rPr>
                <w:rFonts w:asciiTheme="majorHAnsi" w:hAnsiTheme="majorHAnsi"/>
                <w:sz w:val="20"/>
                <w:szCs w:val="20"/>
              </w:rPr>
              <w:t>Elevtid: 6 t</w:t>
            </w:r>
          </w:p>
        </w:tc>
        <w:tc>
          <w:tcPr>
            <w:tcW w:w="1985" w:type="dxa"/>
            <w:shd w:val="clear" w:color="auto" w:fill="EAF1DD" w:themeFill="accent3" w:themeFillTint="33"/>
          </w:tcPr>
          <w:p w14:paraId="56A41762" w14:textId="77777777" w:rsidR="00354CE2" w:rsidRPr="003D54ED" w:rsidRDefault="00354CE2" w:rsidP="00354CE2">
            <w:pPr>
              <w:pStyle w:val="Listeafsnit"/>
              <w:numPr>
                <w:ilvl w:val="0"/>
                <w:numId w:val="62"/>
              </w:numPr>
              <w:rPr>
                <w:rFonts w:asciiTheme="majorHAnsi" w:hAnsiTheme="majorHAnsi"/>
                <w:b/>
                <w:sz w:val="20"/>
                <w:szCs w:val="20"/>
              </w:rPr>
            </w:pPr>
            <w:r w:rsidRPr="003D54ED">
              <w:rPr>
                <w:rFonts w:asciiTheme="majorHAnsi" w:hAnsiTheme="majorHAnsi"/>
                <w:b/>
                <w:sz w:val="20"/>
                <w:szCs w:val="20"/>
              </w:rPr>
              <w:t>Årsprøve –AT-classic</w:t>
            </w:r>
          </w:p>
          <w:p w14:paraId="7021F632"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Gerne et studieret-ningsfag</w:t>
            </w:r>
          </w:p>
          <w:p w14:paraId="61EED612"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Studie-retningstonet</w:t>
            </w:r>
          </w:p>
          <w:p w14:paraId="22975EC3"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Eksamens-opgave</w:t>
            </w:r>
          </w:p>
        </w:tc>
        <w:tc>
          <w:tcPr>
            <w:tcW w:w="2409" w:type="dxa"/>
            <w:shd w:val="clear" w:color="auto" w:fill="EAF1DD" w:themeFill="accent3" w:themeFillTint="33"/>
          </w:tcPr>
          <w:p w14:paraId="241B19BC" w14:textId="77777777" w:rsidR="00354CE2" w:rsidRPr="003D54ED" w:rsidRDefault="00354CE2" w:rsidP="00354CE2">
            <w:pPr>
              <w:rPr>
                <w:rFonts w:asciiTheme="majorHAnsi" w:hAnsiTheme="majorHAnsi"/>
                <w:b/>
                <w:sz w:val="20"/>
                <w:szCs w:val="20"/>
              </w:rPr>
            </w:pPr>
            <w:r w:rsidRPr="003D54ED">
              <w:rPr>
                <w:rFonts w:asciiTheme="majorHAnsi" w:hAnsiTheme="majorHAnsi"/>
                <w:b/>
                <w:sz w:val="20"/>
                <w:szCs w:val="20"/>
              </w:rPr>
              <w:t>Hvordan foregår en eksamen i AT?</w:t>
            </w:r>
          </w:p>
          <w:p w14:paraId="3EB7124B"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Synopsis</w:t>
            </w:r>
          </w:p>
          <w:p w14:paraId="1045AEA6"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Talepapir</w:t>
            </w:r>
          </w:p>
          <w:p w14:paraId="5C49E341"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Mundtligt oplæg</w:t>
            </w:r>
          </w:p>
          <w:p w14:paraId="19A0235C" w14:textId="77777777" w:rsidR="00354CE2" w:rsidRPr="003D54ED" w:rsidRDefault="00354CE2" w:rsidP="00354CE2">
            <w:pPr>
              <w:pStyle w:val="Listeafsnit"/>
              <w:rPr>
                <w:rFonts w:asciiTheme="majorHAnsi" w:hAnsiTheme="majorHAnsi"/>
                <w:sz w:val="20"/>
                <w:szCs w:val="20"/>
              </w:rPr>
            </w:pPr>
          </w:p>
          <w:p w14:paraId="2F7945BB"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AT-ressourcerum</w:t>
            </w:r>
          </w:p>
          <w:p w14:paraId="5A74F172" w14:textId="77777777" w:rsidR="00354CE2" w:rsidRPr="003D54ED" w:rsidRDefault="00354CE2" w:rsidP="00354CE2">
            <w:pPr>
              <w:pStyle w:val="Listeafsnit"/>
              <w:numPr>
                <w:ilvl w:val="0"/>
                <w:numId w:val="78"/>
              </w:numPr>
              <w:rPr>
                <w:rFonts w:asciiTheme="majorHAnsi" w:hAnsiTheme="majorHAnsi"/>
                <w:sz w:val="20"/>
                <w:szCs w:val="20"/>
              </w:rPr>
            </w:pPr>
            <w:r w:rsidRPr="003D54ED">
              <w:rPr>
                <w:rFonts w:asciiTheme="majorHAnsi" w:hAnsiTheme="majorHAnsi"/>
                <w:sz w:val="20"/>
                <w:szCs w:val="20"/>
              </w:rPr>
              <w:t>Informationssøgning</w:t>
            </w:r>
          </w:p>
          <w:p w14:paraId="535F8C70" w14:textId="77777777" w:rsidR="00354CE2" w:rsidRPr="003D54ED" w:rsidRDefault="00354CE2" w:rsidP="00354CE2">
            <w:pPr>
              <w:rPr>
                <w:rFonts w:asciiTheme="majorHAnsi" w:hAnsiTheme="majorHAnsi"/>
                <w:sz w:val="20"/>
                <w:szCs w:val="20"/>
              </w:rPr>
            </w:pPr>
          </w:p>
          <w:p w14:paraId="139B7F5B" w14:textId="77777777" w:rsidR="00354CE2" w:rsidRPr="003D54ED" w:rsidRDefault="00354CE2" w:rsidP="00354CE2">
            <w:pPr>
              <w:rPr>
                <w:rFonts w:asciiTheme="majorHAnsi" w:hAnsiTheme="majorHAnsi"/>
                <w:sz w:val="20"/>
                <w:szCs w:val="20"/>
              </w:rPr>
            </w:pPr>
          </w:p>
          <w:p w14:paraId="4F71714B" w14:textId="77777777" w:rsidR="00354CE2" w:rsidRPr="003D54ED" w:rsidRDefault="00354CE2" w:rsidP="00354CE2">
            <w:pPr>
              <w:pStyle w:val="Listeafsnit"/>
              <w:rPr>
                <w:rFonts w:asciiTheme="majorHAnsi" w:hAnsiTheme="majorHAnsi"/>
                <w:sz w:val="20"/>
                <w:szCs w:val="20"/>
              </w:rPr>
            </w:pPr>
          </w:p>
        </w:tc>
        <w:tc>
          <w:tcPr>
            <w:tcW w:w="2410" w:type="dxa"/>
            <w:shd w:val="clear" w:color="auto" w:fill="EAF1DD" w:themeFill="accent3" w:themeFillTint="33"/>
          </w:tcPr>
          <w:p w14:paraId="4E141CAB" w14:textId="77777777" w:rsidR="00354CE2" w:rsidRPr="003D54ED" w:rsidRDefault="00354CE2" w:rsidP="00354CE2">
            <w:pPr>
              <w:pStyle w:val="Listeafsnit"/>
              <w:numPr>
                <w:ilvl w:val="0"/>
                <w:numId w:val="62"/>
              </w:numPr>
              <w:rPr>
                <w:rFonts w:asciiTheme="majorHAnsi" w:hAnsiTheme="majorHAnsi"/>
                <w:b/>
                <w:sz w:val="20"/>
                <w:szCs w:val="20"/>
              </w:rPr>
            </w:pPr>
            <w:r w:rsidRPr="003D54ED">
              <w:rPr>
                <w:rFonts w:asciiTheme="majorHAnsi" w:hAnsiTheme="majorHAnsi"/>
                <w:b/>
                <w:sz w:val="20"/>
                <w:szCs w:val="20"/>
              </w:rPr>
              <w:t xml:space="preserve">Metodernes muligheder og begrænsninger </w:t>
            </w:r>
          </w:p>
          <w:p w14:paraId="749C9E77"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AT-håndbogen,</w:t>
            </w:r>
            <w:r w:rsidRPr="003D54ED">
              <w:rPr>
                <w:rFonts w:asciiTheme="majorHAnsi" w:hAnsiTheme="majorHAnsi"/>
                <w:sz w:val="20"/>
                <w:szCs w:val="20"/>
              </w:rPr>
              <w:t xml:space="preserve"> læs afsnittet om fagenes metoder </w:t>
            </w:r>
          </w:p>
          <w:p w14:paraId="37782CF9" w14:textId="77777777" w:rsidR="00354CE2" w:rsidRPr="003D54ED" w:rsidRDefault="00354CE2" w:rsidP="00354CE2">
            <w:pPr>
              <w:pStyle w:val="Listeafsnit"/>
              <w:numPr>
                <w:ilvl w:val="0"/>
                <w:numId w:val="78"/>
              </w:numPr>
              <w:rPr>
                <w:rFonts w:asciiTheme="majorHAnsi" w:hAnsiTheme="majorHAnsi"/>
                <w:b/>
                <w:sz w:val="20"/>
                <w:szCs w:val="20"/>
              </w:rPr>
            </w:pPr>
            <w:r w:rsidRPr="003D54ED">
              <w:rPr>
                <w:rFonts w:asciiTheme="majorHAnsi" w:hAnsiTheme="majorHAnsi"/>
                <w:b/>
                <w:sz w:val="20"/>
                <w:szCs w:val="20"/>
              </w:rPr>
              <w:t>Begrebspar</w:t>
            </w:r>
          </w:p>
          <w:p w14:paraId="18621C1C"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Vidensmønstre</w:t>
            </w:r>
            <w:r w:rsidRPr="003D54ED">
              <w:rPr>
                <w:rFonts w:asciiTheme="majorHAnsi" w:hAnsiTheme="majorHAnsi"/>
                <w:sz w:val="20"/>
                <w:szCs w:val="20"/>
              </w:rPr>
              <w:t>, vælg ét eller to relevante begrebspar.</w:t>
            </w:r>
          </w:p>
          <w:p w14:paraId="06DD14E0" w14:textId="77777777" w:rsidR="00354CE2" w:rsidRPr="003D54ED" w:rsidRDefault="00354CE2" w:rsidP="00354CE2">
            <w:pPr>
              <w:pStyle w:val="Listeafsnit"/>
              <w:numPr>
                <w:ilvl w:val="0"/>
                <w:numId w:val="78"/>
              </w:numPr>
              <w:rPr>
                <w:rFonts w:asciiTheme="majorHAnsi" w:hAnsiTheme="majorHAnsi"/>
                <w:b/>
                <w:sz w:val="20"/>
                <w:szCs w:val="20"/>
              </w:rPr>
            </w:pPr>
            <w:r w:rsidRPr="003D54ED">
              <w:rPr>
                <w:rFonts w:asciiTheme="majorHAnsi" w:hAnsiTheme="majorHAnsi"/>
                <w:b/>
                <w:sz w:val="20"/>
                <w:szCs w:val="20"/>
              </w:rPr>
              <w:t>Eksamen</w:t>
            </w:r>
          </w:p>
          <w:p w14:paraId="6A76796A"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AT-håndbogen,</w:t>
            </w:r>
            <w:r w:rsidRPr="003D54ED">
              <w:rPr>
                <w:rFonts w:asciiTheme="majorHAnsi" w:hAnsiTheme="majorHAnsi"/>
                <w:sz w:val="20"/>
                <w:szCs w:val="20"/>
              </w:rPr>
              <w:t xml:space="preserve"> læs side 84-88, Til eksamen i AT.</w:t>
            </w:r>
          </w:p>
        </w:tc>
        <w:tc>
          <w:tcPr>
            <w:tcW w:w="1559" w:type="dxa"/>
            <w:shd w:val="clear" w:color="auto" w:fill="EAF1DD" w:themeFill="accent3" w:themeFillTint="33"/>
          </w:tcPr>
          <w:p w14:paraId="5E1CBF82"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Synopsis</w:t>
            </w:r>
          </w:p>
          <w:p w14:paraId="0FEBBC91"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Talepapir</w:t>
            </w:r>
          </w:p>
          <w:p w14:paraId="61ADAE16"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Mundtligt oplæg for klassen</w:t>
            </w:r>
          </w:p>
          <w:p w14:paraId="5EFC70A9" w14:textId="77777777" w:rsidR="00354CE2" w:rsidRPr="003D54ED" w:rsidRDefault="00354CE2" w:rsidP="00354CE2">
            <w:pPr>
              <w:pStyle w:val="Listeafsnit"/>
              <w:rPr>
                <w:rFonts w:asciiTheme="majorHAnsi" w:hAnsiTheme="majorHAnsi"/>
                <w:sz w:val="20"/>
                <w:szCs w:val="20"/>
              </w:rPr>
            </w:pPr>
          </w:p>
        </w:tc>
        <w:tc>
          <w:tcPr>
            <w:tcW w:w="1418" w:type="dxa"/>
            <w:shd w:val="clear" w:color="auto" w:fill="EAF1DD" w:themeFill="accent3" w:themeFillTint="33"/>
          </w:tcPr>
          <w:p w14:paraId="157AE81A"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Retteark, gives til eleverne i god tid for eksamen</w:t>
            </w:r>
          </w:p>
          <w:p w14:paraId="2726E5B8"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Årsprøve i AT</w:t>
            </w:r>
          </w:p>
        </w:tc>
      </w:tr>
      <w:tr w:rsidR="00354CE2" w:rsidRPr="003D54ED" w14:paraId="388ACBE8" w14:textId="77777777" w:rsidTr="007E040F">
        <w:tc>
          <w:tcPr>
            <w:tcW w:w="1560" w:type="dxa"/>
            <w:shd w:val="clear" w:color="auto" w:fill="FABF8F" w:themeFill="accent6" w:themeFillTint="99"/>
          </w:tcPr>
          <w:p w14:paraId="4517DB2C"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Efterår 3.g</w:t>
            </w:r>
          </w:p>
        </w:tc>
        <w:tc>
          <w:tcPr>
            <w:tcW w:w="1985" w:type="dxa"/>
            <w:shd w:val="clear" w:color="auto" w:fill="FABF8F" w:themeFill="accent6" w:themeFillTint="99"/>
          </w:tcPr>
          <w:p w14:paraId="3F400D30" w14:textId="77777777" w:rsidR="00354CE2" w:rsidRPr="003D54ED" w:rsidRDefault="00354CE2" w:rsidP="00354CE2">
            <w:pPr>
              <w:rPr>
                <w:rFonts w:asciiTheme="majorHAnsi" w:hAnsiTheme="majorHAnsi"/>
                <w:sz w:val="20"/>
                <w:szCs w:val="20"/>
              </w:rPr>
            </w:pPr>
          </w:p>
        </w:tc>
        <w:tc>
          <w:tcPr>
            <w:tcW w:w="2409" w:type="dxa"/>
            <w:shd w:val="clear" w:color="auto" w:fill="FABF8F" w:themeFill="accent6" w:themeFillTint="99"/>
          </w:tcPr>
          <w:p w14:paraId="1746BAFD" w14:textId="77777777" w:rsidR="00354CE2" w:rsidRPr="003D54ED" w:rsidRDefault="00354CE2" w:rsidP="00354CE2">
            <w:pPr>
              <w:rPr>
                <w:rFonts w:asciiTheme="majorHAnsi" w:hAnsiTheme="majorHAnsi"/>
                <w:sz w:val="20"/>
                <w:szCs w:val="20"/>
              </w:rPr>
            </w:pPr>
          </w:p>
        </w:tc>
        <w:tc>
          <w:tcPr>
            <w:tcW w:w="2410" w:type="dxa"/>
            <w:shd w:val="clear" w:color="auto" w:fill="FABF8F" w:themeFill="accent6" w:themeFillTint="99"/>
          </w:tcPr>
          <w:p w14:paraId="0F803981" w14:textId="77777777" w:rsidR="00354CE2" w:rsidRPr="003D54ED" w:rsidRDefault="00354CE2" w:rsidP="00354CE2">
            <w:pPr>
              <w:rPr>
                <w:rFonts w:asciiTheme="majorHAnsi" w:hAnsiTheme="majorHAnsi"/>
                <w:sz w:val="20"/>
                <w:szCs w:val="20"/>
              </w:rPr>
            </w:pPr>
          </w:p>
        </w:tc>
        <w:tc>
          <w:tcPr>
            <w:tcW w:w="1559" w:type="dxa"/>
            <w:shd w:val="clear" w:color="auto" w:fill="FABF8F" w:themeFill="accent6" w:themeFillTint="99"/>
          </w:tcPr>
          <w:p w14:paraId="452AC92D" w14:textId="77777777" w:rsidR="00354CE2" w:rsidRPr="003D54ED" w:rsidRDefault="00354CE2" w:rsidP="00354CE2">
            <w:pPr>
              <w:rPr>
                <w:rFonts w:asciiTheme="majorHAnsi" w:hAnsiTheme="majorHAnsi"/>
                <w:sz w:val="20"/>
                <w:szCs w:val="20"/>
              </w:rPr>
            </w:pPr>
          </w:p>
        </w:tc>
        <w:tc>
          <w:tcPr>
            <w:tcW w:w="1418" w:type="dxa"/>
            <w:shd w:val="clear" w:color="auto" w:fill="FABF8F" w:themeFill="accent6" w:themeFillTint="99"/>
          </w:tcPr>
          <w:p w14:paraId="1574AFD9" w14:textId="77777777" w:rsidR="00354CE2" w:rsidRPr="003D54ED" w:rsidRDefault="00354CE2" w:rsidP="00354CE2">
            <w:pPr>
              <w:rPr>
                <w:rFonts w:asciiTheme="majorHAnsi" w:hAnsiTheme="majorHAnsi"/>
                <w:sz w:val="20"/>
                <w:szCs w:val="20"/>
              </w:rPr>
            </w:pPr>
          </w:p>
        </w:tc>
      </w:tr>
      <w:tr w:rsidR="00354CE2" w:rsidRPr="003D54ED" w14:paraId="2BDFF6DE" w14:textId="77777777" w:rsidTr="007E040F">
        <w:tc>
          <w:tcPr>
            <w:tcW w:w="1560" w:type="dxa"/>
            <w:shd w:val="clear" w:color="auto" w:fill="FDE9D9" w:themeFill="accent6" w:themeFillTint="33"/>
          </w:tcPr>
          <w:p w14:paraId="3FBD6656"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AT  7</w:t>
            </w:r>
          </w:p>
          <w:p w14:paraId="600BD006" w14:textId="77777777" w:rsidR="00354CE2" w:rsidRPr="003D54ED" w:rsidRDefault="00354CE2" w:rsidP="00354CE2">
            <w:pPr>
              <w:pStyle w:val="Listeafsnit"/>
              <w:numPr>
                <w:ilvl w:val="0"/>
                <w:numId w:val="66"/>
              </w:numPr>
              <w:rPr>
                <w:rFonts w:asciiTheme="majorHAnsi" w:hAnsiTheme="majorHAnsi"/>
                <w:sz w:val="20"/>
                <w:szCs w:val="20"/>
              </w:rPr>
            </w:pPr>
            <w:r w:rsidRPr="003D54ED">
              <w:rPr>
                <w:rFonts w:asciiTheme="majorHAnsi" w:hAnsiTheme="majorHAnsi"/>
                <w:sz w:val="20"/>
                <w:szCs w:val="20"/>
              </w:rPr>
              <w:t>uge 37</w:t>
            </w:r>
          </w:p>
          <w:p w14:paraId="40386DC4" w14:textId="77777777" w:rsidR="00354CE2" w:rsidRPr="003D54ED" w:rsidRDefault="00354CE2" w:rsidP="00354CE2">
            <w:pPr>
              <w:pStyle w:val="Listeafsnit"/>
              <w:numPr>
                <w:ilvl w:val="0"/>
                <w:numId w:val="66"/>
              </w:numPr>
              <w:rPr>
                <w:rFonts w:asciiTheme="majorHAnsi" w:hAnsiTheme="majorHAnsi"/>
                <w:sz w:val="20"/>
                <w:szCs w:val="20"/>
              </w:rPr>
            </w:pPr>
            <w:r w:rsidRPr="003D54ED">
              <w:rPr>
                <w:rFonts w:asciiTheme="majorHAnsi" w:hAnsiTheme="majorHAnsi"/>
                <w:sz w:val="20"/>
                <w:szCs w:val="20"/>
              </w:rPr>
              <w:t>15 lektioner</w:t>
            </w:r>
          </w:p>
          <w:p w14:paraId="4FD7CE25" w14:textId="77777777" w:rsidR="00354CE2" w:rsidRPr="003D54ED" w:rsidRDefault="00354CE2" w:rsidP="00354CE2">
            <w:pPr>
              <w:pStyle w:val="Listeafsnit"/>
              <w:numPr>
                <w:ilvl w:val="0"/>
                <w:numId w:val="66"/>
              </w:numPr>
              <w:rPr>
                <w:rFonts w:asciiTheme="majorHAnsi" w:hAnsiTheme="majorHAnsi"/>
                <w:sz w:val="20"/>
                <w:szCs w:val="20"/>
              </w:rPr>
            </w:pPr>
            <w:r w:rsidRPr="003D54ED">
              <w:rPr>
                <w:rFonts w:asciiTheme="majorHAnsi" w:hAnsiTheme="majorHAnsi"/>
                <w:sz w:val="20"/>
                <w:szCs w:val="20"/>
              </w:rPr>
              <w:t>Elevtid: 6 t</w:t>
            </w:r>
          </w:p>
        </w:tc>
        <w:tc>
          <w:tcPr>
            <w:tcW w:w="1985" w:type="dxa"/>
            <w:shd w:val="clear" w:color="auto" w:fill="FDE9D9" w:themeFill="accent6" w:themeFillTint="33"/>
          </w:tcPr>
          <w:p w14:paraId="250C4865" w14:textId="77777777" w:rsidR="00354CE2" w:rsidRPr="003D54ED" w:rsidRDefault="00354CE2" w:rsidP="00354CE2">
            <w:pPr>
              <w:pStyle w:val="Listeafsnit"/>
              <w:numPr>
                <w:ilvl w:val="0"/>
                <w:numId w:val="66"/>
              </w:numPr>
              <w:rPr>
                <w:rFonts w:asciiTheme="majorHAnsi" w:hAnsiTheme="majorHAnsi"/>
                <w:b/>
                <w:sz w:val="20"/>
                <w:szCs w:val="20"/>
              </w:rPr>
            </w:pPr>
            <w:r w:rsidRPr="003D54ED">
              <w:rPr>
                <w:rFonts w:asciiTheme="majorHAnsi" w:hAnsiTheme="majorHAnsi"/>
                <w:b/>
                <w:sz w:val="20"/>
                <w:szCs w:val="20"/>
              </w:rPr>
              <w:t>AT-classic</w:t>
            </w:r>
          </w:p>
          <w:p w14:paraId="63421432" w14:textId="77777777" w:rsidR="00354CE2" w:rsidRPr="003D54ED" w:rsidRDefault="00354CE2" w:rsidP="00354CE2">
            <w:pPr>
              <w:pStyle w:val="Listeafsnit"/>
              <w:numPr>
                <w:ilvl w:val="0"/>
                <w:numId w:val="66"/>
              </w:numPr>
              <w:rPr>
                <w:rFonts w:asciiTheme="majorHAnsi" w:hAnsiTheme="majorHAnsi"/>
                <w:sz w:val="20"/>
                <w:szCs w:val="20"/>
              </w:rPr>
            </w:pPr>
            <w:r w:rsidRPr="003D54ED">
              <w:rPr>
                <w:rFonts w:asciiTheme="majorHAnsi" w:hAnsiTheme="majorHAnsi"/>
                <w:sz w:val="20"/>
                <w:szCs w:val="20"/>
              </w:rPr>
              <w:t>Historie</w:t>
            </w:r>
          </w:p>
          <w:p w14:paraId="790DA345" w14:textId="77777777" w:rsidR="00354CE2" w:rsidRPr="003D54ED" w:rsidRDefault="00354CE2" w:rsidP="00354CE2">
            <w:pPr>
              <w:pStyle w:val="Listeafsnit"/>
              <w:numPr>
                <w:ilvl w:val="0"/>
                <w:numId w:val="66"/>
              </w:numPr>
              <w:rPr>
                <w:rFonts w:asciiTheme="majorHAnsi" w:hAnsiTheme="majorHAnsi"/>
                <w:sz w:val="20"/>
                <w:szCs w:val="20"/>
              </w:rPr>
            </w:pPr>
            <w:r w:rsidRPr="003D54ED">
              <w:rPr>
                <w:rFonts w:asciiTheme="majorHAnsi" w:hAnsiTheme="majorHAnsi"/>
                <w:sz w:val="20"/>
                <w:szCs w:val="20"/>
              </w:rPr>
              <w:t>Dansk</w:t>
            </w:r>
          </w:p>
          <w:p w14:paraId="1B3D777E" w14:textId="77777777" w:rsidR="00354CE2" w:rsidRPr="003D54ED" w:rsidRDefault="00354CE2" w:rsidP="00354CE2">
            <w:pPr>
              <w:pStyle w:val="Listeafsnit"/>
              <w:numPr>
                <w:ilvl w:val="0"/>
                <w:numId w:val="66"/>
              </w:numPr>
              <w:rPr>
                <w:rFonts w:asciiTheme="majorHAnsi" w:hAnsiTheme="majorHAnsi"/>
                <w:sz w:val="20"/>
                <w:szCs w:val="20"/>
              </w:rPr>
            </w:pPr>
            <w:r w:rsidRPr="003D54ED">
              <w:rPr>
                <w:rFonts w:asciiTheme="majorHAnsi" w:hAnsiTheme="majorHAnsi"/>
                <w:sz w:val="20"/>
                <w:szCs w:val="20"/>
              </w:rPr>
              <w:t>Andet fag</w:t>
            </w:r>
          </w:p>
          <w:p w14:paraId="201DE621" w14:textId="77777777" w:rsidR="00354CE2" w:rsidRPr="003D54ED" w:rsidRDefault="00354CE2" w:rsidP="00354CE2">
            <w:pPr>
              <w:pStyle w:val="Listeafsnit"/>
              <w:numPr>
                <w:ilvl w:val="0"/>
                <w:numId w:val="66"/>
              </w:numPr>
              <w:rPr>
                <w:rFonts w:asciiTheme="majorHAnsi" w:hAnsiTheme="majorHAnsi"/>
                <w:sz w:val="20"/>
                <w:szCs w:val="20"/>
              </w:rPr>
            </w:pPr>
            <w:r w:rsidRPr="003D54ED">
              <w:rPr>
                <w:rFonts w:asciiTheme="majorHAnsi" w:hAnsiTheme="majorHAnsi"/>
                <w:sz w:val="20"/>
                <w:szCs w:val="20"/>
              </w:rPr>
              <w:t>Fastlagt</w:t>
            </w:r>
          </w:p>
        </w:tc>
        <w:tc>
          <w:tcPr>
            <w:tcW w:w="2409" w:type="dxa"/>
            <w:shd w:val="clear" w:color="auto" w:fill="FDE9D9" w:themeFill="accent6" w:themeFillTint="33"/>
          </w:tcPr>
          <w:p w14:paraId="36125329" w14:textId="77777777" w:rsidR="00354CE2" w:rsidRPr="003D54ED" w:rsidRDefault="00354CE2" w:rsidP="00354CE2">
            <w:pPr>
              <w:rPr>
                <w:rFonts w:asciiTheme="majorHAnsi" w:hAnsiTheme="majorHAnsi"/>
                <w:b/>
                <w:sz w:val="20"/>
                <w:szCs w:val="20"/>
              </w:rPr>
            </w:pPr>
            <w:r w:rsidRPr="003D54ED">
              <w:rPr>
                <w:rFonts w:asciiTheme="majorHAnsi" w:hAnsiTheme="majorHAnsi"/>
                <w:b/>
                <w:sz w:val="20"/>
                <w:szCs w:val="20"/>
              </w:rPr>
              <w:t>Hvordan foregår en eksamen i AT?</w:t>
            </w:r>
          </w:p>
          <w:p w14:paraId="780D1732" w14:textId="77777777" w:rsidR="00354CE2" w:rsidRPr="003D54ED" w:rsidRDefault="00354CE2" w:rsidP="00354CE2">
            <w:pPr>
              <w:pStyle w:val="Listeafsnit"/>
              <w:numPr>
                <w:ilvl w:val="0"/>
                <w:numId w:val="63"/>
              </w:numPr>
              <w:rPr>
                <w:rFonts w:asciiTheme="majorHAnsi" w:hAnsiTheme="majorHAnsi"/>
                <w:sz w:val="20"/>
                <w:szCs w:val="20"/>
              </w:rPr>
            </w:pPr>
            <w:r w:rsidRPr="003D54ED">
              <w:rPr>
                <w:rFonts w:asciiTheme="majorHAnsi" w:hAnsiTheme="majorHAnsi"/>
                <w:sz w:val="20"/>
                <w:szCs w:val="20"/>
              </w:rPr>
              <w:t>Synopsis</w:t>
            </w:r>
          </w:p>
          <w:p w14:paraId="293FC80F" w14:textId="77777777" w:rsidR="00354CE2" w:rsidRPr="003D54ED" w:rsidRDefault="00354CE2" w:rsidP="00354CE2">
            <w:pPr>
              <w:pStyle w:val="Listeafsnit"/>
              <w:numPr>
                <w:ilvl w:val="0"/>
                <w:numId w:val="63"/>
              </w:numPr>
              <w:rPr>
                <w:rFonts w:asciiTheme="majorHAnsi" w:hAnsiTheme="majorHAnsi"/>
                <w:sz w:val="20"/>
                <w:szCs w:val="20"/>
              </w:rPr>
            </w:pPr>
            <w:r w:rsidRPr="003D54ED">
              <w:rPr>
                <w:rFonts w:asciiTheme="majorHAnsi" w:hAnsiTheme="majorHAnsi"/>
                <w:sz w:val="20"/>
                <w:szCs w:val="20"/>
              </w:rPr>
              <w:t>Talepapir</w:t>
            </w:r>
          </w:p>
          <w:p w14:paraId="0EEABAB3" w14:textId="77777777" w:rsidR="00354CE2" w:rsidRPr="003D54ED" w:rsidRDefault="00354CE2" w:rsidP="00354CE2">
            <w:pPr>
              <w:pStyle w:val="Listeafsnit"/>
              <w:numPr>
                <w:ilvl w:val="0"/>
                <w:numId w:val="63"/>
              </w:numPr>
              <w:rPr>
                <w:rFonts w:asciiTheme="majorHAnsi" w:hAnsiTheme="majorHAnsi"/>
                <w:sz w:val="20"/>
                <w:szCs w:val="20"/>
              </w:rPr>
            </w:pPr>
            <w:r w:rsidRPr="003D54ED">
              <w:rPr>
                <w:rFonts w:asciiTheme="majorHAnsi" w:hAnsiTheme="majorHAnsi"/>
                <w:sz w:val="20"/>
                <w:szCs w:val="20"/>
              </w:rPr>
              <w:t>Mundtligt oplæg</w:t>
            </w:r>
          </w:p>
          <w:p w14:paraId="5E0910EF" w14:textId="77777777" w:rsidR="00354CE2" w:rsidRPr="003D54ED" w:rsidRDefault="00354CE2" w:rsidP="00354CE2">
            <w:pPr>
              <w:pStyle w:val="Listeafsnit"/>
              <w:rPr>
                <w:rFonts w:asciiTheme="majorHAnsi" w:hAnsiTheme="majorHAnsi"/>
                <w:sz w:val="20"/>
                <w:szCs w:val="20"/>
              </w:rPr>
            </w:pPr>
          </w:p>
          <w:p w14:paraId="1CDB8B99"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lastRenderedPageBreak/>
              <w:t>AT-ressourcerum</w:t>
            </w:r>
          </w:p>
          <w:p w14:paraId="2D874034" w14:textId="77777777" w:rsidR="00354CE2" w:rsidRPr="003D54ED" w:rsidRDefault="00354CE2" w:rsidP="00354CE2">
            <w:pPr>
              <w:pStyle w:val="Listeafsnit"/>
              <w:numPr>
                <w:ilvl w:val="0"/>
                <w:numId w:val="78"/>
              </w:numPr>
              <w:rPr>
                <w:rFonts w:asciiTheme="majorHAnsi" w:hAnsiTheme="majorHAnsi"/>
                <w:sz w:val="20"/>
                <w:szCs w:val="20"/>
              </w:rPr>
            </w:pPr>
            <w:r w:rsidRPr="003D54ED">
              <w:rPr>
                <w:rFonts w:asciiTheme="majorHAnsi" w:hAnsiTheme="majorHAnsi"/>
                <w:sz w:val="20"/>
                <w:szCs w:val="20"/>
              </w:rPr>
              <w:t>Informationssøgning</w:t>
            </w:r>
          </w:p>
          <w:p w14:paraId="38B6D9A4" w14:textId="77777777" w:rsidR="00354CE2" w:rsidRPr="003D54ED" w:rsidRDefault="00354CE2" w:rsidP="00354CE2">
            <w:pPr>
              <w:pStyle w:val="Listeafsnit"/>
              <w:rPr>
                <w:rFonts w:asciiTheme="majorHAnsi" w:hAnsiTheme="majorHAnsi"/>
                <w:sz w:val="20"/>
                <w:szCs w:val="20"/>
              </w:rPr>
            </w:pPr>
          </w:p>
        </w:tc>
        <w:tc>
          <w:tcPr>
            <w:tcW w:w="2410" w:type="dxa"/>
            <w:shd w:val="clear" w:color="auto" w:fill="FDE9D9" w:themeFill="accent6" w:themeFillTint="33"/>
          </w:tcPr>
          <w:p w14:paraId="59C83EBF" w14:textId="77777777" w:rsidR="00354CE2" w:rsidRPr="003D54ED" w:rsidRDefault="00354CE2" w:rsidP="00354CE2">
            <w:pPr>
              <w:pStyle w:val="Listeafsnit"/>
              <w:numPr>
                <w:ilvl w:val="0"/>
                <w:numId w:val="63"/>
              </w:numPr>
              <w:rPr>
                <w:rFonts w:asciiTheme="majorHAnsi" w:hAnsiTheme="majorHAnsi"/>
                <w:b/>
                <w:sz w:val="20"/>
                <w:szCs w:val="20"/>
              </w:rPr>
            </w:pPr>
            <w:r w:rsidRPr="003D54ED">
              <w:rPr>
                <w:rFonts w:asciiTheme="majorHAnsi" w:hAnsiTheme="majorHAnsi"/>
                <w:b/>
                <w:sz w:val="20"/>
                <w:szCs w:val="20"/>
              </w:rPr>
              <w:lastRenderedPageBreak/>
              <w:t>Metodernes muligheder og begrænsninger</w:t>
            </w:r>
          </w:p>
          <w:p w14:paraId="721BFAE1"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AT-håndbogen,</w:t>
            </w:r>
            <w:r w:rsidRPr="003D54ED">
              <w:rPr>
                <w:rFonts w:asciiTheme="majorHAnsi" w:hAnsiTheme="majorHAnsi"/>
                <w:sz w:val="20"/>
                <w:szCs w:val="20"/>
              </w:rPr>
              <w:t xml:space="preserve"> læs afsnittet om fagenes metoder </w:t>
            </w:r>
          </w:p>
          <w:p w14:paraId="36746D3E" w14:textId="77777777" w:rsidR="00354CE2" w:rsidRPr="003D54ED" w:rsidRDefault="00354CE2" w:rsidP="00354CE2">
            <w:pPr>
              <w:pStyle w:val="Listeafsnit"/>
              <w:numPr>
                <w:ilvl w:val="0"/>
                <w:numId w:val="63"/>
              </w:numPr>
              <w:rPr>
                <w:rFonts w:asciiTheme="majorHAnsi" w:hAnsiTheme="majorHAnsi"/>
                <w:b/>
                <w:sz w:val="20"/>
                <w:szCs w:val="20"/>
              </w:rPr>
            </w:pPr>
            <w:r w:rsidRPr="003D54ED">
              <w:rPr>
                <w:rFonts w:asciiTheme="majorHAnsi" w:hAnsiTheme="majorHAnsi"/>
                <w:b/>
                <w:sz w:val="20"/>
                <w:szCs w:val="20"/>
              </w:rPr>
              <w:lastRenderedPageBreak/>
              <w:t>Begrebspar</w:t>
            </w:r>
          </w:p>
          <w:p w14:paraId="2B8FC5C2" w14:textId="77777777" w:rsidR="00354CE2" w:rsidRPr="003D54ED" w:rsidRDefault="00354CE2" w:rsidP="00354CE2">
            <w:pPr>
              <w:rPr>
                <w:rFonts w:asciiTheme="majorHAnsi" w:hAnsiTheme="majorHAnsi"/>
                <w:b/>
                <w:sz w:val="20"/>
                <w:szCs w:val="20"/>
              </w:rPr>
            </w:pPr>
            <w:r w:rsidRPr="003D54ED">
              <w:rPr>
                <w:rFonts w:asciiTheme="majorHAnsi" w:hAnsiTheme="majorHAnsi"/>
                <w:sz w:val="20"/>
                <w:szCs w:val="20"/>
                <w:u w:val="single"/>
              </w:rPr>
              <w:t>Vidensmønstre</w:t>
            </w:r>
            <w:r w:rsidRPr="003D54ED">
              <w:rPr>
                <w:rFonts w:asciiTheme="majorHAnsi" w:hAnsiTheme="majorHAnsi"/>
                <w:sz w:val="20"/>
                <w:szCs w:val="20"/>
              </w:rPr>
              <w:t>, Diakront og synkront??</w:t>
            </w:r>
          </w:p>
          <w:p w14:paraId="45A25BF9" w14:textId="77777777" w:rsidR="00354CE2" w:rsidRPr="003D54ED" w:rsidRDefault="00354CE2" w:rsidP="00354CE2">
            <w:pPr>
              <w:pStyle w:val="Listeafsnit"/>
              <w:numPr>
                <w:ilvl w:val="0"/>
                <w:numId w:val="63"/>
              </w:numPr>
              <w:rPr>
                <w:rFonts w:asciiTheme="majorHAnsi" w:hAnsiTheme="majorHAnsi"/>
                <w:b/>
                <w:sz w:val="20"/>
                <w:szCs w:val="20"/>
              </w:rPr>
            </w:pPr>
            <w:r w:rsidRPr="003D54ED">
              <w:rPr>
                <w:rFonts w:asciiTheme="majorHAnsi" w:hAnsiTheme="majorHAnsi"/>
                <w:b/>
                <w:sz w:val="20"/>
                <w:szCs w:val="20"/>
              </w:rPr>
              <w:t>Hvad er viden?</w:t>
            </w:r>
          </w:p>
          <w:p w14:paraId="00AF37A7"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Vidensmønstre</w:t>
            </w:r>
            <w:r w:rsidRPr="003D54ED">
              <w:rPr>
                <w:rFonts w:asciiTheme="majorHAnsi" w:hAnsiTheme="majorHAnsi"/>
                <w:sz w:val="20"/>
                <w:szCs w:val="20"/>
              </w:rPr>
              <w:t>, side 15-20, Viden og videnskab samt side 21-24</w:t>
            </w:r>
          </w:p>
          <w:p w14:paraId="5CF6AD20" w14:textId="77777777" w:rsidR="00354CE2" w:rsidRPr="003D54ED" w:rsidRDefault="00354CE2" w:rsidP="00354CE2">
            <w:pPr>
              <w:pStyle w:val="Listeafsnit"/>
              <w:numPr>
                <w:ilvl w:val="0"/>
                <w:numId w:val="78"/>
              </w:numPr>
              <w:rPr>
                <w:rFonts w:asciiTheme="majorHAnsi" w:hAnsiTheme="majorHAnsi"/>
                <w:b/>
                <w:sz w:val="20"/>
                <w:szCs w:val="20"/>
              </w:rPr>
            </w:pPr>
            <w:r w:rsidRPr="003D54ED">
              <w:rPr>
                <w:rFonts w:asciiTheme="majorHAnsi" w:hAnsiTheme="majorHAnsi"/>
                <w:b/>
                <w:sz w:val="20"/>
                <w:szCs w:val="20"/>
              </w:rPr>
              <w:t>Eksamen</w:t>
            </w:r>
          </w:p>
          <w:p w14:paraId="7E5C8BF3"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AT-håndbogen,</w:t>
            </w:r>
            <w:r w:rsidRPr="003D54ED">
              <w:rPr>
                <w:rFonts w:asciiTheme="majorHAnsi" w:hAnsiTheme="majorHAnsi"/>
                <w:sz w:val="20"/>
                <w:szCs w:val="20"/>
              </w:rPr>
              <w:t xml:space="preserve"> læs side 84-88, Til eksamen i AT.</w:t>
            </w:r>
          </w:p>
        </w:tc>
        <w:tc>
          <w:tcPr>
            <w:tcW w:w="1559" w:type="dxa"/>
            <w:shd w:val="clear" w:color="auto" w:fill="FDE9D9" w:themeFill="accent6" w:themeFillTint="33"/>
          </w:tcPr>
          <w:p w14:paraId="3F71E117" w14:textId="77777777" w:rsidR="00354CE2" w:rsidRPr="003D54ED" w:rsidRDefault="00354CE2" w:rsidP="00354CE2">
            <w:pPr>
              <w:pStyle w:val="Listeafsnit"/>
              <w:numPr>
                <w:ilvl w:val="0"/>
                <w:numId w:val="63"/>
              </w:numPr>
              <w:rPr>
                <w:rFonts w:asciiTheme="majorHAnsi" w:hAnsiTheme="majorHAnsi"/>
                <w:sz w:val="20"/>
                <w:szCs w:val="20"/>
              </w:rPr>
            </w:pPr>
            <w:r w:rsidRPr="003D54ED">
              <w:rPr>
                <w:rFonts w:asciiTheme="majorHAnsi" w:hAnsiTheme="majorHAnsi"/>
                <w:sz w:val="20"/>
                <w:szCs w:val="20"/>
              </w:rPr>
              <w:lastRenderedPageBreak/>
              <w:t>Synopsis</w:t>
            </w:r>
          </w:p>
          <w:p w14:paraId="0ED4F3EB" w14:textId="77777777" w:rsidR="00354CE2" w:rsidRPr="003D54ED" w:rsidRDefault="00354CE2" w:rsidP="00354CE2">
            <w:pPr>
              <w:pStyle w:val="Listeafsnit"/>
              <w:numPr>
                <w:ilvl w:val="0"/>
                <w:numId w:val="63"/>
              </w:numPr>
              <w:rPr>
                <w:rFonts w:asciiTheme="majorHAnsi" w:hAnsiTheme="majorHAnsi"/>
                <w:sz w:val="20"/>
                <w:szCs w:val="20"/>
              </w:rPr>
            </w:pPr>
            <w:r w:rsidRPr="003D54ED">
              <w:rPr>
                <w:rFonts w:asciiTheme="majorHAnsi" w:hAnsiTheme="majorHAnsi"/>
                <w:sz w:val="20"/>
                <w:szCs w:val="20"/>
              </w:rPr>
              <w:t>Talepapir</w:t>
            </w:r>
          </w:p>
          <w:p w14:paraId="1A9E3991" w14:textId="77777777" w:rsidR="00354CE2" w:rsidRPr="003D54ED" w:rsidRDefault="00354CE2" w:rsidP="00354CE2">
            <w:pPr>
              <w:pStyle w:val="Listeafsnit"/>
              <w:numPr>
                <w:ilvl w:val="0"/>
                <w:numId w:val="63"/>
              </w:numPr>
              <w:rPr>
                <w:rFonts w:asciiTheme="majorHAnsi" w:hAnsiTheme="majorHAnsi"/>
                <w:sz w:val="20"/>
                <w:szCs w:val="20"/>
              </w:rPr>
            </w:pPr>
            <w:r w:rsidRPr="003D54ED">
              <w:rPr>
                <w:rFonts w:asciiTheme="majorHAnsi" w:hAnsiTheme="majorHAnsi"/>
                <w:sz w:val="20"/>
                <w:szCs w:val="20"/>
              </w:rPr>
              <w:t>Mundtligt oplæg for klassen</w:t>
            </w:r>
          </w:p>
          <w:p w14:paraId="4313362F" w14:textId="77777777" w:rsidR="00354CE2" w:rsidRPr="003D54ED" w:rsidRDefault="00354CE2" w:rsidP="00354CE2">
            <w:pPr>
              <w:pStyle w:val="Listeafsnit"/>
              <w:rPr>
                <w:rFonts w:asciiTheme="majorHAnsi" w:hAnsiTheme="majorHAnsi"/>
                <w:sz w:val="20"/>
                <w:szCs w:val="20"/>
              </w:rPr>
            </w:pPr>
          </w:p>
        </w:tc>
        <w:tc>
          <w:tcPr>
            <w:tcW w:w="1418" w:type="dxa"/>
            <w:shd w:val="clear" w:color="auto" w:fill="FDE9D9" w:themeFill="accent6" w:themeFillTint="33"/>
          </w:tcPr>
          <w:p w14:paraId="53127FFD" w14:textId="77777777" w:rsidR="00354CE2" w:rsidRPr="003D54ED" w:rsidRDefault="00354CE2" w:rsidP="00354CE2">
            <w:pPr>
              <w:pStyle w:val="Listeafsnit"/>
              <w:numPr>
                <w:ilvl w:val="0"/>
                <w:numId w:val="63"/>
              </w:numPr>
              <w:rPr>
                <w:rFonts w:asciiTheme="majorHAnsi" w:hAnsiTheme="majorHAnsi"/>
                <w:sz w:val="20"/>
                <w:szCs w:val="20"/>
              </w:rPr>
            </w:pPr>
            <w:r w:rsidRPr="003D54ED">
              <w:rPr>
                <w:rFonts w:asciiTheme="majorHAnsi" w:hAnsiTheme="majorHAnsi"/>
                <w:sz w:val="20"/>
                <w:szCs w:val="20"/>
              </w:rPr>
              <w:t>Evaluering /retteark</w:t>
            </w:r>
          </w:p>
          <w:p w14:paraId="07C501BA" w14:textId="77777777" w:rsidR="00354CE2" w:rsidRPr="003D54ED" w:rsidRDefault="00354CE2" w:rsidP="00354CE2">
            <w:pPr>
              <w:pStyle w:val="Listeafsnit"/>
              <w:numPr>
                <w:ilvl w:val="0"/>
                <w:numId w:val="63"/>
              </w:numPr>
              <w:rPr>
                <w:rFonts w:asciiTheme="majorHAnsi" w:hAnsiTheme="majorHAnsi"/>
                <w:sz w:val="20"/>
                <w:szCs w:val="20"/>
              </w:rPr>
            </w:pPr>
            <w:r w:rsidRPr="003D54ED">
              <w:rPr>
                <w:rFonts w:asciiTheme="majorHAnsi" w:hAnsiTheme="majorHAnsi"/>
                <w:sz w:val="20"/>
                <w:szCs w:val="20"/>
              </w:rPr>
              <w:t>Mundtlig fremlæg-gelse/tale</w:t>
            </w:r>
            <w:r w:rsidRPr="003D54ED">
              <w:rPr>
                <w:rFonts w:asciiTheme="majorHAnsi" w:hAnsiTheme="majorHAnsi"/>
                <w:sz w:val="20"/>
                <w:szCs w:val="20"/>
              </w:rPr>
              <w:lastRenderedPageBreak/>
              <w:t>-papir</w:t>
            </w:r>
          </w:p>
        </w:tc>
      </w:tr>
      <w:tr w:rsidR="00354CE2" w:rsidRPr="003D54ED" w14:paraId="6B3792BC" w14:textId="77777777" w:rsidTr="007E040F">
        <w:tc>
          <w:tcPr>
            <w:tcW w:w="1560" w:type="dxa"/>
            <w:shd w:val="clear" w:color="auto" w:fill="FDE9D9" w:themeFill="accent6" w:themeFillTint="33"/>
          </w:tcPr>
          <w:p w14:paraId="4A0E6243"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lastRenderedPageBreak/>
              <w:t>AT 8</w:t>
            </w:r>
          </w:p>
          <w:p w14:paraId="24DC8659" w14:textId="77777777" w:rsidR="00354CE2" w:rsidRPr="003D54ED" w:rsidRDefault="00354CE2" w:rsidP="00354CE2">
            <w:pPr>
              <w:pStyle w:val="Listeafsnit"/>
              <w:numPr>
                <w:ilvl w:val="0"/>
                <w:numId w:val="73"/>
              </w:numPr>
              <w:rPr>
                <w:rFonts w:asciiTheme="majorHAnsi" w:hAnsiTheme="majorHAnsi"/>
                <w:sz w:val="20"/>
                <w:szCs w:val="20"/>
              </w:rPr>
            </w:pPr>
            <w:r w:rsidRPr="003D54ED">
              <w:rPr>
                <w:rFonts w:asciiTheme="majorHAnsi" w:hAnsiTheme="majorHAnsi"/>
                <w:sz w:val="20"/>
                <w:szCs w:val="20"/>
              </w:rPr>
              <w:t>uge 43/44</w:t>
            </w:r>
          </w:p>
          <w:p w14:paraId="3B1ACE49" w14:textId="77777777" w:rsidR="00354CE2" w:rsidRPr="003D54ED" w:rsidRDefault="00354CE2" w:rsidP="00354CE2">
            <w:pPr>
              <w:pStyle w:val="Listeafsnit"/>
              <w:numPr>
                <w:ilvl w:val="0"/>
                <w:numId w:val="73"/>
              </w:numPr>
              <w:rPr>
                <w:rFonts w:asciiTheme="majorHAnsi" w:hAnsiTheme="majorHAnsi"/>
                <w:sz w:val="20"/>
                <w:szCs w:val="20"/>
              </w:rPr>
            </w:pPr>
            <w:r w:rsidRPr="003D54ED">
              <w:rPr>
                <w:rFonts w:asciiTheme="majorHAnsi" w:hAnsiTheme="majorHAnsi"/>
                <w:sz w:val="20"/>
                <w:szCs w:val="20"/>
              </w:rPr>
              <w:t>15 lektioner</w:t>
            </w:r>
          </w:p>
          <w:p w14:paraId="0E68AB14" w14:textId="77777777" w:rsidR="00354CE2" w:rsidRPr="003D54ED" w:rsidRDefault="00354CE2" w:rsidP="00354CE2">
            <w:pPr>
              <w:pStyle w:val="Listeafsnit"/>
              <w:numPr>
                <w:ilvl w:val="0"/>
                <w:numId w:val="73"/>
              </w:numPr>
              <w:rPr>
                <w:rFonts w:asciiTheme="majorHAnsi" w:hAnsiTheme="majorHAnsi"/>
                <w:sz w:val="20"/>
                <w:szCs w:val="20"/>
              </w:rPr>
            </w:pPr>
            <w:r w:rsidRPr="003D54ED">
              <w:rPr>
                <w:rFonts w:asciiTheme="majorHAnsi" w:hAnsiTheme="majorHAnsi"/>
                <w:sz w:val="20"/>
                <w:szCs w:val="20"/>
              </w:rPr>
              <w:t>Elevtid: 6 t</w:t>
            </w:r>
          </w:p>
        </w:tc>
        <w:tc>
          <w:tcPr>
            <w:tcW w:w="1985" w:type="dxa"/>
            <w:shd w:val="clear" w:color="auto" w:fill="FDE9D9" w:themeFill="accent6" w:themeFillTint="33"/>
          </w:tcPr>
          <w:p w14:paraId="6077C899" w14:textId="77777777" w:rsidR="00354CE2" w:rsidRPr="003D54ED" w:rsidRDefault="00354CE2" w:rsidP="00354CE2">
            <w:pPr>
              <w:pStyle w:val="Listeafsnit"/>
              <w:numPr>
                <w:ilvl w:val="0"/>
                <w:numId w:val="73"/>
              </w:numPr>
              <w:rPr>
                <w:rFonts w:asciiTheme="majorHAnsi" w:hAnsiTheme="majorHAnsi"/>
                <w:b/>
                <w:sz w:val="20"/>
                <w:szCs w:val="20"/>
              </w:rPr>
            </w:pPr>
            <w:r w:rsidRPr="003D54ED">
              <w:rPr>
                <w:rFonts w:asciiTheme="majorHAnsi" w:hAnsiTheme="majorHAnsi"/>
                <w:b/>
                <w:sz w:val="20"/>
                <w:szCs w:val="20"/>
              </w:rPr>
              <w:t>AT-classic</w:t>
            </w:r>
          </w:p>
          <w:p w14:paraId="6E578778" w14:textId="77777777" w:rsidR="00354CE2" w:rsidRPr="003D54ED" w:rsidRDefault="00354CE2" w:rsidP="00354CE2">
            <w:pPr>
              <w:pStyle w:val="Listeafsnit"/>
              <w:numPr>
                <w:ilvl w:val="0"/>
                <w:numId w:val="73"/>
              </w:numPr>
              <w:rPr>
                <w:rFonts w:asciiTheme="majorHAnsi" w:hAnsiTheme="majorHAnsi"/>
                <w:sz w:val="20"/>
                <w:szCs w:val="20"/>
              </w:rPr>
            </w:pPr>
            <w:r w:rsidRPr="003D54ED">
              <w:rPr>
                <w:rFonts w:asciiTheme="majorHAnsi" w:hAnsiTheme="majorHAnsi"/>
                <w:sz w:val="20"/>
                <w:szCs w:val="20"/>
              </w:rPr>
              <w:t>Eksamens-lignende forløb</w:t>
            </w:r>
          </w:p>
          <w:p w14:paraId="2EF50A65" w14:textId="77777777" w:rsidR="00354CE2" w:rsidRPr="003D54ED" w:rsidRDefault="00354CE2" w:rsidP="00354CE2">
            <w:pPr>
              <w:pStyle w:val="Listeafsnit"/>
              <w:numPr>
                <w:ilvl w:val="0"/>
                <w:numId w:val="73"/>
              </w:numPr>
              <w:rPr>
                <w:rFonts w:asciiTheme="majorHAnsi" w:hAnsiTheme="majorHAnsi"/>
                <w:sz w:val="20"/>
                <w:szCs w:val="20"/>
              </w:rPr>
            </w:pPr>
            <w:r w:rsidRPr="003D54ED">
              <w:rPr>
                <w:rFonts w:asciiTheme="majorHAnsi" w:hAnsiTheme="majorHAnsi"/>
                <w:sz w:val="20"/>
                <w:szCs w:val="20"/>
              </w:rPr>
              <w:t>Sidste års eksamens-opgave</w:t>
            </w:r>
          </w:p>
        </w:tc>
        <w:tc>
          <w:tcPr>
            <w:tcW w:w="2409" w:type="dxa"/>
            <w:shd w:val="clear" w:color="auto" w:fill="FDE9D9" w:themeFill="accent6" w:themeFillTint="33"/>
          </w:tcPr>
          <w:p w14:paraId="099C8BA7" w14:textId="77777777" w:rsidR="00354CE2" w:rsidRPr="003D54ED" w:rsidRDefault="00354CE2" w:rsidP="00354CE2">
            <w:pPr>
              <w:rPr>
                <w:rFonts w:asciiTheme="majorHAnsi" w:hAnsiTheme="majorHAnsi"/>
                <w:b/>
                <w:sz w:val="20"/>
                <w:szCs w:val="20"/>
              </w:rPr>
            </w:pPr>
            <w:r w:rsidRPr="003D54ED">
              <w:rPr>
                <w:rFonts w:asciiTheme="majorHAnsi" w:hAnsiTheme="majorHAnsi"/>
                <w:b/>
                <w:sz w:val="20"/>
                <w:szCs w:val="20"/>
              </w:rPr>
              <w:t>Hvordan foregår en eksamen i AT?</w:t>
            </w:r>
          </w:p>
          <w:p w14:paraId="55A639AB" w14:textId="77777777" w:rsidR="00354CE2" w:rsidRPr="003D54ED" w:rsidRDefault="00354CE2" w:rsidP="00354CE2">
            <w:pPr>
              <w:pStyle w:val="Listeafsnit"/>
              <w:numPr>
                <w:ilvl w:val="0"/>
                <w:numId w:val="63"/>
              </w:numPr>
              <w:rPr>
                <w:rFonts w:asciiTheme="majorHAnsi" w:hAnsiTheme="majorHAnsi"/>
                <w:sz w:val="20"/>
                <w:szCs w:val="20"/>
              </w:rPr>
            </w:pPr>
            <w:r w:rsidRPr="003D54ED">
              <w:rPr>
                <w:rFonts w:asciiTheme="majorHAnsi" w:hAnsiTheme="majorHAnsi"/>
                <w:sz w:val="20"/>
                <w:szCs w:val="20"/>
              </w:rPr>
              <w:t>Synopsis</w:t>
            </w:r>
          </w:p>
          <w:p w14:paraId="64FF3135" w14:textId="77777777" w:rsidR="00354CE2" w:rsidRPr="003D54ED" w:rsidRDefault="00354CE2" w:rsidP="00354CE2">
            <w:pPr>
              <w:pStyle w:val="Listeafsnit"/>
              <w:numPr>
                <w:ilvl w:val="0"/>
                <w:numId w:val="63"/>
              </w:numPr>
              <w:rPr>
                <w:rFonts w:asciiTheme="majorHAnsi" w:hAnsiTheme="majorHAnsi"/>
                <w:sz w:val="20"/>
                <w:szCs w:val="20"/>
              </w:rPr>
            </w:pPr>
            <w:r w:rsidRPr="003D54ED">
              <w:rPr>
                <w:rFonts w:asciiTheme="majorHAnsi" w:hAnsiTheme="majorHAnsi"/>
                <w:sz w:val="20"/>
                <w:szCs w:val="20"/>
              </w:rPr>
              <w:t>Talepapir</w:t>
            </w:r>
          </w:p>
          <w:p w14:paraId="2D0FA129" w14:textId="77777777" w:rsidR="00354CE2" w:rsidRPr="003D54ED" w:rsidRDefault="00354CE2" w:rsidP="00354CE2">
            <w:pPr>
              <w:pStyle w:val="Listeafsnit"/>
              <w:numPr>
                <w:ilvl w:val="0"/>
                <w:numId w:val="64"/>
              </w:numPr>
              <w:rPr>
                <w:rFonts w:asciiTheme="majorHAnsi" w:hAnsiTheme="majorHAnsi"/>
                <w:sz w:val="20"/>
                <w:szCs w:val="20"/>
              </w:rPr>
            </w:pPr>
            <w:r w:rsidRPr="003D54ED">
              <w:rPr>
                <w:rFonts w:asciiTheme="majorHAnsi" w:hAnsiTheme="majorHAnsi"/>
                <w:sz w:val="20"/>
                <w:szCs w:val="20"/>
              </w:rPr>
              <w:t>Mundtligt oplæg</w:t>
            </w:r>
          </w:p>
          <w:p w14:paraId="4BA672BE" w14:textId="77777777" w:rsidR="00354CE2" w:rsidRPr="003D54ED" w:rsidRDefault="00354CE2" w:rsidP="00354CE2">
            <w:pPr>
              <w:pStyle w:val="Listeafsnit"/>
              <w:rPr>
                <w:rFonts w:asciiTheme="majorHAnsi" w:hAnsiTheme="majorHAnsi"/>
                <w:sz w:val="20"/>
                <w:szCs w:val="20"/>
              </w:rPr>
            </w:pPr>
          </w:p>
          <w:p w14:paraId="4B8CBC7D"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AT-ressourcerum</w:t>
            </w:r>
          </w:p>
          <w:p w14:paraId="7127DC9A" w14:textId="77777777" w:rsidR="00354CE2" w:rsidRPr="003D54ED" w:rsidRDefault="00354CE2" w:rsidP="00354CE2">
            <w:pPr>
              <w:pStyle w:val="Listeafsnit"/>
              <w:numPr>
                <w:ilvl w:val="0"/>
                <w:numId w:val="78"/>
              </w:numPr>
              <w:rPr>
                <w:rFonts w:asciiTheme="majorHAnsi" w:hAnsiTheme="majorHAnsi"/>
                <w:sz w:val="20"/>
                <w:szCs w:val="20"/>
              </w:rPr>
            </w:pPr>
            <w:r w:rsidRPr="003D54ED">
              <w:rPr>
                <w:rFonts w:asciiTheme="majorHAnsi" w:hAnsiTheme="majorHAnsi"/>
                <w:sz w:val="20"/>
                <w:szCs w:val="20"/>
              </w:rPr>
              <w:t>Informationssøgning</w:t>
            </w:r>
          </w:p>
          <w:p w14:paraId="2146EDF1" w14:textId="77777777" w:rsidR="00354CE2" w:rsidRPr="003D54ED" w:rsidRDefault="00354CE2" w:rsidP="00354CE2">
            <w:pPr>
              <w:pStyle w:val="Listeafsnit"/>
              <w:rPr>
                <w:rFonts w:asciiTheme="majorHAnsi" w:hAnsiTheme="majorHAnsi"/>
                <w:sz w:val="20"/>
                <w:szCs w:val="20"/>
              </w:rPr>
            </w:pPr>
          </w:p>
        </w:tc>
        <w:tc>
          <w:tcPr>
            <w:tcW w:w="2410" w:type="dxa"/>
            <w:shd w:val="clear" w:color="auto" w:fill="FDE9D9" w:themeFill="accent6" w:themeFillTint="33"/>
          </w:tcPr>
          <w:p w14:paraId="392302E7" w14:textId="77777777" w:rsidR="00354CE2" w:rsidRPr="003D54ED" w:rsidRDefault="00354CE2" w:rsidP="00354CE2">
            <w:pPr>
              <w:pStyle w:val="Listeafsnit"/>
              <w:numPr>
                <w:ilvl w:val="0"/>
                <w:numId w:val="63"/>
              </w:numPr>
              <w:rPr>
                <w:rFonts w:asciiTheme="majorHAnsi" w:hAnsiTheme="majorHAnsi"/>
                <w:b/>
                <w:sz w:val="20"/>
                <w:szCs w:val="20"/>
              </w:rPr>
            </w:pPr>
            <w:r w:rsidRPr="003D54ED">
              <w:rPr>
                <w:rFonts w:asciiTheme="majorHAnsi" w:hAnsiTheme="majorHAnsi"/>
                <w:b/>
                <w:sz w:val="20"/>
                <w:szCs w:val="20"/>
              </w:rPr>
              <w:t>Metodernes muligheder og begrænsninger</w:t>
            </w:r>
          </w:p>
          <w:p w14:paraId="0F333548"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AT-håndbogen,</w:t>
            </w:r>
            <w:r w:rsidRPr="003D54ED">
              <w:rPr>
                <w:rFonts w:asciiTheme="majorHAnsi" w:hAnsiTheme="majorHAnsi"/>
                <w:sz w:val="20"/>
                <w:szCs w:val="20"/>
              </w:rPr>
              <w:t xml:space="preserve"> læs afsnittet om fagenes metoder </w:t>
            </w:r>
          </w:p>
          <w:p w14:paraId="3A8FCB12" w14:textId="77777777" w:rsidR="00354CE2" w:rsidRPr="003D54ED" w:rsidRDefault="00354CE2" w:rsidP="00354CE2">
            <w:pPr>
              <w:pStyle w:val="Listeafsnit"/>
              <w:numPr>
                <w:ilvl w:val="0"/>
                <w:numId w:val="63"/>
              </w:numPr>
              <w:rPr>
                <w:rFonts w:asciiTheme="majorHAnsi" w:hAnsiTheme="majorHAnsi"/>
                <w:b/>
                <w:sz w:val="20"/>
                <w:szCs w:val="20"/>
              </w:rPr>
            </w:pPr>
            <w:r w:rsidRPr="003D54ED">
              <w:rPr>
                <w:rFonts w:asciiTheme="majorHAnsi" w:hAnsiTheme="majorHAnsi"/>
                <w:b/>
                <w:sz w:val="20"/>
                <w:szCs w:val="20"/>
              </w:rPr>
              <w:t>Begrebspar</w:t>
            </w:r>
          </w:p>
          <w:p w14:paraId="396E490E"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Vidensmønstre</w:t>
            </w:r>
            <w:r w:rsidRPr="003D54ED">
              <w:rPr>
                <w:rFonts w:asciiTheme="majorHAnsi" w:hAnsiTheme="majorHAnsi"/>
                <w:sz w:val="20"/>
                <w:szCs w:val="20"/>
              </w:rPr>
              <w:t>, vælg ét til to relevante begrebspar, som er blevet gennemgået i tidligere AT-forløb.</w:t>
            </w:r>
          </w:p>
          <w:p w14:paraId="56F57DEB" w14:textId="77777777" w:rsidR="00354CE2" w:rsidRPr="003D54ED" w:rsidRDefault="00354CE2" w:rsidP="00354CE2">
            <w:pPr>
              <w:pStyle w:val="Listeafsnit"/>
              <w:numPr>
                <w:ilvl w:val="0"/>
                <w:numId w:val="63"/>
              </w:numPr>
              <w:rPr>
                <w:rFonts w:asciiTheme="majorHAnsi" w:hAnsiTheme="majorHAnsi"/>
                <w:b/>
                <w:sz w:val="20"/>
                <w:szCs w:val="20"/>
              </w:rPr>
            </w:pPr>
            <w:r w:rsidRPr="003D54ED">
              <w:rPr>
                <w:rFonts w:asciiTheme="majorHAnsi" w:hAnsiTheme="majorHAnsi"/>
                <w:b/>
                <w:sz w:val="20"/>
                <w:szCs w:val="20"/>
              </w:rPr>
              <w:t>Hvad er viden?</w:t>
            </w:r>
          </w:p>
          <w:p w14:paraId="22EC866D"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Vidensmønstre</w:t>
            </w:r>
            <w:r w:rsidRPr="003D54ED">
              <w:rPr>
                <w:rFonts w:asciiTheme="majorHAnsi" w:hAnsiTheme="majorHAnsi"/>
                <w:sz w:val="20"/>
                <w:szCs w:val="20"/>
              </w:rPr>
              <w:t>, side 15-20, Viden og videnskab samt side 21-24</w:t>
            </w:r>
          </w:p>
          <w:p w14:paraId="66EDC635" w14:textId="77777777" w:rsidR="00354CE2" w:rsidRPr="003D54ED" w:rsidRDefault="00354CE2" w:rsidP="00354CE2">
            <w:pPr>
              <w:pStyle w:val="Listeafsnit"/>
              <w:numPr>
                <w:ilvl w:val="0"/>
                <w:numId w:val="78"/>
              </w:numPr>
              <w:rPr>
                <w:rFonts w:asciiTheme="majorHAnsi" w:hAnsiTheme="majorHAnsi"/>
                <w:b/>
                <w:sz w:val="20"/>
                <w:szCs w:val="20"/>
              </w:rPr>
            </w:pPr>
            <w:r w:rsidRPr="003D54ED">
              <w:rPr>
                <w:rFonts w:asciiTheme="majorHAnsi" w:hAnsiTheme="majorHAnsi"/>
                <w:b/>
                <w:sz w:val="20"/>
                <w:szCs w:val="20"/>
              </w:rPr>
              <w:t>Eksamen</w:t>
            </w:r>
          </w:p>
          <w:p w14:paraId="4AD9CB73"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AT-håndbogen,</w:t>
            </w:r>
            <w:r w:rsidRPr="003D54ED">
              <w:rPr>
                <w:rFonts w:asciiTheme="majorHAnsi" w:hAnsiTheme="majorHAnsi"/>
                <w:sz w:val="20"/>
                <w:szCs w:val="20"/>
              </w:rPr>
              <w:t xml:space="preserve"> læs side 84-88, Til eksamen i AT.</w:t>
            </w:r>
          </w:p>
        </w:tc>
        <w:tc>
          <w:tcPr>
            <w:tcW w:w="1559" w:type="dxa"/>
            <w:shd w:val="clear" w:color="auto" w:fill="FDE9D9" w:themeFill="accent6" w:themeFillTint="33"/>
          </w:tcPr>
          <w:p w14:paraId="205EDFB5" w14:textId="77777777" w:rsidR="00354CE2" w:rsidRPr="003D54ED" w:rsidRDefault="00354CE2" w:rsidP="00354CE2">
            <w:pPr>
              <w:pStyle w:val="Listeafsnit"/>
              <w:numPr>
                <w:ilvl w:val="0"/>
                <w:numId w:val="64"/>
              </w:numPr>
              <w:rPr>
                <w:rFonts w:asciiTheme="majorHAnsi" w:hAnsiTheme="majorHAnsi"/>
                <w:sz w:val="20"/>
                <w:szCs w:val="20"/>
              </w:rPr>
            </w:pPr>
            <w:r w:rsidRPr="003D54ED">
              <w:rPr>
                <w:rFonts w:asciiTheme="majorHAnsi" w:hAnsiTheme="majorHAnsi"/>
                <w:sz w:val="20"/>
                <w:szCs w:val="20"/>
              </w:rPr>
              <w:t>Synopsis</w:t>
            </w:r>
          </w:p>
          <w:p w14:paraId="72B8EFED" w14:textId="77777777" w:rsidR="00354CE2" w:rsidRPr="003D54ED" w:rsidRDefault="00354CE2" w:rsidP="00354CE2">
            <w:pPr>
              <w:pStyle w:val="Listeafsnit"/>
              <w:numPr>
                <w:ilvl w:val="0"/>
                <w:numId w:val="64"/>
              </w:numPr>
              <w:rPr>
                <w:rFonts w:asciiTheme="majorHAnsi" w:hAnsiTheme="majorHAnsi"/>
                <w:sz w:val="20"/>
                <w:szCs w:val="20"/>
              </w:rPr>
            </w:pPr>
            <w:r w:rsidRPr="003D54ED">
              <w:rPr>
                <w:rFonts w:asciiTheme="majorHAnsi" w:hAnsiTheme="majorHAnsi"/>
                <w:sz w:val="20"/>
                <w:szCs w:val="20"/>
              </w:rPr>
              <w:t>Talepapir</w:t>
            </w:r>
          </w:p>
          <w:p w14:paraId="3BD95ABF" w14:textId="77777777" w:rsidR="00354CE2" w:rsidRPr="003D54ED" w:rsidRDefault="00354CE2" w:rsidP="00354CE2">
            <w:pPr>
              <w:pStyle w:val="Listeafsnit"/>
              <w:numPr>
                <w:ilvl w:val="0"/>
                <w:numId w:val="64"/>
              </w:numPr>
              <w:rPr>
                <w:rFonts w:asciiTheme="majorHAnsi" w:hAnsiTheme="majorHAnsi"/>
                <w:sz w:val="20"/>
                <w:szCs w:val="20"/>
              </w:rPr>
            </w:pPr>
            <w:r w:rsidRPr="003D54ED">
              <w:rPr>
                <w:rFonts w:asciiTheme="majorHAnsi" w:hAnsiTheme="majorHAnsi"/>
                <w:sz w:val="20"/>
                <w:szCs w:val="20"/>
              </w:rPr>
              <w:t>Mundtligt oplæg for klassen</w:t>
            </w:r>
          </w:p>
          <w:p w14:paraId="1C7B30C6" w14:textId="77777777" w:rsidR="00354CE2" w:rsidRPr="003D54ED" w:rsidRDefault="00354CE2" w:rsidP="00354CE2">
            <w:pPr>
              <w:pStyle w:val="Listeafsnit"/>
              <w:rPr>
                <w:rFonts w:asciiTheme="majorHAnsi" w:hAnsiTheme="majorHAnsi"/>
                <w:sz w:val="20"/>
                <w:szCs w:val="20"/>
              </w:rPr>
            </w:pPr>
          </w:p>
        </w:tc>
        <w:tc>
          <w:tcPr>
            <w:tcW w:w="1418" w:type="dxa"/>
            <w:shd w:val="clear" w:color="auto" w:fill="FDE9D9" w:themeFill="accent6" w:themeFillTint="33"/>
          </w:tcPr>
          <w:p w14:paraId="3D0AD82C" w14:textId="77777777" w:rsidR="00354CE2" w:rsidRPr="003D54ED" w:rsidRDefault="00354CE2" w:rsidP="00354CE2">
            <w:pPr>
              <w:pStyle w:val="Listeafsnit"/>
              <w:numPr>
                <w:ilvl w:val="0"/>
                <w:numId w:val="64"/>
              </w:numPr>
              <w:rPr>
                <w:rFonts w:asciiTheme="majorHAnsi" w:hAnsiTheme="majorHAnsi"/>
                <w:sz w:val="20"/>
                <w:szCs w:val="20"/>
              </w:rPr>
            </w:pPr>
            <w:r w:rsidRPr="003D54ED">
              <w:rPr>
                <w:rFonts w:asciiTheme="majorHAnsi" w:hAnsiTheme="majorHAnsi"/>
                <w:sz w:val="20"/>
                <w:szCs w:val="20"/>
              </w:rPr>
              <w:t>Evaluering /retteark</w:t>
            </w:r>
          </w:p>
          <w:p w14:paraId="6413EB52" w14:textId="77777777" w:rsidR="00354CE2" w:rsidRPr="003D54ED" w:rsidRDefault="00354CE2" w:rsidP="00354CE2">
            <w:pPr>
              <w:pStyle w:val="Listeafsnit"/>
              <w:numPr>
                <w:ilvl w:val="0"/>
                <w:numId w:val="64"/>
              </w:numPr>
              <w:rPr>
                <w:rFonts w:asciiTheme="majorHAnsi" w:hAnsiTheme="majorHAnsi"/>
                <w:sz w:val="20"/>
                <w:szCs w:val="20"/>
              </w:rPr>
            </w:pPr>
            <w:r w:rsidRPr="003D54ED">
              <w:rPr>
                <w:rFonts w:asciiTheme="majorHAnsi" w:hAnsiTheme="majorHAnsi"/>
                <w:sz w:val="20"/>
                <w:szCs w:val="20"/>
              </w:rPr>
              <w:t>Mundtlig fremlæggelse/talepapir</w:t>
            </w:r>
          </w:p>
        </w:tc>
      </w:tr>
      <w:tr w:rsidR="00354CE2" w:rsidRPr="003D54ED" w14:paraId="32DE10FD" w14:textId="77777777" w:rsidTr="007E040F">
        <w:tc>
          <w:tcPr>
            <w:tcW w:w="1560" w:type="dxa"/>
            <w:shd w:val="clear" w:color="auto" w:fill="FABF8F" w:themeFill="accent6" w:themeFillTint="99"/>
          </w:tcPr>
          <w:p w14:paraId="4E05305B"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 xml:space="preserve"> Forår 3.g</w:t>
            </w:r>
          </w:p>
        </w:tc>
        <w:tc>
          <w:tcPr>
            <w:tcW w:w="1985" w:type="dxa"/>
            <w:shd w:val="clear" w:color="auto" w:fill="FABF8F" w:themeFill="accent6" w:themeFillTint="99"/>
          </w:tcPr>
          <w:p w14:paraId="381CE8DA" w14:textId="77777777" w:rsidR="00354CE2" w:rsidRPr="003D54ED" w:rsidRDefault="00354CE2" w:rsidP="00354CE2">
            <w:pPr>
              <w:rPr>
                <w:rFonts w:asciiTheme="majorHAnsi" w:hAnsiTheme="majorHAnsi"/>
                <w:sz w:val="20"/>
                <w:szCs w:val="20"/>
              </w:rPr>
            </w:pPr>
          </w:p>
        </w:tc>
        <w:tc>
          <w:tcPr>
            <w:tcW w:w="2409" w:type="dxa"/>
            <w:shd w:val="clear" w:color="auto" w:fill="FABF8F" w:themeFill="accent6" w:themeFillTint="99"/>
          </w:tcPr>
          <w:p w14:paraId="481DCC36" w14:textId="77777777" w:rsidR="00354CE2" w:rsidRPr="003D54ED" w:rsidRDefault="00354CE2" w:rsidP="00354CE2">
            <w:pPr>
              <w:rPr>
                <w:rFonts w:asciiTheme="majorHAnsi" w:hAnsiTheme="majorHAnsi"/>
                <w:sz w:val="20"/>
                <w:szCs w:val="20"/>
              </w:rPr>
            </w:pPr>
          </w:p>
        </w:tc>
        <w:tc>
          <w:tcPr>
            <w:tcW w:w="2410" w:type="dxa"/>
            <w:shd w:val="clear" w:color="auto" w:fill="FABF8F" w:themeFill="accent6" w:themeFillTint="99"/>
          </w:tcPr>
          <w:p w14:paraId="3A30055D" w14:textId="77777777" w:rsidR="00354CE2" w:rsidRPr="003D54ED" w:rsidRDefault="00354CE2" w:rsidP="00354CE2">
            <w:pPr>
              <w:rPr>
                <w:rFonts w:asciiTheme="majorHAnsi" w:hAnsiTheme="majorHAnsi"/>
                <w:sz w:val="20"/>
                <w:szCs w:val="20"/>
              </w:rPr>
            </w:pPr>
          </w:p>
        </w:tc>
        <w:tc>
          <w:tcPr>
            <w:tcW w:w="1559" w:type="dxa"/>
            <w:shd w:val="clear" w:color="auto" w:fill="FABF8F" w:themeFill="accent6" w:themeFillTint="99"/>
          </w:tcPr>
          <w:p w14:paraId="5F4AA124" w14:textId="77777777" w:rsidR="00354CE2" w:rsidRPr="003D54ED" w:rsidRDefault="00354CE2" w:rsidP="00354CE2">
            <w:pPr>
              <w:rPr>
                <w:rFonts w:asciiTheme="majorHAnsi" w:hAnsiTheme="majorHAnsi"/>
                <w:sz w:val="20"/>
                <w:szCs w:val="20"/>
              </w:rPr>
            </w:pPr>
          </w:p>
        </w:tc>
        <w:tc>
          <w:tcPr>
            <w:tcW w:w="1418" w:type="dxa"/>
            <w:shd w:val="clear" w:color="auto" w:fill="FABF8F" w:themeFill="accent6" w:themeFillTint="99"/>
          </w:tcPr>
          <w:p w14:paraId="4D14D28C" w14:textId="77777777" w:rsidR="00354CE2" w:rsidRPr="003D54ED" w:rsidRDefault="00354CE2" w:rsidP="00354CE2">
            <w:pPr>
              <w:rPr>
                <w:rFonts w:asciiTheme="majorHAnsi" w:hAnsiTheme="majorHAnsi"/>
                <w:sz w:val="20"/>
                <w:szCs w:val="20"/>
              </w:rPr>
            </w:pPr>
          </w:p>
        </w:tc>
      </w:tr>
      <w:tr w:rsidR="00354CE2" w:rsidRPr="003D54ED" w14:paraId="5AC4AF0E" w14:textId="77777777" w:rsidTr="007E040F">
        <w:tc>
          <w:tcPr>
            <w:tcW w:w="1560" w:type="dxa"/>
            <w:shd w:val="clear" w:color="auto" w:fill="FDE9D9" w:themeFill="accent6" w:themeFillTint="33"/>
          </w:tcPr>
          <w:p w14:paraId="0C3E825F"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rPr>
              <w:t>AT 9</w:t>
            </w:r>
          </w:p>
          <w:p w14:paraId="551C1C6D" w14:textId="77777777" w:rsidR="00354CE2" w:rsidRPr="003D54ED" w:rsidRDefault="00354CE2" w:rsidP="00354CE2">
            <w:pPr>
              <w:rPr>
                <w:rFonts w:asciiTheme="majorHAnsi" w:hAnsiTheme="majorHAnsi"/>
                <w:sz w:val="20"/>
                <w:szCs w:val="20"/>
              </w:rPr>
            </w:pPr>
          </w:p>
          <w:p w14:paraId="327B57FE" w14:textId="77777777" w:rsidR="00354CE2" w:rsidRPr="003D54ED" w:rsidRDefault="00354CE2" w:rsidP="00354CE2">
            <w:pPr>
              <w:pStyle w:val="Listeafsnit"/>
              <w:numPr>
                <w:ilvl w:val="0"/>
                <w:numId w:val="78"/>
              </w:numPr>
              <w:rPr>
                <w:rFonts w:asciiTheme="majorHAnsi" w:hAnsiTheme="majorHAnsi"/>
                <w:sz w:val="20"/>
                <w:szCs w:val="20"/>
              </w:rPr>
            </w:pPr>
            <w:r w:rsidRPr="003D54ED">
              <w:rPr>
                <w:rFonts w:asciiTheme="majorHAnsi" w:hAnsiTheme="majorHAnsi"/>
                <w:sz w:val="20"/>
                <w:szCs w:val="20"/>
              </w:rPr>
              <w:t>Forår 2017</w:t>
            </w:r>
          </w:p>
          <w:p w14:paraId="40EB6F4F" w14:textId="77777777" w:rsidR="00354CE2" w:rsidRPr="003D54ED" w:rsidRDefault="00354CE2" w:rsidP="00354CE2">
            <w:pPr>
              <w:pStyle w:val="Listeafsnit"/>
              <w:numPr>
                <w:ilvl w:val="0"/>
                <w:numId w:val="78"/>
              </w:numPr>
              <w:rPr>
                <w:rFonts w:asciiTheme="majorHAnsi" w:hAnsiTheme="majorHAnsi"/>
                <w:sz w:val="20"/>
                <w:szCs w:val="20"/>
              </w:rPr>
            </w:pPr>
            <w:r w:rsidRPr="003D54ED">
              <w:rPr>
                <w:rFonts w:asciiTheme="majorHAnsi" w:hAnsiTheme="majorHAnsi"/>
                <w:sz w:val="20"/>
                <w:szCs w:val="20"/>
              </w:rPr>
              <w:t>Se vejlednings-plan</w:t>
            </w:r>
          </w:p>
        </w:tc>
        <w:tc>
          <w:tcPr>
            <w:tcW w:w="1985" w:type="dxa"/>
            <w:shd w:val="clear" w:color="auto" w:fill="FDE9D9" w:themeFill="accent6" w:themeFillTint="33"/>
          </w:tcPr>
          <w:p w14:paraId="231A00D8" w14:textId="77777777" w:rsidR="00354CE2" w:rsidRPr="003D54ED" w:rsidRDefault="00354CE2" w:rsidP="00354CE2">
            <w:pPr>
              <w:pStyle w:val="Listeafsnit"/>
              <w:numPr>
                <w:ilvl w:val="0"/>
                <w:numId w:val="65"/>
              </w:numPr>
              <w:rPr>
                <w:rFonts w:asciiTheme="majorHAnsi" w:hAnsiTheme="majorHAnsi"/>
                <w:b/>
                <w:sz w:val="20"/>
                <w:szCs w:val="20"/>
              </w:rPr>
            </w:pPr>
            <w:r w:rsidRPr="003D54ED">
              <w:rPr>
                <w:rFonts w:asciiTheme="majorHAnsi" w:hAnsiTheme="majorHAnsi"/>
                <w:b/>
                <w:sz w:val="20"/>
                <w:szCs w:val="20"/>
              </w:rPr>
              <w:t>Studenter eksamen</w:t>
            </w:r>
          </w:p>
        </w:tc>
        <w:tc>
          <w:tcPr>
            <w:tcW w:w="2409" w:type="dxa"/>
            <w:shd w:val="clear" w:color="auto" w:fill="FDE9D9" w:themeFill="accent6" w:themeFillTint="33"/>
          </w:tcPr>
          <w:p w14:paraId="379F1B76" w14:textId="77777777" w:rsidR="00354CE2" w:rsidRPr="003D54ED" w:rsidRDefault="00354CE2" w:rsidP="00354CE2">
            <w:pPr>
              <w:rPr>
                <w:rFonts w:asciiTheme="majorHAnsi" w:hAnsiTheme="majorHAnsi"/>
                <w:b/>
                <w:sz w:val="20"/>
                <w:szCs w:val="20"/>
              </w:rPr>
            </w:pPr>
            <w:r w:rsidRPr="003D54ED">
              <w:rPr>
                <w:rFonts w:asciiTheme="majorHAnsi" w:hAnsiTheme="majorHAnsi"/>
                <w:b/>
                <w:sz w:val="20"/>
                <w:szCs w:val="20"/>
              </w:rPr>
              <w:t>Studentereksamen i AT</w:t>
            </w:r>
          </w:p>
          <w:p w14:paraId="6DED5229" w14:textId="77777777" w:rsidR="00354CE2" w:rsidRPr="003D54ED" w:rsidRDefault="00354CE2" w:rsidP="00354CE2">
            <w:pPr>
              <w:pStyle w:val="Listeafsnit"/>
              <w:numPr>
                <w:ilvl w:val="0"/>
                <w:numId w:val="95"/>
              </w:numPr>
              <w:rPr>
                <w:rFonts w:asciiTheme="majorHAnsi" w:hAnsiTheme="majorHAnsi"/>
                <w:sz w:val="20"/>
                <w:szCs w:val="20"/>
              </w:rPr>
            </w:pPr>
            <w:r w:rsidRPr="003D54ED">
              <w:rPr>
                <w:rFonts w:asciiTheme="majorHAnsi" w:hAnsiTheme="majorHAnsi"/>
                <w:sz w:val="20"/>
                <w:szCs w:val="20"/>
              </w:rPr>
              <w:t>AT-vejledning</w:t>
            </w:r>
          </w:p>
          <w:p w14:paraId="4475D5FF" w14:textId="77777777" w:rsidR="00354CE2" w:rsidRPr="003D54ED" w:rsidRDefault="00354CE2" w:rsidP="00354CE2">
            <w:pPr>
              <w:pStyle w:val="Listeafsnit"/>
              <w:numPr>
                <w:ilvl w:val="0"/>
                <w:numId w:val="65"/>
              </w:numPr>
              <w:rPr>
                <w:rFonts w:asciiTheme="majorHAnsi" w:hAnsiTheme="majorHAnsi"/>
                <w:sz w:val="20"/>
                <w:szCs w:val="20"/>
              </w:rPr>
            </w:pPr>
            <w:r w:rsidRPr="003D54ED">
              <w:rPr>
                <w:rFonts w:asciiTheme="majorHAnsi" w:hAnsiTheme="majorHAnsi"/>
                <w:sz w:val="20"/>
                <w:szCs w:val="20"/>
              </w:rPr>
              <w:t>Synopsis</w:t>
            </w:r>
          </w:p>
          <w:p w14:paraId="779F6F13" w14:textId="77777777" w:rsidR="00354CE2" w:rsidRPr="003D54ED" w:rsidRDefault="00354CE2" w:rsidP="00354CE2">
            <w:pPr>
              <w:pStyle w:val="Listeafsnit"/>
              <w:numPr>
                <w:ilvl w:val="0"/>
                <w:numId w:val="65"/>
              </w:numPr>
              <w:rPr>
                <w:rFonts w:asciiTheme="majorHAnsi" w:hAnsiTheme="majorHAnsi"/>
                <w:sz w:val="20"/>
                <w:szCs w:val="20"/>
              </w:rPr>
            </w:pPr>
            <w:r w:rsidRPr="003D54ED">
              <w:rPr>
                <w:rFonts w:asciiTheme="majorHAnsi" w:hAnsiTheme="majorHAnsi"/>
                <w:sz w:val="20"/>
                <w:szCs w:val="20"/>
              </w:rPr>
              <w:t>Talepapir</w:t>
            </w:r>
          </w:p>
          <w:p w14:paraId="3A752B22" w14:textId="77777777" w:rsidR="00354CE2" w:rsidRPr="003D54ED" w:rsidRDefault="00354CE2" w:rsidP="00354CE2">
            <w:pPr>
              <w:pStyle w:val="Listeafsnit"/>
              <w:rPr>
                <w:rFonts w:asciiTheme="majorHAnsi" w:hAnsiTheme="majorHAnsi"/>
                <w:sz w:val="20"/>
                <w:szCs w:val="20"/>
              </w:rPr>
            </w:pPr>
          </w:p>
          <w:p w14:paraId="3C047B50" w14:textId="77777777" w:rsidR="00354CE2" w:rsidRPr="003D54ED" w:rsidRDefault="00354CE2" w:rsidP="00354CE2">
            <w:pPr>
              <w:pStyle w:val="Listeafsnit"/>
              <w:numPr>
                <w:ilvl w:val="0"/>
                <w:numId w:val="62"/>
              </w:numPr>
              <w:rPr>
                <w:rFonts w:asciiTheme="majorHAnsi" w:hAnsiTheme="majorHAnsi"/>
                <w:sz w:val="20"/>
                <w:szCs w:val="20"/>
              </w:rPr>
            </w:pPr>
            <w:r w:rsidRPr="003D54ED">
              <w:rPr>
                <w:rFonts w:asciiTheme="majorHAnsi" w:hAnsiTheme="majorHAnsi"/>
                <w:sz w:val="20"/>
                <w:szCs w:val="20"/>
              </w:rPr>
              <w:t>AT-ressourcerum</w:t>
            </w:r>
          </w:p>
          <w:p w14:paraId="12FB7C3D" w14:textId="77777777" w:rsidR="00354CE2" w:rsidRPr="003D54ED" w:rsidRDefault="00354CE2" w:rsidP="00354CE2">
            <w:pPr>
              <w:pStyle w:val="Listeafsnit"/>
              <w:numPr>
                <w:ilvl w:val="0"/>
                <w:numId w:val="78"/>
              </w:numPr>
              <w:rPr>
                <w:rFonts w:asciiTheme="majorHAnsi" w:hAnsiTheme="majorHAnsi"/>
                <w:sz w:val="20"/>
                <w:szCs w:val="20"/>
              </w:rPr>
            </w:pPr>
            <w:r w:rsidRPr="003D54ED">
              <w:rPr>
                <w:rFonts w:asciiTheme="majorHAnsi" w:hAnsiTheme="majorHAnsi"/>
                <w:sz w:val="20"/>
                <w:szCs w:val="20"/>
              </w:rPr>
              <w:t>Informationssøgning</w:t>
            </w:r>
          </w:p>
          <w:p w14:paraId="54D9F146" w14:textId="77777777" w:rsidR="00354CE2" w:rsidRPr="003D54ED" w:rsidRDefault="00354CE2" w:rsidP="00354CE2">
            <w:pPr>
              <w:pStyle w:val="Listeafsnit"/>
              <w:rPr>
                <w:rFonts w:asciiTheme="majorHAnsi" w:hAnsiTheme="majorHAnsi"/>
                <w:sz w:val="20"/>
                <w:szCs w:val="20"/>
              </w:rPr>
            </w:pPr>
          </w:p>
        </w:tc>
        <w:tc>
          <w:tcPr>
            <w:tcW w:w="2410" w:type="dxa"/>
            <w:shd w:val="clear" w:color="auto" w:fill="FDE9D9" w:themeFill="accent6" w:themeFillTint="33"/>
          </w:tcPr>
          <w:p w14:paraId="4809DE59" w14:textId="77777777" w:rsidR="00354CE2" w:rsidRPr="003D54ED" w:rsidRDefault="00354CE2" w:rsidP="00354CE2">
            <w:pPr>
              <w:pStyle w:val="Listeafsnit"/>
              <w:numPr>
                <w:ilvl w:val="0"/>
                <w:numId w:val="63"/>
              </w:numPr>
              <w:rPr>
                <w:rFonts w:asciiTheme="majorHAnsi" w:hAnsiTheme="majorHAnsi"/>
                <w:b/>
                <w:sz w:val="20"/>
                <w:szCs w:val="20"/>
              </w:rPr>
            </w:pPr>
            <w:r w:rsidRPr="003D54ED">
              <w:rPr>
                <w:rFonts w:asciiTheme="majorHAnsi" w:hAnsiTheme="majorHAnsi"/>
                <w:b/>
                <w:sz w:val="20"/>
                <w:szCs w:val="20"/>
              </w:rPr>
              <w:t>Metodernes muligheder og begrænsninger</w:t>
            </w:r>
          </w:p>
          <w:p w14:paraId="3DA3E6F5"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AT-håndbogen,</w:t>
            </w:r>
            <w:r w:rsidRPr="003D54ED">
              <w:rPr>
                <w:rFonts w:asciiTheme="majorHAnsi" w:hAnsiTheme="majorHAnsi"/>
                <w:sz w:val="20"/>
                <w:szCs w:val="20"/>
              </w:rPr>
              <w:t xml:space="preserve"> læs afsnittet om fagenes metoder </w:t>
            </w:r>
          </w:p>
          <w:p w14:paraId="53E00AB0" w14:textId="77777777" w:rsidR="00354CE2" w:rsidRPr="003D54ED" w:rsidRDefault="00354CE2" w:rsidP="00354CE2">
            <w:pPr>
              <w:pStyle w:val="Listeafsnit"/>
              <w:numPr>
                <w:ilvl w:val="0"/>
                <w:numId w:val="63"/>
              </w:numPr>
              <w:rPr>
                <w:rFonts w:asciiTheme="majorHAnsi" w:hAnsiTheme="majorHAnsi"/>
                <w:b/>
                <w:sz w:val="20"/>
                <w:szCs w:val="20"/>
              </w:rPr>
            </w:pPr>
            <w:r w:rsidRPr="003D54ED">
              <w:rPr>
                <w:rFonts w:asciiTheme="majorHAnsi" w:hAnsiTheme="majorHAnsi"/>
                <w:b/>
                <w:sz w:val="20"/>
                <w:szCs w:val="20"/>
              </w:rPr>
              <w:t>Begrebspar</w:t>
            </w:r>
          </w:p>
          <w:p w14:paraId="5506D8EE"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Vidensmønstre</w:t>
            </w:r>
            <w:r w:rsidRPr="003D54ED">
              <w:rPr>
                <w:rFonts w:asciiTheme="majorHAnsi" w:hAnsiTheme="majorHAnsi"/>
                <w:sz w:val="20"/>
                <w:szCs w:val="20"/>
              </w:rPr>
              <w:t>, vælg ét til to relevante begrebspar, som er blevet gennemgået i tidligere AT-forløb.</w:t>
            </w:r>
          </w:p>
          <w:p w14:paraId="02BCF7E2" w14:textId="77777777" w:rsidR="00354CE2" w:rsidRPr="003D54ED" w:rsidRDefault="00354CE2" w:rsidP="00354CE2">
            <w:pPr>
              <w:pStyle w:val="Listeafsnit"/>
              <w:numPr>
                <w:ilvl w:val="0"/>
                <w:numId w:val="63"/>
              </w:numPr>
              <w:rPr>
                <w:rFonts w:asciiTheme="majorHAnsi" w:hAnsiTheme="majorHAnsi"/>
                <w:b/>
                <w:sz w:val="20"/>
                <w:szCs w:val="20"/>
              </w:rPr>
            </w:pPr>
            <w:r w:rsidRPr="003D54ED">
              <w:rPr>
                <w:rFonts w:asciiTheme="majorHAnsi" w:hAnsiTheme="majorHAnsi"/>
                <w:b/>
                <w:sz w:val="20"/>
                <w:szCs w:val="20"/>
              </w:rPr>
              <w:t>Hvad er viden?</w:t>
            </w:r>
          </w:p>
          <w:p w14:paraId="267E4F47"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Vidensmønstre</w:t>
            </w:r>
            <w:r w:rsidRPr="003D54ED">
              <w:rPr>
                <w:rFonts w:asciiTheme="majorHAnsi" w:hAnsiTheme="majorHAnsi"/>
                <w:sz w:val="20"/>
                <w:szCs w:val="20"/>
              </w:rPr>
              <w:t>, side 15-20, Viden og videnskab samt side 21-24</w:t>
            </w:r>
          </w:p>
          <w:p w14:paraId="56B416C8" w14:textId="77777777" w:rsidR="00354CE2" w:rsidRPr="003D54ED" w:rsidRDefault="00354CE2" w:rsidP="00354CE2">
            <w:pPr>
              <w:pStyle w:val="Listeafsnit"/>
              <w:numPr>
                <w:ilvl w:val="0"/>
                <w:numId w:val="78"/>
              </w:numPr>
              <w:rPr>
                <w:rFonts w:asciiTheme="majorHAnsi" w:hAnsiTheme="majorHAnsi"/>
                <w:b/>
                <w:sz w:val="20"/>
                <w:szCs w:val="20"/>
              </w:rPr>
            </w:pPr>
            <w:r w:rsidRPr="003D54ED">
              <w:rPr>
                <w:rFonts w:asciiTheme="majorHAnsi" w:hAnsiTheme="majorHAnsi"/>
                <w:b/>
                <w:sz w:val="20"/>
                <w:szCs w:val="20"/>
              </w:rPr>
              <w:t>Eksamen</w:t>
            </w:r>
          </w:p>
          <w:p w14:paraId="55DAEC25" w14:textId="77777777" w:rsidR="00354CE2" w:rsidRPr="003D54ED" w:rsidRDefault="00354CE2" w:rsidP="00354CE2">
            <w:pPr>
              <w:rPr>
                <w:rFonts w:asciiTheme="majorHAnsi" w:hAnsiTheme="majorHAnsi"/>
                <w:sz w:val="20"/>
                <w:szCs w:val="20"/>
              </w:rPr>
            </w:pPr>
            <w:r w:rsidRPr="003D54ED">
              <w:rPr>
                <w:rFonts w:asciiTheme="majorHAnsi" w:hAnsiTheme="majorHAnsi"/>
                <w:sz w:val="20"/>
                <w:szCs w:val="20"/>
                <w:u w:val="single"/>
              </w:rPr>
              <w:t>AT-håndbogen,</w:t>
            </w:r>
            <w:r w:rsidRPr="003D54ED">
              <w:rPr>
                <w:rFonts w:asciiTheme="majorHAnsi" w:hAnsiTheme="majorHAnsi"/>
                <w:sz w:val="20"/>
                <w:szCs w:val="20"/>
              </w:rPr>
              <w:t xml:space="preserve"> læs side 84-88, Til eksamen i AT.</w:t>
            </w:r>
          </w:p>
        </w:tc>
        <w:tc>
          <w:tcPr>
            <w:tcW w:w="1559" w:type="dxa"/>
            <w:shd w:val="clear" w:color="auto" w:fill="FDE9D9" w:themeFill="accent6" w:themeFillTint="33"/>
          </w:tcPr>
          <w:p w14:paraId="4AA21A16" w14:textId="77777777" w:rsidR="00354CE2" w:rsidRPr="003D54ED" w:rsidRDefault="00354CE2" w:rsidP="00354CE2">
            <w:pPr>
              <w:pStyle w:val="Listeafsnit"/>
              <w:numPr>
                <w:ilvl w:val="0"/>
                <w:numId w:val="65"/>
              </w:numPr>
              <w:rPr>
                <w:rFonts w:asciiTheme="majorHAnsi" w:hAnsiTheme="majorHAnsi"/>
                <w:sz w:val="20"/>
                <w:szCs w:val="20"/>
              </w:rPr>
            </w:pPr>
            <w:r w:rsidRPr="003D54ED">
              <w:rPr>
                <w:rFonts w:asciiTheme="majorHAnsi" w:hAnsiTheme="majorHAnsi"/>
                <w:sz w:val="20"/>
                <w:szCs w:val="20"/>
              </w:rPr>
              <w:t>Synopsis</w:t>
            </w:r>
          </w:p>
          <w:p w14:paraId="47CFA53E" w14:textId="77777777" w:rsidR="00354CE2" w:rsidRPr="003D54ED" w:rsidRDefault="00354CE2" w:rsidP="00354CE2">
            <w:pPr>
              <w:pStyle w:val="Listeafsnit"/>
              <w:numPr>
                <w:ilvl w:val="0"/>
                <w:numId w:val="65"/>
              </w:numPr>
              <w:rPr>
                <w:rFonts w:asciiTheme="majorHAnsi" w:hAnsiTheme="majorHAnsi"/>
                <w:sz w:val="20"/>
                <w:szCs w:val="20"/>
              </w:rPr>
            </w:pPr>
            <w:r w:rsidRPr="003D54ED">
              <w:rPr>
                <w:rFonts w:asciiTheme="majorHAnsi" w:hAnsiTheme="majorHAnsi"/>
                <w:sz w:val="20"/>
                <w:szCs w:val="20"/>
              </w:rPr>
              <w:t>Talepapir</w:t>
            </w:r>
          </w:p>
          <w:p w14:paraId="040320E8" w14:textId="77777777" w:rsidR="00354CE2" w:rsidRPr="003D54ED" w:rsidRDefault="00354CE2" w:rsidP="00354CE2">
            <w:pPr>
              <w:pStyle w:val="Listeafsnit"/>
              <w:numPr>
                <w:ilvl w:val="0"/>
                <w:numId w:val="65"/>
              </w:numPr>
              <w:rPr>
                <w:rFonts w:asciiTheme="majorHAnsi" w:hAnsiTheme="majorHAnsi"/>
                <w:sz w:val="20"/>
                <w:szCs w:val="20"/>
              </w:rPr>
            </w:pPr>
            <w:r w:rsidRPr="003D54ED">
              <w:rPr>
                <w:rFonts w:asciiTheme="majorHAnsi" w:hAnsiTheme="majorHAnsi"/>
                <w:sz w:val="20"/>
                <w:szCs w:val="20"/>
              </w:rPr>
              <w:t>Studentereksamen</w:t>
            </w:r>
          </w:p>
        </w:tc>
        <w:tc>
          <w:tcPr>
            <w:tcW w:w="1418" w:type="dxa"/>
            <w:shd w:val="clear" w:color="auto" w:fill="FDE9D9" w:themeFill="accent6" w:themeFillTint="33"/>
          </w:tcPr>
          <w:p w14:paraId="07120E8B" w14:textId="77777777" w:rsidR="00354CE2" w:rsidRPr="003D54ED" w:rsidRDefault="00354CE2" w:rsidP="00354CE2">
            <w:pPr>
              <w:pStyle w:val="Listeafsnit"/>
              <w:numPr>
                <w:ilvl w:val="0"/>
                <w:numId w:val="65"/>
              </w:numPr>
              <w:rPr>
                <w:rFonts w:asciiTheme="majorHAnsi" w:hAnsiTheme="majorHAnsi"/>
                <w:sz w:val="20"/>
                <w:szCs w:val="20"/>
              </w:rPr>
            </w:pPr>
            <w:r w:rsidRPr="003D54ED">
              <w:rPr>
                <w:rFonts w:asciiTheme="majorHAnsi" w:hAnsiTheme="majorHAnsi"/>
                <w:sz w:val="20"/>
                <w:szCs w:val="20"/>
              </w:rPr>
              <w:t>Mundtlig eksamen</w:t>
            </w:r>
          </w:p>
        </w:tc>
      </w:tr>
    </w:tbl>
    <w:p w14:paraId="7EC908F7" w14:textId="77777777" w:rsidR="008405AD" w:rsidRDefault="008405AD" w:rsidP="00354CE2"/>
    <w:p w14:paraId="0DFE977B" w14:textId="77777777" w:rsidR="00354CE2" w:rsidRPr="00E63F0F" w:rsidRDefault="00354CE2" w:rsidP="00354CE2"/>
    <w:p w14:paraId="48E504EF" w14:textId="77777777" w:rsidR="008405AD" w:rsidRPr="005619D3" w:rsidRDefault="008405AD" w:rsidP="00C307D3"/>
    <w:p w14:paraId="139ACF41" w14:textId="77777777" w:rsidR="00C307D3" w:rsidRPr="005619D3" w:rsidRDefault="00C307D3" w:rsidP="00C307D3"/>
    <w:bookmarkEnd w:id="16"/>
    <w:bookmarkEnd w:id="17"/>
    <w:p w14:paraId="350DB566" w14:textId="77777777" w:rsidR="00C307D3" w:rsidRPr="005619D3" w:rsidRDefault="00C307D3" w:rsidP="00C307D3"/>
    <w:p w14:paraId="3DCD67BD" w14:textId="13F3A3E7" w:rsidR="00B110E1" w:rsidRPr="005619D3" w:rsidRDefault="00B110E1"/>
    <w:sectPr w:rsidR="00B110E1" w:rsidRPr="005619D3" w:rsidSect="00394264">
      <w:footerReference w:type="even" r:id="rId10"/>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26B4B" w14:textId="77777777" w:rsidR="00D504EA" w:rsidRDefault="00D504EA" w:rsidP="005619D3">
      <w:r>
        <w:separator/>
      </w:r>
    </w:p>
  </w:endnote>
  <w:endnote w:type="continuationSeparator" w:id="0">
    <w:p w14:paraId="73505976" w14:textId="77777777" w:rsidR="00D504EA" w:rsidRDefault="00D504EA" w:rsidP="0056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Arial Narrow">
    <w:panose1 w:val="020B0606020202030204"/>
    <w:charset w:val="00"/>
    <w:family w:val="swiss"/>
    <w:pitch w:val="variable"/>
    <w:sig w:usb0="00000287" w:usb1="00000800" w:usb2="00000000" w:usb3="00000000" w:csb0="0000009F" w:csb1="00000000"/>
  </w:font>
  <w:font w:name="American Typewriter">
    <w:panose1 w:val="02090604020004020304"/>
    <w:charset w:val="00"/>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EE21" w14:textId="77777777" w:rsidR="001F397E" w:rsidRDefault="001F397E" w:rsidP="00D631C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BF06964" w14:textId="77777777" w:rsidR="001F397E" w:rsidRDefault="001F397E" w:rsidP="00DE6F0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3829" w14:textId="77777777" w:rsidR="001F397E" w:rsidRDefault="001F397E" w:rsidP="00D631C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82D60">
      <w:rPr>
        <w:rStyle w:val="Sidetal"/>
        <w:noProof/>
      </w:rPr>
      <w:t>14</w:t>
    </w:r>
    <w:r>
      <w:rPr>
        <w:rStyle w:val="Sidetal"/>
      </w:rPr>
      <w:fldChar w:fldCharType="end"/>
    </w:r>
  </w:p>
  <w:p w14:paraId="31C087A9" w14:textId="77777777" w:rsidR="001F397E" w:rsidRDefault="001F397E" w:rsidP="00DE6F0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DE020" w14:textId="77777777" w:rsidR="00D504EA" w:rsidRDefault="00D504EA" w:rsidP="005619D3">
      <w:r>
        <w:separator/>
      </w:r>
    </w:p>
  </w:footnote>
  <w:footnote w:type="continuationSeparator" w:id="0">
    <w:p w14:paraId="1C79D004" w14:textId="77777777" w:rsidR="00D504EA" w:rsidRDefault="00D504EA" w:rsidP="00561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590"/>
    <w:multiLevelType w:val="hybridMultilevel"/>
    <w:tmpl w:val="4E1620B4"/>
    <w:lvl w:ilvl="0" w:tplc="BBBEDB06">
      <w:start w:val="4"/>
      <w:numFmt w:val="bullet"/>
      <w:lvlText w:val="-"/>
      <w:lvlJc w:val="left"/>
      <w:pPr>
        <w:ind w:left="460" w:hanging="360"/>
      </w:pPr>
      <w:rPr>
        <w:rFonts w:ascii="Cambria" w:eastAsiaTheme="minorEastAsia" w:hAnsi="Cambria"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1AA7601"/>
    <w:multiLevelType w:val="hybridMultilevel"/>
    <w:tmpl w:val="9F503346"/>
    <w:lvl w:ilvl="0" w:tplc="B04E29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06FC3"/>
    <w:multiLevelType w:val="hybridMultilevel"/>
    <w:tmpl w:val="50D0D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06283"/>
    <w:multiLevelType w:val="hybridMultilevel"/>
    <w:tmpl w:val="1A84B580"/>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0D1BC2"/>
    <w:multiLevelType w:val="hybridMultilevel"/>
    <w:tmpl w:val="56265EEA"/>
    <w:lvl w:ilvl="0" w:tplc="04090003">
      <w:start w:val="1"/>
      <w:numFmt w:val="bullet"/>
      <w:lvlText w:val="o"/>
      <w:lvlJc w:val="left"/>
      <w:pPr>
        <w:ind w:left="1080" w:hanging="360"/>
      </w:pPr>
      <w:rPr>
        <w:rFonts w:ascii="Courier New" w:hAnsi="Courier New" w:hint="default"/>
      </w:rPr>
    </w:lvl>
    <w:lvl w:ilvl="1" w:tplc="C0366FF4">
      <w:start w:val="1"/>
      <w:numFmt w:val="bullet"/>
      <w:lvlText w:val="o"/>
      <w:lvlJc w:val="left"/>
      <w:pPr>
        <w:ind w:left="1800" w:hanging="360"/>
      </w:pPr>
      <w:rPr>
        <w:rFonts w:ascii="Courier New" w:hAnsi="Courier New" w:hint="default"/>
        <w:strike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2D52D6"/>
    <w:multiLevelType w:val="hybridMultilevel"/>
    <w:tmpl w:val="27A2CC20"/>
    <w:lvl w:ilvl="0" w:tplc="04090003">
      <w:start w:val="1"/>
      <w:numFmt w:val="bullet"/>
      <w:lvlText w:val="o"/>
      <w:lvlJc w:val="left"/>
      <w:pPr>
        <w:ind w:left="4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7D36F6"/>
    <w:multiLevelType w:val="hybridMultilevel"/>
    <w:tmpl w:val="92B48B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AF05C0"/>
    <w:multiLevelType w:val="hybridMultilevel"/>
    <w:tmpl w:val="A6C087AE"/>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381D0F"/>
    <w:multiLevelType w:val="hybridMultilevel"/>
    <w:tmpl w:val="EE00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754030"/>
    <w:multiLevelType w:val="hybridMultilevel"/>
    <w:tmpl w:val="8488F6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654DC7"/>
    <w:multiLevelType w:val="hybridMultilevel"/>
    <w:tmpl w:val="053E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015CD"/>
    <w:multiLevelType w:val="hybridMultilevel"/>
    <w:tmpl w:val="318C2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B303E"/>
    <w:multiLevelType w:val="hybridMultilevel"/>
    <w:tmpl w:val="BBE835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EB5F41"/>
    <w:multiLevelType w:val="hybridMultilevel"/>
    <w:tmpl w:val="7BA878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02508"/>
    <w:multiLevelType w:val="hybridMultilevel"/>
    <w:tmpl w:val="DB14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B510F2"/>
    <w:multiLevelType w:val="hybridMultilevel"/>
    <w:tmpl w:val="8B5E32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1155B8"/>
    <w:multiLevelType w:val="hybridMultilevel"/>
    <w:tmpl w:val="F3E064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162A3F"/>
    <w:multiLevelType w:val="hybridMultilevel"/>
    <w:tmpl w:val="522CD8AA"/>
    <w:lvl w:ilvl="0" w:tplc="04090003">
      <w:start w:val="1"/>
      <w:numFmt w:val="bullet"/>
      <w:lvlText w:val="o"/>
      <w:lvlJc w:val="left"/>
      <w:pPr>
        <w:ind w:left="1440" w:hanging="360"/>
      </w:pPr>
      <w:rPr>
        <w:rFonts w:ascii="Courier New" w:hAnsi="Courier New" w:cs="Courier New" w:hint="default"/>
      </w:rPr>
    </w:lvl>
    <w:lvl w:ilvl="1" w:tplc="7EDA0D38">
      <w:start w:val="5"/>
      <w:numFmt w:val="bullet"/>
      <w:lvlText w:val="-"/>
      <w:lvlJc w:val="left"/>
      <w:pPr>
        <w:ind w:left="2240" w:hanging="440"/>
      </w:pPr>
      <w:rPr>
        <w:rFonts w:ascii="Cambria" w:eastAsiaTheme="minorEastAsia" w:hAnsi="Cambria" w:cs="Arial"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5261626"/>
    <w:multiLevelType w:val="hybridMultilevel"/>
    <w:tmpl w:val="D21C2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5D058B"/>
    <w:multiLevelType w:val="hybridMultilevel"/>
    <w:tmpl w:val="DDB27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452011"/>
    <w:multiLevelType w:val="hybridMultilevel"/>
    <w:tmpl w:val="DB5879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B57DF5"/>
    <w:multiLevelType w:val="hybridMultilevel"/>
    <w:tmpl w:val="CE067B4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hint="default"/>
      </w:rPr>
    </w:lvl>
    <w:lvl w:ilvl="8" w:tplc="04090005" w:tentative="1">
      <w:start w:val="1"/>
      <w:numFmt w:val="bullet"/>
      <w:lvlText w:val=""/>
      <w:lvlJc w:val="left"/>
      <w:pPr>
        <w:ind w:left="5826" w:hanging="360"/>
      </w:pPr>
      <w:rPr>
        <w:rFonts w:ascii="Wingdings" w:hAnsi="Wingdings" w:hint="default"/>
      </w:rPr>
    </w:lvl>
  </w:abstractNum>
  <w:abstractNum w:abstractNumId="22" w15:restartNumberingAfterBreak="0">
    <w:nsid w:val="1D2953B5"/>
    <w:multiLevelType w:val="hybridMultilevel"/>
    <w:tmpl w:val="FF6A42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3F0885"/>
    <w:multiLevelType w:val="hybridMultilevel"/>
    <w:tmpl w:val="10C4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3724AA"/>
    <w:multiLevelType w:val="hybridMultilevel"/>
    <w:tmpl w:val="55E6C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C7150C"/>
    <w:multiLevelType w:val="hybridMultilevel"/>
    <w:tmpl w:val="7C4844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550832"/>
    <w:multiLevelType w:val="hybridMultilevel"/>
    <w:tmpl w:val="6ED6A4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137592"/>
    <w:multiLevelType w:val="hybridMultilevel"/>
    <w:tmpl w:val="5BE6D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1E25C3"/>
    <w:multiLevelType w:val="hybridMultilevel"/>
    <w:tmpl w:val="93E8BC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FC71BE"/>
    <w:multiLevelType w:val="multilevel"/>
    <w:tmpl w:val="7D2A3F7E"/>
    <w:lvl w:ilvl="0">
      <w:start w:val="1"/>
      <w:numFmt w:val="upperLetter"/>
      <w:lvlText w:val="%1."/>
      <w:lvlJc w:val="left"/>
      <w:pPr>
        <w:ind w:left="720" w:hanging="360"/>
      </w:pPr>
      <w:rPr>
        <w:rFonts w:ascii="Arial" w:hAnsi="Arial" w:cs="Arial"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AD909A4"/>
    <w:multiLevelType w:val="hybridMultilevel"/>
    <w:tmpl w:val="24CA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3D6342"/>
    <w:multiLevelType w:val="hybridMultilevel"/>
    <w:tmpl w:val="9A900332"/>
    <w:lvl w:ilvl="0" w:tplc="05AC03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C87021E"/>
    <w:multiLevelType w:val="hybridMultilevel"/>
    <w:tmpl w:val="BB96E54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EF11291"/>
    <w:multiLevelType w:val="hybridMultilevel"/>
    <w:tmpl w:val="EA52DAD8"/>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F2717D0"/>
    <w:multiLevelType w:val="hybridMultilevel"/>
    <w:tmpl w:val="7F822A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AA1D05"/>
    <w:multiLevelType w:val="hybridMultilevel"/>
    <w:tmpl w:val="F1669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1D45180"/>
    <w:multiLevelType w:val="hybridMultilevel"/>
    <w:tmpl w:val="C812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FF476E"/>
    <w:multiLevelType w:val="hybridMultilevel"/>
    <w:tmpl w:val="1750B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31E4CBE"/>
    <w:multiLevelType w:val="hybridMultilevel"/>
    <w:tmpl w:val="D72A00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DF515E"/>
    <w:multiLevelType w:val="hybridMultilevel"/>
    <w:tmpl w:val="8A901D3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6E53391"/>
    <w:multiLevelType w:val="hybridMultilevel"/>
    <w:tmpl w:val="3D149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ED73DF"/>
    <w:multiLevelType w:val="hybridMultilevel"/>
    <w:tmpl w:val="25CA1C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1C42BF"/>
    <w:multiLevelType w:val="hybridMultilevel"/>
    <w:tmpl w:val="230876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C22E8A"/>
    <w:multiLevelType w:val="hybridMultilevel"/>
    <w:tmpl w:val="1F08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982875"/>
    <w:multiLevelType w:val="hybridMultilevel"/>
    <w:tmpl w:val="1B0C0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3D4516"/>
    <w:multiLevelType w:val="hybridMultilevel"/>
    <w:tmpl w:val="2F3674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D9021E"/>
    <w:multiLevelType w:val="hybridMultilevel"/>
    <w:tmpl w:val="6F98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614EBB"/>
    <w:multiLevelType w:val="hybridMultilevel"/>
    <w:tmpl w:val="29563B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AE51CF"/>
    <w:multiLevelType w:val="hybridMultilevel"/>
    <w:tmpl w:val="821A7F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877729"/>
    <w:multiLevelType w:val="hybridMultilevel"/>
    <w:tmpl w:val="3FBC93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3151D8"/>
    <w:multiLevelType w:val="hybridMultilevel"/>
    <w:tmpl w:val="13B69A5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1" w15:restartNumberingAfterBreak="0">
    <w:nsid w:val="44360F29"/>
    <w:multiLevelType w:val="hybridMultilevel"/>
    <w:tmpl w:val="92CE8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F77A26"/>
    <w:multiLevelType w:val="hybridMultilevel"/>
    <w:tmpl w:val="F4609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2167A6"/>
    <w:multiLevelType w:val="hybridMultilevel"/>
    <w:tmpl w:val="A2A63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4E7C13"/>
    <w:multiLevelType w:val="hybridMultilevel"/>
    <w:tmpl w:val="5CCA3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99B7176"/>
    <w:multiLevelType w:val="hybridMultilevel"/>
    <w:tmpl w:val="C64A9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FD29F9"/>
    <w:multiLevelType w:val="hybridMultilevel"/>
    <w:tmpl w:val="ABD6C4F4"/>
    <w:lvl w:ilvl="0" w:tplc="35C63BC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433954"/>
    <w:multiLevelType w:val="hybridMultilevel"/>
    <w:tmpl w:val="E8B888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CF317F"/>
    <w:multiLevelType w:val="hybridMultilevel"/>
    <w:tmpl w:val="3D487E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406527"/>
    <w:multiLevelType w:val="hybridMultilevel"/>
    <w:tmpl w:val="B498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0656AE"/>
    <w:multiLevelType w:val="hybridMultilevel"/>
    <w:tmpl w:val="2068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A73471"/>
    <w:multiLevelType w:val="hybridMultilevel"/>
    <w:tmpl w:val="62108C2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F445F8"/>
    <w:multiLevelType w:val="hybridMultilevel"/>
    <w:tmpl w:val="DE2E1F1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4451F1"/>
    <w:multiLevelType w:val="hybridMultilevel"/>
    <w:tmpl w:val="B76083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BC539A"/>
    <w:multiLevelType w:val="hybridMultilevel"/>
    <w:tmpl w:val="A02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7E5977"/>
    <w:multiLevelType w:val="hybridMultilevel"/>
    <w:tmpl w:val="27601432"/>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7F05DCD"/>
    <w:multiLevelType w:val="multilevel"/>
    <w:tmpl w:val="7266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8D409FE"/>
    <w:multiLevelType w:val="hybridMultilevel"/>
    <w:tmpl w:val="F70AF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D21EA0"/>
    <w:multiLevelType w:val="hybridMultilevel"/>
    <w:tmpl w:val="5F80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3161D7"/>
    <w:multiLevelType w:val="hybridMultilevel"/>
    <w:tmpl w:val="FBB0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063532"/>
    <w:multiLevelType w:val="hybridMultilevel"/>
    <w:tmpl w:val="3C4CBB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381F32"/>
    <w:multiLevelType w:val="hybridMultilevel"/>
    <w:tmpl w:val="EAB6E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CDE7B49"/>
    <w:multiLevelType w:val="hybridMultilevel"/>
    <w:tmpl w:val="087CC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27C7F84"/>
    <w:multiLevelType w:val="hybridMultilevel"/>
    <w:tmpl w:val="801E627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046D93"/>
    <w:multiLevelType w:val="hybridMultilevel"/>
    <w:tmpl w:val="F7AC2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3947674"/>
    <w:multiLevelType w:val="hybridMultilevel"/>
    <w:tmpl w:val="9780B24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46D005F"/>
    <w:multiLevelType w:val="hybridMultilevel"/>
    <w:tmpl w:val="C9648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D22A52"/>
    <w:multiLevelType w:val="hybridMultilevel"/>
    <w:tmpl w:val="963C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38682C"/>
    <w:multiLevelType w:val="hybridMultilevel"/>
    <w:tmpl w:val="637E3C1A"/>
    <w:lvl w:ilvl="0" w:tplc="520869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D327177"/>
    <w:multiLevelType w:val="hybridMultilevel"/>
    <w:tmpl w:val="4F1EB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351E27"/>
    <w:multiLevelType w:val="hybridMultilevel"/>
    <w:tmpl w:val="95382B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3F0AD6"/>
    <w:multiLevelType w:val="hybridMultilevel"/>
    <w:tmpl w:val="EB860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2" w15:restartNumberingAfterBreak="0">
    <w:nsid w:val="6F444918"/>
    <w:multiLevelType w:val="hybridMultilevel"/>
    <w:tmpl w:val="CF4C3B3C"/>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51906D3"/>
    <w:multiLevelType w:val="hybridMultilevel"/>
    <w:tmpl w:val="1B6A0F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282876"/>
    <w:multiLevelType w:val="hybridMultilevel"/>
    <w:tmpl w:val="FFE83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4D0F59"/>
    <w:multiLevelType w:val="hybridMultilevel"/>
    <w:tmpl w:val="97F4D5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560155"/>
    <w:multiLevelType w:val="hybridMultilevel"/>
    <w:tmpl w:val="B18244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9D0C0F"/>
    <w:multiLevelType w:val="hybridMultilevel"/>
    <w:tmpl w:val="8EEA20C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8" w15:restartNumberingAfterBreak="0">
    <w:nsid w:val="77B4015E"/>
    <w:multiLevelType w:val="multilevel"/>
    <w:tmpl w:val="5F54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80A75C4"/>
    <w:multiLevelType w:val="hybridMultilevel"/>
    <w:tmpl w:val="1F88F114"/>
    <w:lvl w:ilvl="0" w:tplc="98769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9EA6412"/>
    <w:multiLevelType w:val="hybridMultilevel"/>
    <w:tmpl w:val="304882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AF2943"/>
    <w:multiLevelType w:val="hybridMultilevel"/>
    <w:tmpl w:val="3A78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D3F3732"/>
    <w:multiLevelType w:val="hybridMultilevel"/>
    <w:tmpl w:val="798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C96305"/>
    <w:multiLevelType w:val="hybridMultilevel"/>
    <w:tmpl w:val="3174A4BA"/>
    <w:lvl w:ilvl="0" w:tplc="04090001">
      <w:start w:val="1"/>
      <w:numFmt w:val="bullet"/>
      <w:lvlText w:val=""/>
      <w:lvlJc w:val="left"/>
      <w:pPr>
        <w:ind w:left="360" w:hanging="360"/>
      </w:pPr>
      <w:rPr>
        <w:rFonts w:ascii="Symbol" w:hAnsi="Symbol" w:hint="default"/>
      </w:rPr>
    </w:lvl>
    <w:lvl w:ilvl="1" w:tplc="06E4C4D8">
      <w:start w:val="1"/>
      <w:numFmt w:val="bullet"/>
      <w:lvlText w:val="-"/>
      <w:lvlJc w:val="left"/>
      <w:pPr>
        <w:ind w:left="360" w:hanging="360"/>
      </w:pPr>
      <w:rPr>
        <w:rFonts w:ascii="Times" w:eastAsiaTheme="minorEastAsia" w:hAnsi="Times"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F2B6F89"/>
    <w:multiLevelType w:val="hybridMultilevel"/>
    <w:tmpl w:val="77DE0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1"/>
  </w:num>
  <w:num w:numId="3">
    <w:abstractNumId w:val="83"/>
  </w:num>
  <w:num w:numId="4">
    <w:abstractNumId w:val="73"/>
  </w:num>
  <w:num w:numId="5">
    <w:abstractNumId w:val="84"/>
  </w:num>
  <w:num w:numId="6">
    <w:abstractNumId w:val="66"/>
  </w:num>
  <w:num w:numId="7">
    <w:abstractNumId w:val="88"/>
  </w:num>
  <w:num w:numId="8">
    <w:abstractNumId w:val="29"/>
  </w:num>
  <w:num w:numId="9">
    <w:abstractNumId w:val="77"/>
  </w:num>
  <w:num w:numId="10">
    <w:abstractNumId w:val="68"/>
  </w:num>
  <w:num w:numId="11">
    <w:abstractNumId w:val="2"/>
  </w:num>
  <w:num w:numId="12">
    <w:abstractNumId w:val="14"/>
  </w:num>
  <w:num w:numId="13">
    <w:abstractNumId w:val="72"/>
  </w:num>
  <w:num w:numId="14">
    <w:abstractNumId w:val="70"/>
  </w:num>
  <w:num w:numId="15">
    <w:abstractNumId w:val="94"/>
  </w:num>
  <w:num w:numId="16">
    <w:abstractNumId w:val="59"/>
  </w:num>
  <w:num w:numId="17">
    <w:abstractNumId w:val="8"/>
  </w:num>
  <w:num w:numId="18">
    <w:abstractNumId w:val="56"/>
  </w:num>
  <w:num w:numId="19">
    <w:abstractNumId w:val="42"/>
  </w:num>
  <w:num w:numId="20">
    <w:abstractNumId w:val="25"/>
  </w:num>
  <w:num w:numId="21">
    <w:abstractNumId w:val="34"/>
  </w:num>
  <w:num w:numId="22">
    <w:abstractNumId w:val="43"/>
  </w:num>
  <w:num w:numId="23">
    <w:abstractNumId w:val="64"/>
  </w:num>
  <w:num w:numId="24">
    <w:abstractNumId w:val="62"/>
  </w:num>
  <w:num w:numId="25">
    <w:abstractNumId w:val="61"/>
  </w:num>
  <w:num w:numId="26">
    <w:abstractNumId w:val="71"/>
  </w:num>
  <w:num w:numId="27">
    <w:abstractNumId w:val="60"/>
  </w:num>
  <w:num w:numId="28">
    <w:abstractNumId w:val="92"/>
  </w:num>
  <w:num w:numId="29">
    <w:abstractNumId w:val="91"/>
  </w:num>
  <w:num w:numId="30">
    <w:abstractNumId w:val="10"/>
  </w:num>
  <w:num w:numId="31">
    <w:abstractNumId w:val="17"/>
  </w:num>
  <w:num w:numId="32">
    <w:abstractNumId w:val="4"/>
  </w:num>
  <w:num w:numId="33">
    <w:abstractNumId w:val="15"/>
  </w:num>
  <w:num w:numId="34">
    <w:abstractNumId w:val="6"/>
  </w:num>
  <w:num w:numId="35">
    <w:abstractNumId w:val="49"/>
  </w:num>
  <w:num w:numId="36">
    <w:abstractNumId w:val="58"/>
  </w:num>
  <w:num w:numId="37">
    <w:abstractNumId w:val="80"/>
  </w:num>
  <w:num w:numId="38">
    <w:abstractNumId w:val="57"/>
  </w:num>
  <w:num w:numId="39">
    <w:abstractNumId w:val="45"/>
  </w:num>
  <w:num w:numId="40">
    <w:abstractNumId w:val="23"/>
  </w:num>
  <w:num w:numId="41">
    <w:abstractNumId w:val="36"/>
  </w:num>
  <w:num w:numId="42">
    <w:abstractNumId w:val="20"/>
  </w:num>
  <w:num w:numId="43">
    <w:abstractNumId w:val="48"/>
  </w:num>
  <w:num w:numId="44">
    <w:abstractNumId w:val="16"/>
  </w:num>
  <w:num w:numId="45">
    <w:abstractNumId w:val="9"/>
  </w:num>
  <w:num w:numId="46">
    <w:abstractNumId w:val="90"/>
  </w:num>
  <w:num w:numId="47">
    <w:abstractNumId w:val="47"/>
  </w:num>
  <w:num w:numId="48">
    <w:abstractNumId w:val="28"/>
  </w:num>
  <w:num w:numId="49">
    <w:abstractNumId w:val="22"/>
  </w:num>
  <w:num w:numId="50">
    <w:abstractNumId w:val="85"/>
  </w:num>
  <w:num w:numId="51">
    <w:abstractNumId w:val="12"/>
  </w:num>
  <w:num w:numId="52">
    <w:abstractNumId w:val="13"/>
  </w:num>
  <w:num w:numId="53">
    <w:abstractNumId w:val="86"/>
  </w:num>
  <w:num w:numId="54">
    <w:abstractNumId w:val="63"/>
  </w:num>
  <w:num w:numId="55">
    <w:abstractNumId w:val="75"/>
  </w:num>
  <w:num w:numId="56">
    <w:abstractNumId w:val="5"/>
  </w:num>
  <w:num w:numId="57">
    <w:abstractNumId w:val="50"/>
  </w:num>
  <w:num w:numId="58">
    <w:abstractNumId w:val="35"/>
  </w:num>
  <w:num w:numId="59">
    <w:abstractNumId w:val="18"/>
  </w:num>
  <w:num w:numId="60">
    <w:abstractNumId w:val="40"/>
  </w:num>
  <w:num w:numId="61">
    <w:abstractNumId w:val="24"/>
  </w:num>
  <w:num w:numId="62">
    <w:abstractNumId w:val="55"/>
  </w:num>
  <w:num w:numId="63">
    <w:abstractNumId w:val="79"/>
  </w:num>
  <w:num w:numId="64">
    <w:abstractNumId w:val="27"/>
  </w:num>
  <w:num w:numId="65">
    <w:abstractNumId w:val="44"/>
  </w:num>
  <w:num w:numId="66">
    <w:abstractNumId w:val="67"/>
  </w:num>
  <w:num w:numId="67">
    <w:abstractNumId w:val="30"/>
  </w:num>
  <w:num w:numId="68">
    <w:abstractNumId w:val="76"/>
  </w:num>
  <w:num w:numId="69">
    <w:abstractNumId w:val="69"/>
  </w:num>
  <w:num w:numId="70">
    <w:abstractNumId w:val="74"/>
  </w:num>
  <w:num w:numId="71">
    <w:abstractNumId w:val="11"/>
  </w:num>
  <w:num w:numId="72">
    <w:abstractNumId w:val="51"/>
  </w:num>
  <w:num w:numId="73">
    <w:abstractNumId w:val="54"/>
  </w:num>
  <w:num w:numId="74">
    <w:abstractNumId w:val="52"/>
  </w:num>
  <w:num w:numId="75">
    <w:abstractNumId w:val="37"/>
  </w:num>
  <w:num w:numId="76">
    <w:abstractNumId w:val="31"/>
  </w:num>
  <w:num w:numId="77">
    <w:abstractNumId w:val="78"/>
  </w:num>
  <w:num w:numId="78">
    <w:abstractNumId w:val="82"/>
  </w:num>
  <w:num w:numId="79">
    <w:abstractNumId w:val="46"/>
  </w:num>
  <w:num w:numId="80">
    <w:abstractNumId w:val="53"/>
  </w:num>
  <w:num w:numId="81">
    <w:abstractNumId w:val="19"/>
  </w:num>
  <w:num w:numId="82">
    <w:abstractNumId w:val="89"/>
  </w:num>
  <w:num w:numId="83">
    <w:abstractNumId w:val="1"/>
  </w:num>
  <w:num w:numId="84">
    <w:abstractNumId w:val="21"/>
  </w:num>
  <w:num w:numId="85">
    <w:abstractNumId w:val="93"/>
  </w:num>
  <w:num w:numId="86">
    <w:abstractNumId w:val="0"/>
  </w:num>
  <w:num w:numId="87">
    <w:abstractNumId w:val="81"/>
  </w:num>
  <w:num w:numId="88">
    <w:abstractNumId w:val="87"/>
  </w:num>
  <w:num w:numId="89">
    <w:abstractNumId w:val="39"/>
  </w:num>
  <w:num w:numId="90">
    <w:abstractNumId w:val="32"/>
  </w:num>
  <w:num w:numId="91">
    <w:abstractNumId w:val="38"/>
  </w:num>
  <w:num w:numId="92">
    <w:abstractNumId w:val="33"/>
  </w:num>
  <w:num w:numId="93">
    <w:abstractNumId w:val="65"/>
  </w:num>
  <w:num w:numId="94">
    <w:abstractNumId w:val="7"/>
  </w:num>
  <w:num w:numId="95">
    <w:abstractNumId w:val="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61"/>
    <w:rsid w:val="00024F56"/>
    <w:rsid w:val="0006301A"/>
    <w:rsid w:val="000766D6"/>
    <w:rsid w:val="000844A7"/>
    <w:rsid w:val="000926B3"/>
    <w:rsid w:val="000B59AA"/>
    <w:rsid w:val="000D766A"/>
    <w:rsid w:val="001074E6"/>
    <w:rsid w:val="00126A65"/>
    <w:rsid w:val="001369C5"/>
    <w:rsid w:val="00173C90"/>
    <w:rsid w:val="0018165E"/>
    <w:rsid w:val="001A32EB"/>
    <w:rsid w:val="001D0992"/>
    <w:rsid w:val="001D72E1"/>
    <w:rsid w:val="001F397E"/>
    <w:rsid w:val="00231797"/>
    <w:rsid w:val="002705E7"/>
    <w:rsid w:val="00272EB7"/>
    <w:rsid w:val="002860CB"/>
    <w:rsid w:val="002B1561"/>
    <w:rsid w:val="002C58A3"/>
    <w:rsid w:val="002D1B25"/>
    <w:rsid w:val="002E1029"/>
    <w:rsid w:val="003063C7"/>
    <w:rsid w:val="003117B8"/>
    <w:rsid w:val="00317822"/>
    <w:rsid w:val="00326DB3"/>
    <w:rsid w:val="00345FA6"/>
    <w:rsid w:val="00352C74"/>
    <w:rsid w:val="00354CE2"/>
    <w:rsid w:val="00364808"/>
    <w:rsid w:val="003705D0"/>
    <w:rsid w:val="00394264"/>
    <w:rsid w:val="003A6358"/>
    <w:rsid w:val="003B0232"/>
    <w:rsid w:val="003B025F"/>
    <w:rsid w:val="003C4C76"/>
    <w:rsid w:val="003C6169"/>
    <w:rsid w:val="003D2EB3"/>
    <w:rsid w:val="003E3D9C"/>
    <w:rsid w:val="00402C28"/>
    <w:rsid w:val="00440DF1"/>
    <w:rsid w:val="00451847"/>
    <w:rsid w:val="00453085"/>
    <w:rsid w:val="00480BC7"/>
    <w:rsid w:val="0048459F"/>
    <w:rsid w:val="00497911"/>
    <w:rsid w:val="004A1223"/>
    <w:rsid w:val="004A4B7D"/>
    <w:rsid w:val="004B0B22"/>
    <w:rsid w:val="004C22C9"/>
    <w:rsid w:val="00530B18"/>
    <w:rsid w:val="005400C3"/>
    <w:rsid w:val="005619D3"/>
    <w:rsid w:val="0057658A"/>
    <w:rsid w:val="00585361"/>
    <w:rsid w:val="0059429F"/>
    <w:rsid w:val="005B3362"/>
    <w:rsid w:val="005C32E4"/>
    <w:rsid w:val="005D6C19"/>
    <w:rsid w:val="0061734A"/>
    <w:rsid w:val="006242A6"/>
    <w:rsid w:val="00634C6A"/>
    <w:rsid w:val="00665E40"/>
    <w:rsid w:val="00680FBB"/>
    <w:rsid w:val="00681B90"/>
    <w:rsid w:val="00692871"/>
    <w:rsid w:val="006948A0"/>
    <w:rsid w:val="006B15DF"/>
    <w:rsid w:val="006B69C5"/>
    <w:rsid w:val="006D1794"/>
    <w:rsid w:val="006E4485"/>
    <w:rsid w:val="006F6E47"/>
    <w:rsid w:val="00717389"/>
    <w:rsid w:val="00720AC8"/>
    <w:rsid w:val="00721C2F"/>
    <w:rsid w:val="007439B4"/>
    <w:rsid w:val="00743B6A"/>
    <w:rsid w:val="00753477"/>
    <w:rsid w:val="00763BEB"/>
    <w:rsid w:val="0076659A"/>
    <w:rsid w:val="007735EE"/>
    <w:rsid w:val="00783079"/>
    <w:rsid w:val="007B38F8"/>
    <w:rsid w:val="007B5367"/>
    <w:rsid w:val="007B7DA1"/>
    <w:rsid w:val="007C0504"/>
    <w:rsid w:val="007C1EFB"/>
    <w:rsid w:val="007C3352"/>
    <w:rsid w:val="007E040F"/>
    <w:rsid w:val="007E2BE0"/>
    <w:rsid w:val="007F25C2"/>
    <w:rsid w:val="00804F6D"/>
    <w:rsid w:val="00812E05"/>
    <w:rsid w:val="00824AFB"/>
    <w:rsid w:val="008405AD"/>
    <w:rsid w:val="008473BF"/>
    <w:rsid w:val="00851495"/>
    <w:rsid w:val="00876148"/>
    <w:rsid w:val="00883C3A"/>
    <w:rsid w:val="0089029F"/>
    <w:rsid w:val="0089758D"/>
    <w:rsid w:val="008A04A8"/>
    <w:rsid w:val="008A0F2F"/>
    <w:rsid w:val="008A5E0E"/>
    <w:rsid w:val="008C2E47"/>
    <w:rsid w:val="008F3C81"/>
    <w:rsid w:val="00922C29"/>
    <w:rsid w:val="00927358"/>
    <w:rsid w:val="0094739E"/>
    <w:rsid w:val="00954FBE"/>
    <w:rsid w:val="00963DF1"/>
    <w:rsid w:val="0096662A"/>
    <w:rsid w:val="00971436"/>
    <w:rsid w:val="009801F5"/>
    <w:rsid w:val="0098028A"/>
    <w:rsid w:val="00991F5E"/>
    <w:rsid w:val="00994CBA"/>
    <w:rsid w:val="009A0AA7"/>
    <w:rsid w:val="009A2864"/>
    <w:rsid w:val="009D240F"/>
    <w:rsid w:val="009E4EF9"/>
    <w:rsid w:val="009F391D"/>
    <w:rsid w:val="00A320AE"/>
    <w:rsid w:val="00A67858"/>
    <w:rsid w:val="00A75F85"/>
    <w:rsid w:val="00A75F98"/>
    <w:rsid w:val="00A818D3"/>
    <w:rsid w:val="00A85D54"/>
    <w:rsid w:val="00AA121E"/>
    <w:rsid w:val="00AB0887"/>
    <w:rsid w:val="00AB6D8E"/>
    <w:rsid w:val="00AF1EAC"/>
    <w:rsid w:val="00AF289B"/>
    <w:rsid w:val="00AF5400"/>
    <w:rsid w:val="00B052EC"/>
    <w:rsid w:val="00B110E1"/>
    <w:rsid w:val="00B127FD"/>
    <w:rsid w:val="00B1352B"/>
    <w:rsid w:val="00B228F5"/>
    <w:rsid w:val="00B42338"/>
    <w:rsid w:val="00B477B6"/>
    <w:rsid w:val="00B8557C"/>
    <w:rsid w:val="00B877F9"/>
    <w:rsid w:val="00BB38B2"/>
    <w:rsid w:val="00BB6133"/>
    <w:rsid w:val="00BC1430"/>
    <w:rsid w:val="00BD5867"/>
    <w:rsid w:val="00BF2F37"/>
    <w:rsid w:val="00C003C0"/>
    <w:rsid w:val="00C307D3"/>
    <w:rsid w:val="00C36761"/>
    <w:rsid w:val="00C43979"/>
    <w:rsid w:val="00C54772"/>
    <w:rsid w:val="00C63CDB"/>
    <w:rsid w:val="00C833CD"/>
    <w:rsid w:val="00C85877"/>
    <w:rsid w:val="00C863A9"/>
    <w:rsid w:val="00CA0475"/>
    <w:rsid w:val="00CA2B55"/>
    <w:rsid w:val="00CB748C"/>
    <w:rsid w:val="00CC3CDD"/>
    <w:rsid w:val="00CD2E57"/>
    <w:rsid w:val="00CE0B9D"/>
    <w:rsid w:val="00CE79EB"/>
    <w:rsid w:val="00CF2E5A"/>
    <w:rsid w:val="00CF6516"/>
    <w:rsid w:val="00D00A9B"/>
    <w:rsid w:val="00D22758"/>
    <w:rsid w:val="00D23691"/>
    <w:rsid w:val="00D33EC6"/>
    <w:rsid w:val="00D37CEE"/>
    <w:rsid w:val="00D504EA"/>
    <w:rsid w:val="00D631CE"/>
    <w:rsid w:val="00D63A38"/>
    <w:rsid w:val="00D6762B"/>
    <w:rsid w:val="00D81F69"/>
    <w:rsid w:val="00D86134"/>
    <w:rsid w:val="00DA663C"/>
    <w:rsid w:val="00DB365F"/>
    <w:rsid w:val="00DB60E4"/>
    <w:rsid w:val="00DD176A"/>
    <w:rsid w:val="00DD2B81"/>
    <w:rsid w:val="00DE6F07"/>
    <w:rsid w:val="00DF1F65"/>
    <w:rsid w:val="00E1477F"/>
    <w:rsid w:val="00E24427"/>
    <w:rsid w:val="00E27351"/>
    <w:rsid w:val="00E44272"/>
    <w:rsid w:val="00E63776"/>
    <w:rsid w:val="00E82D60"/>
    <w:rsid w:val="00E9196D"/>
    <w:rsid w:val="00EA1343"/>
    <w:rsid w:val="00EC5B14"/>
    <w:rsid w:val="00EC76B2"/>
    <w:rsid w:val="00EE2DE3"/>
    <w:rsid w:val="00EE4482"/>
    <w:rsid w:val="00EF2124"/>
    <w:rsid w:val="00F233B2"/>
    <w:rsid w:val="00F34419"/>
    <w:rsid w:val="00F358D4"/>
    <w:rsid w:val="00F40A8A"/>
    <w:rsid w:val="00F52AE2"/>
    <w:rsid w:val="00F95F7E"/>
    <w:rsid w:val="00FA01B7"/>
    <w:rsid w:val="00FA415A"/>
    <w:rsid w:val="00FB5892"/>
    <w:rsid w:val="00FE32A4"/>
    <w:rsid w:val="00FE4113"/>
    <w:rsid w:val="00FE5D6B"/>
    <w:rsid w:val="00FE7A1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AA6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B38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A85D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117B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C36761"/>
    <w:pPr>
      <w:spacing w:before="100" w:beforeAutospacing="1" w:after="100" w:afterAutospacing="1"/>
    </w:pPr>
    <w:rPr>
      <w:rFonts w:ascii="Times" w:hAnsi="Times" w:cs="Times New Roman"/>
      <w:sz w:val="20"/>
      <w:szCs w:val="20"/>
    </w:rPr>
  </w:style>
  <w:style w:type="character" w:customStyle="1" w:styleId="Overskrift1Tegn">
    <w:name w:val="Overskrift 1 Tegn"/>
    <w:basedOn w:val="Standardskrifttypeiafsnit"/>
    <w:link w:val="Overskrift1"/>
    <w:uiPriority w:val="9"/>
    <w:rsid w:val="00BB38B2"/>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A85D54"/>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0926B3"/>
    <w:pPr>
      <w:ind w:left="720"/>
      <w:contextualSpacing/>
    </w:pPr>
  </w:style>
  <w:style w:type="table" w:styleId="Tabel-Gitter">
    <w:name w:val="Table Grid"/>
    <w:basedOn w:val="Tabel-Normal"/>
    <w:uiPriority w:val="59"/>
    <w:rsid w:val="00CD2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B088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B0887"/>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A818D3"/>
    <w:rPr>
      <w:sz w:val="18"/>
      <w:szCs w:val="18"/>
    </w:rPr>
  </w:style>
  <w:style w:type="paragraph" w:styleId="Kommentartekst">
    <w:name w:val="annotation text"/>
    <w:basedOn w:val="Normal"/>
    <w:link w:val="KommentartekstTegn"/>
    <w:uiPriority w:val="99"/>
    <w:semiHidden/>
    <w:unhideWhenUsed/>
    <w:rsid w:val="00A818D3"/>
  </w:style>
  <w:style w:type="character" w:customStyle="1" w:styleId="KommentartekstTegn">
    <w:name w:val="Kommentartekst Tegn"/>
    <w:basedOn w:val="Standardskrifttypeiafsnit"/>
    <w:link w:val="Kommentartekst"/>
    <w:uiPriority w:val="99"/>
    <w:semiHidden/>
    <w:rsid w:val="00A818D3"/>
  </w:style>
  <w:style w:type="paragraph" w:styleId="Kommentaremne">
    <w:name w:val="annotation subject"/>
    <w:basedOn w:val="Kommentartekst"/>
    <w:next w:val="Kommentartekst"/>
    <w:link w:val="KommentaremneTegn"/>
    <w:uiPriority w:val="99"/>
    <w:semiHidden/>
    <w:unhideWhenUsed/>
    <w:rsid w:val="00A818D3"/>
    <w:rPr>
      <w:b/>
      <w:bCs/>
      <w:sz w:val="20"/>
      <w:szCs w:val="20"/>
    </w:rPr>
  </w:style>
  <w:style w:type="character" w:customStyle="1" w:styleId="KommentaremneTegn">
    <w:name w:val="Kommentaremne Tegn"/>
    <w:basedOn w:val="KommentartekstTegn"/>
    <w:link w:val="Kommentaremne"/>
    <w:uiPriority w:val="99"/>
    <w:semiHidden/>
    <w:rsid w:val="00A818D3"/>
    <w:rPr>
      <w:b/>
      <w:bCs/>
      <w:sz w:val="20"/>
      <w:szCs w:val="20"/>
    </w:rPr>
  </w:style>
  <w:style w:type="character" w:customStyle="1" w:styleId="Overskrift3Tegn">
    <w:name w:val="Overskrift 3 Tegn"/>
    <w:basedOn w:val="Standardskrifttypeiafsnit"/>
    <w:link w:val="Overskrift3"/>
    <w:uiPriority w:val="9"/>
    <w:rsid w:val="003117B8"/>
    <w:rPr>
      <w:rFonts w:asciiTheme="majorHAnsi" w:eastAsiaTheme="majorEastAsia" w:hAnsiTheme="majorHAnsi" w:cstheme="majorBidi"/>
      <w:b/>
      <w:bCs/>
      <w:color w:val="4F81BD" w:themeColor="accent1"/>
    </w:rPr>
  </w:style>
  <w:style w:type="paragraph" w:styleId="Indholdsfortegnelse1">
    <w:name w:val="toc 1"/>
    <w:basedOn w:val="Normal"/>
    <w:next w:val="Normal"/>
    <w:autoRedefine/>
    <w:uiPriority w:val="39"/>
    <w:unhideWhenUsed/>
    <w:rsid w:val="00CE0B9D"/>
    <w:pPr>
      <w:tabs>
        <w:tab w:val="right" w:leader="dot" w:pos="9622"/>
      </w:tabs>
      <w:spacing w:before="120"/>
    </w:pPr>
    <w:rPr>
      <w:rFonts w:asciiTheme="majorHAnsi" w:hAnsiTheme="majorHAnsi"/>
      <w:b/>
      <w:color w:val="548DD4"/>
    </w:rPr>
  </w:style>
  <w:style w:type="paragraph" w:styleId="Indholdsfortegnelse2">
    <w:name w:val="toc 2"/>
    <w:basedOn w:val="Normal"/>
    <w:next w:val="Normal"/>
    <w:autoRedefine/>
    <w:uiPriority w:val="39"/>
    <w:unhideWhenUsed/>
    <w:rsid w:val="00C307D3"/>
    <w:rPr>
      <w:sz w:val="22"/>
      <w:szCs w:val="22"/>
    </w:rPr>
  </w:style>
  <w:style w:type="paragraph" w:styleId="Indholdsfortegnelse3">
    <w:name w:val="toc 3"/>
    <w:basedOn w:val="Normal"/>
    <w:next w:val="Normal"/>
    <w:autoRedefine/>
    <w:uiPriority w:val="39"/>
    <w:unhideWhenUsed/>
    <w:rsid w:val="00C307D3"/>
    <w:pPr>
      <w:ind w:left="240"/>
    </w:pPr>
    <w:rPr>
      <w:i/>
      <w:sz w:val="22"/>
      <w:szCs w:val="22"/>
    </w:rPr>
  </w:style>
  <w:style w:type="paragraph" w:styleId="Indholdsfortegnelse4">
    <w:name w:val="toc 4"/>
    <w:basedOn w:val="Normal"/>
    <w:next w:val="Normal"/>
    <w:autoRedefine/>
    <w:uiPriority w:val="39"/>
    <w:unhideWhenUsed/>
    <w:rsid w:val="00C307D3"/>
    <w:pPr>
      <w:pBdr>
        <w:between w:val="double" w:sz="6" w:space="0" w:color="auto"/>
      </w:pBdr>
      <w:ind w:left="480"/>
    </w:pPr>
    <w:rPr>
      <w:sz w:val="20"/>
      <w:szCs w:val="20"/>
    </w:rPr>
  </w:style>
  <w:style w:type="paragraph" w:styleId="Indholdsfortegnelse5">
    <w:name w:val="toc 5"/>
    <w:basedOn w:val="Normal"/>
    <w:next w:val="Normal"/>
    <w:autoRedefine/>
    <w:uiPriority w:val="39"/>
    <w:unhideWhenUsed/>
    <w:rsid w:val="00C307D3"/>
    <w:pPr>
      <w:pBdr>
        <w:between w:val="double" w:sz="6" w:space="0" w:color="auto"/>
      </w:pBdr>
      <w:ind w:left="720"/>
    </w:pPr>
    <w:rPr>
      <w:sz w:val="20"/>
      <w:szCs w:val="20"/>
    </w:rPr>
  </w:style>
  <w:style w:type="paragraph" w:styleId="Indholdsfortegnelse6">
    <w:name w:val="toc 6"/>
    <w:basedOn w:val="Normal"/>
    <w:next w:val="Normal"/>
    <w:autoRedefine/>
    <w:uiPriority w:val="39"/>
    <w:unhideWhenUsed/>
    <w:rsid w:val="00C307D3"/>
    <w:pPr>
      <w:pBdr>
        <w:between w:val="double" w:sz="6" w:space="0" w:color="auto"/>
      </w:pBdr>
      <w:ind w:left="960"/>
    </w:pPr>
    <w:rPr>
      <w:sz w:val="20"/>
      <w:szCs w:val="20"/>
    </w:rPr>
  </w:style>
  <w:style w:type="paragraph" w:styleId="Indholdsfortegnelse7">
    <w:name w:val="toc 7"/>
    <w:basedOn w:val="Normal"/>
    <w:next w:val="Normal"/>
    <w:autoRedefine/>
    <w:uiPriority w:val="39"/>
    <w:unhideWhenUsed/>
    <w:rsid w:val="00C307D3"/>
    <w:pPr>
      <w:pBdr>
        <w:between w:val="double" w:sz="6" w:space="0" w:color="auto"/>
      </w:pBdr>
      <w:ind w:left="1200"/>
    </w:pPr>
    <w:rPr>
      <w:sz w:val="20"/>
      <w:szCs w:val="20"/>
    </w:rPr>
  </w:style>
  <w:style w:type="paragraph" w:styleId="Indholdsfortegnelse8">
    <w:name w:val="toc 8"/>
    <w:basedOn w:val="Normal"/>
    <w:next w:val="Normal"/>
    <w:autoRedefine/>
    <w:uiPriority w:val="39"/>
    <w:unhideWhenUsed/>
    <w:rsid w:val="00C307D3"/>
    <w:pPr>
      <w:pBdr>
        <w:between w:val="double" w:sz="6" w:space="0" w:color="auto"/>
      </w:pBdr>
      <w:ind w:left="1440"/>
    </w:pPr>
    <w:rPr>
      <w:sz w:val="20"/>
      <w:szCs w:val="20"/>
    </w:rPr>
  </w:style>
  <w:style w:type="paragraph" w:styleId="Indholdsfortegnelse9">
    <w:name w:val="toc 9"/>
    <w:basedOn w:val="Normal"/>
    <w:next w:val="Normal"/>
    <w:autoRedefine/>
    <w:uiPriority w:val="39"/>
    <w:unhideWhenUsed/>
    <w:rsid w:val="00C307D3"/>
    <w:pPr>
      <w:pBdr>
        <w:between w:val="double" w:sz="6" w:space="0" w:color="auto"/>
      </w:pBdr>
      <w:ind w:left="1680"/>
    </w:pPr>
    <w:rPr>
      <w:sz w:val="20"/>
      <w:szCs w:val="20"/>
    </w:rPr>
  </w:style>
  <w:style w:type="paragraph" w:styleId="Sidehoved">
    <w:name w:val="header"/>
    <w:basedOn w:val="Normal"/>
    <w:link w:val="SidehovedTegn"/>
    <w:uiPriority w:val="99"/>
    <w:unhideWhenUsed/>
    <w:rsid w:val="005619D3"/>
    <w:pPr>
      <w:tabs>
        <w:tab w:val="center" w:pos="4819"/>
        <w:tab w:val="right" w:pos="9638"/>
      </w:tabs>
    </w:pPr>
  </w:style>
  <w:style w:type="character" w:customStyle="1" w:styleId="SidehovedTegn">
    <w:name w:val="Sidehoved Tegn"/>
    <w:basedOn w:val="Standardskrifttypeiafsnit"/>
    <w:link w:val="Sidehoved"/>
    <w:uiPriority w:val="99"/>
    <w:rsid w:val="005619D3"/>
  </w:style>
  <w:style w:type="paragraph" w:styleId="Sidefod">
    <w:name w:val="footer"/>
    <w:basedOn w:val="Normal"/>
    <w:link w:val="SidefodTegn"/>
    <w:uiPriority w:val="99"/>
    <w:unhideWhenUsed/>
    <w:rsid w:val="005619D3"/>
    <w:pPr>
      <w:tabs>
        <w:tab w:val="center" w:pos="4819"/>
        <w:tab w:val="right" w:pos="9638"/>
      </w:tabs>
    </w:pPr>
  </w:style>
  <w:style w:type="character" w:customStyle="1" w:styleId="SidefodTegn">
    <w:name w:val="Sidefod Tegn"/>
    <w:basedOn w:val="Standardskrifttypeiafsnit"/>
    <w:link w:val="Sidefod"/>
    <w:uiPriority w:val="99"/>
    <w:rsid w:val="005619D3"/>
  </w:style>
  <w:style w:type="character" w:styleId="Sidetal">
    <w:name w:val="page number"/>
    <w:basedOn w:val="Standardskrifttypeiafsnit"/>
    <w:uiPriority w:val="99"/>
    <w:semiHidden/>
    <w:unhideWhenUsed/>
    <w:rsid w:val="00DE6F07"/>
  </w:style>
  <w:style w:type="table" w:styleId="Mediumgitter3-fremhvningsfarve1">
    <w:name w:val="Medium Grid 3 Accent 1"/>
    <w:basedOn w:val="Tabel-Normal"/>
    <w:uiPriority w:val="69"/>
    <w:rsid w:val="00D631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tab-span">
    <w:name w:val="apple-tab-span"/>
    <w:basedOn w:val="Standardskrifttypeiafsnit"/>
    <w:rsid w:val="00DF1F65"/>
  </w:style>
  <w:style w:type="table" w:styleId="Mediumgitter3-fremhvningsfarve5">
    <w:name w:val="Medium Grid 3 Accent 5"/>
    <w:basedOn w:val="Tabel-Normal"/>
    <w:uiPriority w:val="69"/>
    <w:rsid w:val="00C00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0810">
      <w:bodyDiv w:val="1"/>
      <w:marLeft w:val="0"/>
      <w:marRight w:val="0"/>
      <w:marTop w:val="0"/>
      <w:marBottom w:val="0"/>
      <w:divBdr>
        <w:top w:val="none" w:sz="0" w:space="0" w:color="auto"/>
        <w:left w:val="none" w:sz="0" w:space="0" w:color="auto"/>
        <w:bottom w:val="none" w:sz="0" w:space="0" w:color="auto"/>
        <w:right w:val="none" w:sz="0" w:space="0" w:color="auto"/>
      </w:divBdr>
      <w:divsChild>
        <w:div w:id="313610409">
          <w:marLeft w:val="0"/>
          <w:marRight w:val="0"/>
          <w:marTop w:val="0"/>
          <w:marBottom w:val="0"/>
          <w:divBdr>
            <w:top w:val="none" w:sz="0" w:space="0" w:color="auto"/>
            <w:left w:val="none" w:sz="0" w:space="0" w:color="auto"/>
            <w:bottom w:val="none" w:sz="0" w:space="0" w:color="auto"/>
            <w:right w:val="none" w:sz="0" w:space="0" w:color="auto"/>
          </w:divBdr>
        </w:div>
      </w:divsChild>
    </w:div>
    <w:div w:id="426076036">
      <w:bodyDiv w:val="1"/>
      <w:marLeft w:val="0"/>
      <w:marRight w:val="0"/>
      <w:marTop w:val="0"/>
      <w:marBottom w:val="0"/>
      <w:divBdr>
        <w:top w:val="none" w:sz="0" w:space="0" w:color="auto"/>
        <w:left w:val="none" w:sz="0" w:space="0" w:color="auto"/>
        <w:bottom w:val="none" w:sz="0" w:space="0" w:color="auto"/>
        <w:right w:val="none" w:sz="0" w:space="0" w:color="auto"/>
      </w:divBdr>
    </w:div>
    <w:div w:id="465926288">
      <w:bodyDiv w:val="1"/>
      <w:marLeft w:val="0"/>
      <w:marRight w:val="0"/>
      <w:marTop w:val="0"/>
      <w:marBottom w:val="0"/>
      <w:divBdr>
        <w:top w:val="none" w:sz="0" w:space="0" w:color="auto"/>
        <w:left w:val="none" w:sz="0" w:space="0" w:color="auto"/>
        <w:bottom w:val="none" w:sz="0" w:space="0" w:color="auto"/>
        <w:right w:val="none" w:sz="0" w:space="0" w:color="auto"/>
      </w:divBdr>
    </w:div>
    <w:div w:id="1970934419">
      <w:bodyDiv w:val="1"/>
      <w:marLeft w:val="0"/>
      <w:marRight w:val="0"/>
      <w:marTop w:val="0"/>
      <w:marBottom w:val="0"/>
      <w:divBdr>
        <w:top w:val="none" w:sz="0" w:space="0" w:color="auto"/>
        <w:left w:val="none" w:sz="0" w:space="0" w:color="auto"/>
        <w:bottom w:val="none" w:sz="0" w:space="0" w:color="auto"/>
        <w:right w:val="none" w:sz="0" w:space="0" w:color="auto"/>
      </w:divBdr>
    </w:div>
    <w:div w:id="2034191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C44E-C58E-CA4B-8925-3982576D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9824</Words>
  <Characters>59932</Characters>
  <Application>Microsoft Office Word</Application>
  <DocSecurity>0</DocSecurity>
  <Lines>499</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c:creator>
  <cp:keywords/>
  <dc:description/>
  <cp:lastModifiedBy>Microsoft Office User</cp:lastModifiedBy>
  <cp:revision>2</cp:revision>
  <cp:lastPrinted>2016-06-23T10:06:00Z</cp:lastPrinted>
  <dcterms:created xsi:type="dcterms:W3CDTF">2019-01-23T12:30:00Z</dcterms:created>
  <dcterms:modified xsi:type="dcterms:W3CDTF">2019-01-23T12:30:00Z</dcterms:modified>
</cp:coreProperties>
</file>